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F7" w:rsidRPr="005120A2" w:rsidRDefault="002479F7" w:rsidP="005120A2">
      <w:pPr>
        <w:spacing w:after="0" w:line="240" w:lineRule="auto"/>
        <w:ind w:left="-90" w:right="180"/>
        <w:jc w:val="center"/>
        <w:rPr>
          <w:rFonts w:asciiTheme="majorBidi" w:hAnsiTheme="majorBidi" w:cstheme="majorBidi"/>
          <w:b/>
          <w:bCs/>
          <w:sz w:val="28"/>
          <w:szCs w:val="28"/>
        </w:rPr>
      </w:pPr>
      <w:r w:rsidRPr="005120A2">
        <w:rPr>
          <w:rFonts w:asciiTheme="majorBidi" w:hAnsiTheme="majorBidi" w:cstheme="majorBidi"/>
          <w:b/>
          <w:bCs/>
          <w:sz w:val="28"/>
          <w:szCs w:val="28"/>
          <w:rtl/>
        </w:rPr>
        <w:softHyphen/>
      </w:r>
      <w:r w:rsidRPr="005120A2">
        <w:rPr>
          <w:rFonts w:asciiTheme="majorBidi" w:hAnsiTheme="majorBidi" w:cstheme="majorBidi"/>
          <w:b/>
          <w:bCs/>
          <w:sz w:val="28"/>
          <w:szCs w:val="28"/>
          <w:rtl/>
        </w:rPr>
        <w:softHyphen/>
      </w:r>
      <w:r w:rsidRPr="005120A2">
        <w:rPr>
          <w:rFonts w:asciiTheme="majorBidi" w:hAnsiTheme="majorBidi" w:cstheme="majorBidi"/>
          <w:b/>
          <w:bCs/>
          <w:sz w:val="28"/>
          <w:szCs w:val="28"/>
          <w:rtl/>
        </w:rPr>
        <w:softHyphen/>
      </w:r>
      <w:r w:rsidRPr="005120A2">
        <w:rPr>
          <w:rFonts w:asciiTheme="majorBidi" w:hAnsiTheme="majorBidi" w:cstheme="majorBidi"/>
          <w:b/>
          <w:bCs/>
          <w:sz w:val="28"/>
          <w:szCs w:val="28"/>
          <w:rtl/>
        </w:rPr>
        <w:softHyphen/>
      </w:r>
      <w:r w:rsidRPr="005120A2">
        <w:rPr>
          <w:rFonts w:asciiTheme="majorBidi" w:hAnsiTheme="majorBidi" w:cstheme="majorBidi"/>
          <w:b/>
          <w:bCs/>
          <w:sz w:val="28"/>
          <w:szCs w:val="28"/>
          <w:rtl/>
        </w:rPr>
        <w:softHyphen/>
      </w:r>
      <w:r w:rsidRPr="005120A2">
        <w:rPr>
          <w:rFonts w:asciiTheme="majorBidi" w:hAnsiTheme="majorBidi" w:cstheme="majorBidi"/>
          <w:b/>
          <w:bCs/>
          <w:sz w:val="28"/>
          <w:szCs w:val="28"/>
          <w:rtl/>
        </w:rPr>
        <w:softHyphen/>
      </w:r>
      <w:r w:rsidRPr="005120A2">
        <w:rPr>
          <w:rFonts w:asciiTheme="majorBidi" w:hAnsiTheme="majorBidi" w:cstheme="majorBidi"/>
          <w:b/>
          <w:bCs/>
          <w:sz w:val="28"/>
          <w:szCs w:val="28"/>
          <w:rtl/>
        </w:rPr>
        <w:softHyphen/>
      </w:r>
      <w:r w:rsidRPr="005120A2">
        <w:rPr>
          <w:rFonts w:asciiTheme="majorBidi" w:hAnsiTheme="majorBidi" w:cstheme="majorBidi"/>
          <w:b/>
          <w:bCs/>
          <w:sz w:val="28"/>
          <w:szCs w:val="28"/>
          <w:rtl/>
        </w:rPr>
        <w:softHyphen/>
      </w:r>
      <w:r w:rsidRPr="005120A2">
        <w:rPr>
          <w:rFonts w:asciiTheme="majorBidi" w:hAnsiTheme="majorBidi" w:cstheme="majorBidi"/>
          <w:b/>
          <w:bCs/>
          <w:sz w:val="28"/>
          <w:szCs w:val="28"/>
          <w:rtl/>
        </w:rPr>
        <w:softHyphen/>
      </w:r>
      <w:r w:rsidRPr="005120A2">
        <w:rPr>
          <w:rFonts w:asciiTheme="majorBidi" w:hAnsiTheme="majorBidi" w:cstheme="majorBidi"/>
          <w:b/>
          <w:bCs/>
          <w:sz w:val="28"/>
          <w:szCs w:val="28"/>
          <w:rtl/>
        </w:rPr>
        <w:softHyphen/>
      </w:r>
      <w:r w:rsidRPr="005120A2">
        <w:rPr>
          <w:rFonts w:asciiTheme="majorBidi" w:hAnsiTheme="majorBidi" w:cstheme="majorBidi"/>
          <w:b/>
          <w:bCs/>
          <w:sz w:val="28"/>
          <w:szCs w:val="28"/>
          <w:rtl/>
        </w:rPr>
        <w:softHyphen/>
      </w:r>
      <w:r w:rsidRPr="005120A2">
        <w:rPr>
          <w:rFonts w:asciiTheme="majorBidi" w:hAnsiTheme="majorBidi" w:cstheme="majorBidi"/>
          <w:b/>
          <w:bCs/>
          <w:sz w:val="28"/>
          <w:szCs w:val="28"/>
          <w:rtl/>
        </w:rPr>
        <w:softHyphen/>
      </w:r>
      <w:r w:rsidRPr="005120A2">
        <w:rPr>
          <w:rFonts w:asciiTheme="majorBidi" w:hAnsiTheme="majorBidi" w:cstheme="majorBidi"/>
          <w:b/>
          <w:bCs/>
          <w:sz w:val="28"/>
          <w:szCs w:val="28"/>
          <w:rtl/>
        </w:rPr>
        <w:softHyphen/>
      </w:r>
      <w:r w:rsidRPr="005120A2">
        <w:rPr>
          <w:rFonts w:asciiTheme="majorBidi" w:hAnsiTheme="majorBidi" w:cstheme="majorBidi"/>
          <w:b/>
          <w:bCs/>
          <w:sz w:val="28"/>
          <w:szCs w:val="28"/>
          <w:rtl/>
        </w:rPr>
        <w:softHyphen/>
      </w:r>
      <w:r w:rsidRPr="005120A2">
        <w:rPr>
          <w:rFonts w:asciiTheme="majorBidi" w:hAnsiTheme="majorBidi" w:cstheme="majorBidi"/>
          <w:b/>
          <w:bCs/>
          <w:sz w:val="28"/>
          <w:szCs w:val="28"/>
        </w:rPr>
        <w:t>Comparative Study: Phenylepherine Versus Ephedrine For Management Of Hypotension During Spinal Anesthesia For Ceasarean Section</w:t>
      </w:r>
    </w:p>
    <w:p w:rsidR="002479F7" w:rsidRPr="005120A2" w:rsidRDefault="002479F7" w:rsidP="002479F7">
      <w:pPr>
        <w:spacing w:after="0" w:line="240" w:lineRule="auto"/>
        <w:ind w:left="-90" w:right="180"/>
        <w:rPr>
          <w:rFonts w:asciiTheme="majorBidi" w:hAnsiTheme="majorBidi" w:cstheme="majorBidi"/>
          <w:b/>
          <w:bCs/>
          <w:sz w:val="24"/>
          <w:szCs w:val="24"/>
        </w:rPr>
      </w:pPr>
    </w:p>
    <w:p w:rsidR="002479F7" w:rsidRPr="005120A2" w:rsidRDefault="002479F7" w:rsidP="002479F7">
      <w:pPr>
        <w:spacing w:after="0" w:line="240" w:lineRule="auto"/>
        <w:jc w:val="center"/>
        <w:rPr>
          <w:rFonts w:asciiTheme="majorBidi" w:hAnsiTheme="majorBidi" w:cstheme="majorBidi"/>
          <w:b/>
          <w:bCs/>
          <w:color w:val="000000"/>
          <w:sz w:val="24"/>
          <w:szCs w:val="24"/>
          <w:lang w:bidi="ar-EG"/>
        </w:rPr>
      </w:pPr>
      <w:r w:rsidRPr="005120A2">
        <w:rPr>
          <w:rFonts w:asciiTheme="majorBidi" w:hAnsiTheme="majorBidi" w:cstheme="majorBidi"/>
          <w:b/>
          <w:bCs/>
          <w:sz w:val="24"/>
          <w:szCs w:val="24"/>
        </w:rPr>
        <w:t>HODA AHMED LOTFY REZKANA MD</w:t>
      </w:r>
      <w:r w:rsidRPr="005120A2">
        <w:rPr>
          <w:rFonts w:asciiTheme="majorBidi" w:hAnsiTheme="majorBidi" w:cstheme="majorBidi"/>
          <w:color w:val="0070C0"/>
          <w:sz w:val="24"/>
          <w:szCs w:val="24"/>
          <w:vertAlign w:val="superscript"/>
        </w:rPr>
        <w:t>1</w:t>
      </w:r>
      <w:r w:rsidRPr="005120A2">
        <w:rPr>
          <w:rFonts w:asciiTheme="majorBidi" w:hAnsiTheme="majorBidi" w:cstheme="majorBidi"/>
          <w:b/>
          <w:bCs/>
          <w:color w:val="000000"/>
          <w:sz w:val="24"/>
          <w:szCs w:val="24"/>
          <w:lang w:bidi="ar-EG"/>
        </w:rPr>
        <w:t xml:space="preserve"> </w:t>
      </w:r>
      <w:r w:rsidRPr="005120A2">
        <w:rPr>
          <w:rFonts w:asciiTheme="majorBidi" w:hAnsiTheme="majorBidi" w:cstheme="majorBidi"/>
          <w:b/>
          <w:bCs/>
          <w:sz w:val="24"/>
          <w:szCs w:val="24"/>
        </w:rPr>
        <w:t>IHAB SAEED ABDEL AZIM MD</w:t>
      </w:r>
      <w:r w:rsidRPr="005120A2">
        <w:rPr>
          <w:rFonts w:asciiTheme="majorBidi" w:hAnsiTheme="majorBidi" w:cstheme="majorBidi"/>
          <w:color w:val="0070C0"/>
          <w:sz w:val="24"/>
          <w:szCs w:val="24"/>
          <w:vertAlign w:val="superscript"/>
        </w:rPr>
        <w:t>1</w:t>
      </w:r>
      <w:r w:rsidRPr="005120A2">
        <w:rPr>
          <w:rFonts w:asciiTheme="majorBidi" w:hAnsiTheme="majorBidi" w:cstheme="majorBidi"/>
          <w:b/>
          <w:bCs/>
          <w:color w:val="000000"/>
          <w:sz w:val="24"/>
          <w:szCs w:val="24"/>
          <w:lang w:bidi="ar-EG"/>
        </w:rPr>
        <w:t xml:space="preserve"> </w:t>
      </w:r>
      <w:r w:rsidRPr="005120A2">
        <w:rPr>
          <w:rFonts w:asciiTheme="majorBidi" w:hAnsiTheme="majorBidi" w:cstheme="majorBidi"/>
          <w:b/>
          <w:bCs/>
          <w:sz w:val="24"/>
          <w:szCs w:val="24"/>
        </w:rPr>
        <w:t>Eslam Ali Shaboob MSc</w:t>
      </w:r>
      <w:r w:rsidRPr="005120A2">
        <w:rPr>
          <w:rFonts w:asciiTheme="majorBidi" w:hAnsiTheme="majorBidi" w:cstheme="majorBidi"/>
          <w:color w:val="0070C0"/>
          <w:sz w:val="24"/>
          <w:szCs w:val="24"/>
          <w:vertAlign w:val="superscript"/>
        </w:rPr>
        <w:t>1</w:t>
      </w:r>
      <w:r w:rsidRPr="005120A2">
        <w:rPr>
          <w:rFonts w:asciiTheme="majorBidi" w:hAnsiTheme="majorBidi" w:cstheme="majorBidi"/>
          <w:b/>
          <w:bCs/>
          <w:sz w:val="24"/>
          <w:szCs w:val="24"/>
        </w:rPr>
        <w:t xml:space="preserve"> ,</w:t>
      </w:r>
    </w:p>
    <w:p w:rsidR="00421431" w:rsidRPr="005120A2" w:rsidRDefault="00421431" w:rsidP="00421431">
      <w:pPr>
        <w:spacing w:after="0" w:line="240" w:lineRule="auto"/>
        <w:ind w:left="-90" w:right="-90"/>
        <w:rPr>
          <w:rFonts w:asciiTheme="majorBidi" w:hAnsiTheme="majorBidi" w:cstheme="majorBidi"/>
          <w:b/>
          <w:bCs/>
          <w:sz w:val="24"/>
          <w:szCs w:val="24"/>
        </w:rPr>
      </w:pPr>
    </w:p>
    <w:p w:rsidR="00421431" w:rsidRPr="005120A2" w:rsidRDefault="00421431" w:rsidP="005120A2">
      <w:pPr>
        <w:pStyle w:val="a9"/>
        <w:numPr>
          <w:ilvl w:val="0"/>
          <w:numId w:val="19"/>
        </w:numPr>
        <w:spacing w:after="0" w:line="240" w:lineRule="auto"/>
        <w:ind w:right="-90"/>
        <w:rPr>
          <w:rFonts w:asciiTheme="majorBidi" w:hAnsiTheme="majorBidi" w:cstheme="majorBidi"/>
          <w:b/>
          <w:bCs/>
          <w:sz w:val="24"/>
          <w:szCs w:val="24"/>
        </w:rPr>
      </w:pPr>
      <w:r w:rsidRPr="005120A2">
        <w:rPr>
          <w:rFonts w:asciiTheme="majorBidi" w:hAnsiTheme="majorBidi" w:cstheme="majorBidi"/>
          <w:b/>
          <w:bCs/>
          <w:sz w:val="24"/>
          <w:szCs w:val="24"/>
        </w:rPr>
        <w:t xml:space="preserve">Department of anesthesia ,Benha faculty of medicine , Benha university. </w:t>
      </w:r>
      <w:r w:rsidRPr="005120A2">
        <w:rPr>
          <w:rFonts w:asciiTheme="majorBidi" w:hAnsiTheme="majorBidi" w:cstheme="majorBidi"/>
          <w:b/>
          <w:bCs/>
          <w:sz w:val="24"/>
          <w:szCs w:val="24"/>
        </w:rPr>
        <w:br/>
      </w:r>
    </w:p>
    <w:p w:rsidR="002479F7" w:rsidRPr="005120A2" w:rsidRDefault="005120A2" w:rsidP="0006589D">
      <w:pPr>
        <w:shd w:val="clear" w:color="auto" w:fill="FFFFFF"/>
        <w:spacing w:before="120" w:after="120" w:line="240" w:lineRule="auto"/>
        <w:ind w:right="180"/>
        <w:jc w:val="both"/>
        <w:rPr>
          <w:rFonts w:asciiTheme="majorBidi" w:eastAsia="Times New Roman" w:hAnsiTheme="majorBidi" w:cstheme="majorBidi"/>
          <w:b/>
          <w:color w:val="0D0D0D" w:themeColor="text1" w:themeTint="F2"/>
          <w:sz w:val="24"/>
          <w:szCs w:val="24"/>
          <w:lang w:val="en-AU"/>
        </w:rPr>
      </w:pPr>
      <w:r w:rsidRPr="0006589D">
        <w:rPr>
          <w:rFonts w:asciiTheme="majorBidi" w:eastAsia="Times New Roman" w:hAnsiTheme="majorBidi" w:cstheme="majorBidi"/>
          <w:b/>
          <w:color w:val="0D0D0D" w:themeColor="text1" w:themeTint="F2"/>
          <w:sz w:val="28"/>
          <w:szCs w:val="28"/>
          <w:lang w:val="en-AU"/>
        </w:rPr>
        <w:t>Abstract</w:t>
      </w:r>
      <w:r>
        <w:rPr>
          <w:rFonts w:asciiTheme="majorBidi" w:eastAsia="Times New Roman" w:hAnsiTheme="majorBidi" w:cstheme="majorBidi"/>
          <w:b/>
          <w:color w:val="0D0D0D" w:themeColor="text1" w:themeTint="F2"/>
          <w:sz w:val="24"/>
          <w:szCs w:val="24"/>
          <w:lang w:val="en-AU"/>
        </w:rPr>
        <w:t xml:space="preserve"> </w:t>
      </w:r>
      <w:r w:rsidR="00C65941" w:rsidRPr="005120A2">
        <w:rPr>
          <w:rFonts w:asciiTheme="majorBidi" w:eastAsia="Times New Roman" w:hAnsiTheme="majorBidi" w:cstheme="majorBidi"/>
          <w:bCs/>
          <w:color w:val="0D0D0D" w:themeColor="text1" w:themeTint="F2"/>
          <w:sz w:val="24"/>
          <w:szCs w:val="24"/>
          <w:lang w:val="en-AU"/>
        </w:rPr>
        <w:t>BACKGROUND:</w:t>
      </w:r>
      <w:r w:rsidR="002479F7" w:rsidRPr="005120A2">
        <w:rPr>
          <w:rFonts w:asciiTheme="majorBidi" w:eastAsia="Times New Roman" w:hAnsiTheme="majorBidi" w:cstheme="majorBidi"/>
          <w:bCs/>
          <w:color w:val="0D0D0D" w:themeColor="text1" w:themeTint="F2"/>
          <w:sz w:val="24"/>
          <w:szCs w:val="24"/>
          <w:lang w:val="en-AU"/>
        </w:rPr>
        <w:t>The purpose of this study was to compare maternal and fetal haemodynamic changes, and umbilical artery pH in subjects allocated randomly to receive phenyl epherine or ephedrine for treatment of hypotension during spinal anesthesia for elective caesarean section Two hundred  patient were randomly allocated into two equal groups : Group A : receive phenylephrine (1 ml). 100µg Group B : receive ephedrine (1 ml) 6 mg</w:t>
      </w:r>
    </w:p>
    <w:p w:rsidR="00C65941" w:rsidRPr="005120A2" w:rsidRDefault="00C65941" w:rsidP="0006589D">
      <w:pPr>
        <w:pStyle w:val="a9"/>
        <w:spacing w:before="120" w:after="120" w:line="240" w:lineRule="auto"/>
        <w:ind w:left="0" w:right="180"/>
        <w:contextualSpacing w:val="0"/>
        <w:jc w:val="both"/>
        <w:rPr>
          <w:rFonts w:asciiTheme="majorBidi" w:hAnsiTheme="majorBidi" w:cstheme="majorBidi"/>
          <w:color w:val="0D0D0D" w:themeColor="text1" w:themeTint="F2"/>
          <w:sz w:val="24"/>
          <w:szCs w:val="24"/>
        </w:rPr>
      </w:pPr>
      <w:r w:rsidRPr="005120A2">
        <w:rPr>
          <w:rFonts w:asciiTheme="majorBidi" w:eastAsia="Times New Roman" w:hAnsiTheme="majorBidi" w:cstheme="majorBidi"/>
          <w:b/>
          <w:color w:val="0D0D0D" w:themeColor="text1" w:themeTint="F2"/>
          <w:sz w:val="24"/>
          <w:szCs w:val="24"/>
          <w:lang w:val="en-AU"/>
        </w:rPr>
        <w:t xml:space="preserve">METHODS: </w:t>
      </w:r>
      <w:r w:rsidR="002479F7" w:rsidRPr="005120A2">
        <w:rPr>
          <w:rFonts w:asciiTheme="majorBidi" w:eastAsiaTheme="minorHAnsi" w:hAnsiTheme="majorBidi" w:cstheme="majorBidi"/>
          <w:color w:val="0D0D0D" w:themeColor="text1" w:themeTint="F2"/>
          <w:sz w:val="24"/>
          <w:szCs w:val="24"/>
        </w:rPr>
        <w:t>Two hundred  patient were randomly allocated into two equal groups :  Group A : receive phenylephrine (1 ml). 100µg Group B : receive ephedrine (1 ml) 6 mg After spinal Anesthesia and hypotension</w:t>
      </w:r>
      <w:r w:rsidR="002479F7" w:rsidRPr="005120A2">
        <w:rPr>
          <w:rFonts w:asciiTheme="majorBidi" w:eastAsia="Times New Roman" w:hAnsiTheme="majorBidi" w:cstheme="majorBidi"/>
          <w:sz w:val="24"/>
          <w:szCs w:val="24"/>
        </w:rPr>
        <w:t xml:space="preserve"> all patients were placed supine with left uterine displacement standard monitors like non-invasive BP (blood pressure), ECG and pulse oximeter were applied. Base line heart rate, systolic BP and diastolic BP were calculated as mean of three successive readings measured one minute apart.  An 18 gauge I/V line taken and all patients were preloaded with 10 ml/kg lactated Ringer’s solution over 10 min then infusion rate was reduced to keep vein open.Lumbar puncture done in sitting position at L </w:t>
      </w:r>
      <w:r w:rsidR="002479F7" w:rsidRPr="005120A2">
        <w:rPr>
          <w:rFonts w:asciiTheme="majorBidi" w:eastAsia="Times New Roman" w:hAnsiTheme="majorBidi" w:cstheme="majorBidi"/>
          <w:sz w:val="24"/>
          <w:szCs w:val="24"/>
          <w:vertAlign w:val="subscript"/>
        </w:rPr>
        <w:t xml:space="preserve">3-4 </w:t>
      </w:r>
      <w:r w:rsidR="002479F7" w:rsidRPr="005120A2">
        <w:rPr>
          <w:rFonts w:asciiTheme="majorBidi" w:eastAsia="Times New Roman" w:hAnsiTheme="majorBidi" w:cstheme="majorBidi"/>
          <w:sz w:val="24"/>
          <w:szCs w:val="24"/>
        </w:rPr>
        <w:t>interspace with 25 gauges Quincke needle. In every patient after confirming the free flow of CSF, 2ml (10mg) of 0.5% hyperbaric bupivacaine injected intrathecally. Patients were then immediately placed supine with 15 degree left lateral tilt position using wedge under right hip. All patients were given supplemental oxygen at 5 lit.min</w:t>
      </w:r>
      <w:r w:rsidR="002479F7" w:rsidRPr="005120A2">
        <w:rPr>
          <w:rFonts w:asciiTheme="majorBidi" w:eastAsia="Times New Roman" w:hAnsiTheme="majorBidi" w:cstheme="majorBidi"/>
          <w:sz w:val="24"/>
          <w:szCs w:val="24"/>
          <w:vertAlign w:val="superscript"/>
        </w:rPr>
        <w:t xml:space="preserve">-1 </w:t>
      </w:r>
      <w:r w:rsidR="002479F7" w:rsidRPr="005120A2">
        <w:rPr>
          <w:rFonts w:asciiTheme="majorBidi" w:eastAsia="Times New Roman" w:hAnsiTheme="majorBidi" w:cstheme="majorBidi"/>
          <w:sz w:val="24"/>
          <w:szCs w:val="24"/>
        </w:rPr>
        <w:t xml:space="preserve">via facemask. After SA heart rate, systolic and diastolic blood pressures were recorded at two minute interval until end of the procedure. </w:t>
      </w:r>
    </w:p>
    <w:p w:rsidR="00E55854" w:rsidRPr="005120A2" w:rsidRDefault="00C65941" w:rsidP="0006589D">
      <w:pPr>
        <w:spacing w:before="120" w:after="120" w:line="240" w:lineRule="auto"/>
        <w:jc w:val="both"/>
        <w:rPr>
          <w:rFonts w:asciiTheme="majorBidi" w:eastAsia="Times New Roman" w:hAnsiTheme="majorBidi" w:cstheme="majorBidi"/>
          <w:sz w:val="24"/>
          <w:szCs w:val="24"/>
        </w:rPr>
      </w:pPr>
      <w:r w:rsidRPr="0006589D">
        <w:rPr>
          <w:rFonts w:asciiTheme="majorBidi" w:eastAsia="Times New Roman" w:hAnsiTheme="majorBidi" w:cstheme="majorBidi"/>
          <w:b/>
          <w:color w:val="0D0D0D" w:themeColor="text1" w:themeTint="F2"/>
          <w:sz w:val="28"/>
          <w:szCs w:val="28"/>
          <w:lang w:val="en-AU" w:bidi="ar-EG"/>
        </w:rPr>
        <w:t xml:space="preserve">RESULTS: </w:t>
      </w:r>
      <w:r w:rsidR="00E55854" w:rsidRPr="005120A2">
        <w:rPr>
          <w:rFonts w:asciiTheme="majorBidi" w:eastAsia="Times New Roman" w:hAnsiTheme="majorBidi" w:cstheme="majorBidi"/>
          <w:sz w:val="24"/>
          <w:szCs w:val="24"/>
        </w:rPr>
        <w:t xml:space="preserve">Two hundred and ninety eight parturient scheduled for cesarean delivery, fulfilling the inclusion and exclusion criteria were enrolled in this study. Hypotension occurred in 67.11 % parturient. Ninety-eight parturient who did not develop hypotension were excluded from the study. So total of two hundred parturient were included in the study and divided into two groups of 100 patients in each group Ninety two percent patients of Group A required 100 µg of phenylephrine while seventy eight percent patients of Group B required 6 mg ephedrine to treat hypotension, which was statistically significant (p=0.0009). Eight percent patients in the Group A (phenylephrine) and twenty two percent patients in Group B (ephedrine) needed second dose of vasopressor to maintain systolic blood pressure </w:t>
      </w:r>
    </w:p>
    <w:p w:rsidR="00E55854" w:rsidRPr="005120A2" w:rsidRDefault="00C65941" w:rsidP="0006589D">
      <w:pPr>
        <w:spacing w:before="120" w:after="120" w:line="240" w:lineRule="auto"/>
        <w:jc w:val="both"/>
        <w:rPr>
          <w:rFonts w:asciiTheme="majorBidi" w:eastAsia="Times New Roman" w:hAnsiTheme="majorBidi" w:cstheme="majorBidi"/>
          <w:sz w:val="24"/>
          <w:szCs w:val="24"/>
        </w:rPr>
      </w:pPr>
      <w:r w:rsidRPr="0006589D">
        <w:rPr>
          <w:rFonts w:asciiTheme="majorBidi" w:eastAsia="Times New Roman" w:hAnsiTheme="majorBidi" w:cstheme="majorBidi"/>
          <w:b/>
          <w:color w:val="0D0D0D" w:themeColor="text1" w:themeTint="F2"/>
          <w:sz w:val="28"/>
          <w:szCs w:val="28"/>
          <w:lang w:val="en-AU"/>
        </w:rPr>
        <w:t>CONCLUSION</w:t>
      </w:r>
      <w:r w:rsidRPr="0006589D">
        <w:rPr>
          <w:rFonts w:asciiTheme="majorBidi" w:hAnsiTheme="majorBidi" w:cstheme="majorBidi"/>
          <w:b/>
          <w:bCs/>
          <w:color w:val="0D0D0D" w:themeColor="text1" w:themeTint="F2"/>
          <w:sz w:val="28"/>
          <w:szCs w:val="28"/>
          <w:lang w:val="en-AU"/>
        </w:rPr>
        <w:t xml:space="preserve">: </w:t>
      </w:r>
      <w:r w:rsidR="00E55854" w:rsidRPr="005120A2">
        <w:rPr>
          <w:rFonts w:asciiTheme="majorBidi" w:eastAsia="Times New Roman" w:hAnsiTheme="majorBidi" w:cstheme="majorBidi"/>
          <w:sz w:val="24"/>
          <w:szCs w:val="24"/>
        </w:rPr>
        <w:t>Intravenous bolus doses of phenylephrine 100 µg and ephedrine 6 mg were both effective in treating hypotension after SA for elective cesarean section. Phenylephrine was comparatively more effective because less bolus doses were required to treat hypotension than ephedrine. Mean Apgar scores of the neonates at 1 and 5 min were comparable between the two groups.</w:t>
      </w:r>
    </w:p>
    <w:p w:rsidR="00C65941" w:rsidRPr="005120A2" w:rsidRDefault="00C65941" w:rsidP="0006589D">
      <w:pPr>
        <w:shd w:val="clear" w:color="auto" w:fill="FFFFFF"/>
        <w:spacing w:before="120" w:after="120" w:line="240" w:lineRule="auto"/>
        <w:ind w:right="180"/>
        <w:jc w:val="both"/>
        <w:rPr>
          <w:rFonts w:asciiTheme="majorBidi" w:eastAsia="Times New Roman" w:hAnsiTheme="majorBidi" w:cstheme="majorBidi"/>
          <w:color w:val="0D0D0D" w:themeColor="text1" w:themeTint="F2"/>
          <w:sz w:val="24"/>
          <w:szCs w:val="24"/>
          <w:highlight w:val="red"/>
          <w:lang w:val="en-AU"/>
        </w:rPr>
      </w:pPr>
      <w:r w:rsidRPr="005120A2">
        <w:rPr>
          <w:rFonts w:asciiTheme="majorBidi" w:eastAsia="Times New Roman" w:hAnsiTheme="majorBidi" w:cstheme="majorBidi"/>
          <w:b/>
          <w:bCs/>
          <w:color w:val="0D0D0D" w:themeColor="text1" w:themeTint="F2"/>
          <w:sz w:val="24"/>
          <w:szCs w:val="24"/>
        </w:rPr>
        <w:t>Keywords</w:t>
      </w:r>
      <w:r w:rsidRPr="005120A2">
        <w:rPr>
          <w:rFonts w:asciiTheme="majorBidi" w:eastAsia="Times New Roman" w:hAnsiTheme="majorBidi" w:cstheme="majorBidi"/>
          <w:color w:val="0D0D0D" w:themeColor="text1" w:themeTint="F2"/>
          <w:sz w:val="24"/>
          <w:szCs w:val="24"/>
        </w:rPr>
        <w:t xml:space="preserve">: </w:t>
      </w:r>
      <w:r w:rsidR="00E55854" w:rsidRPr="005120A2">
        <w:rPr>
          <w:rFonts w:asciiTheme="majorBidi" w:eastAsia="Times New Roman" w:hAnsiTheme="majorBidi" w:cstheme="majorBidi"/>
          <w:color w:val="0D0D0D" w:themeColor="text1" w:themeTint="F2"/>
          <w:sz w:val="24"/>
          <w:szCs w:val="24"/>
        </w:rPr>
        <w:t>PHENYLEPHRINE EPHEDRINE HYPOTENSION SPINAL ANAESTHESIA</w:t>
      </w:r>
      <w:r w:rsidRPr="005120A2">
        <w:rPr>
          <w:rFonts w:asciiTheme="majorBidi" w:eastAsia="Times New Roman" w:hAnsiTheme="majorBidi" w:cstheme="majorBidi"/>
          <w:color w:val="0D0D0D" w:themeColor="text1" w:themeTint="F2"/>
          <w:sz w:val="24"/>
          <w:szCs w:val="24"/>
        </w:rPr>
        <w:t>.</w:t>
      </w:r>
    </w:p>
    <w:p w:rsidR="00421431" w:rsidRDefault="00421431" w:rsidP="0006589D">
      <w:pPr>
        <w:shd w:val="clear" w:color="auto" w:fill="FFFFFF"/>
        <w:spacing w:before="120" w:after="120" w:line="240" w:lineRule="auto"/>
        <w:ind w:left="-90" w:right="180" w:firstLine="180"/>
        <w:jc w:val="both"/>
        <w:rPr>
          <w:rFonts w:asciiTheme="majorBidi" w:eastAsia="Times New Roman" w:hAnsiTheme="majorBidi" w:cstheme="majorBidi"/>
          <w:color w:val="0D0D0D" w:themeColor="text1" w:themeTint="F2"/>
          <w:sz w:val="24"/>
          <w:szCs w:val="24"/>
          <w:highlight w:val="red"/>
          <w:lang w:val="en-AU"/>
        </w:rPr>
      </w:pPr>
    </w:p>
    <w:p w:rsidR="0006589D" w:rsidRPr="005120A2" w:rsidRDefault="0006589D" w:rsidP="0006589D">
      <w:pPr>
        <w:shd w:val="clear" w:color="auto" w:fill="FFFFFF"/>
        <w:spacing w:before="120" w:after="120" w:line="240" w:lineRule="auto"/>
        <w:ind w:left="-90" w:right="180" w:firstLine="180"/>
        <w:jc w:val="both"/>
        <w:rPr>
          <w:rFonts w:asciiTheme="majorBidi" w:eastAsia="Times New Roman" w:hAnsiTheme="majorBidi" w:cstheme="majorBidi"/>
          <w:color w:val="0D0D0D" w:themeColor="text1" w:themeTint="F2"/>
          <w:sz w:val="24"/>
          <w:szCs w:val="24"/>
          <w:highlight w:val="red"/>
          <w:lang w:val="en-AU"/>
        </w:rPr>
      </w:pPr>
    </w:p>
    <w:p w:rsidR="00421431" w:rsidRPr="005120A2" w:rsidRDefault="00421431" w:rsidP="00421431">
      <w:pPr>
        <w:shd w:val="clear" w:color="auto" w:fill="FFFFFF"/>
        <w:spacing w:after="0" w:line="240" w:lineRule="auto"/>
        <w:ind w:left="-90" w:right="180" w:firstLine="180"/>
        <w:jc w:val="both"/>
        <w:rPr>
          <w:rFonts w:asciiTheme="majorBidi" w:eastAsia="Times New Roman" w:hAnsiTheme="majorBidi" w:cstheme="majorBidi"/>
          <w:color w:val="0D0D0D" w:themeColor="text1" w:themeTint="F2"/>
          <w:sz w:val="24"/>
          <w:szCs w:val="24"/>
          <w:highlight w:val="red"/>
          <w:lang w:val="en-AU"/>
        </w:rPr>
      </w:pPr>
    </w:p>
    <w:p w:rsidR="00C65941" w:rsidRPr="0006589D" w:rsidRDefault="00C65941" w:rsidP="00C65941">
      <w:pPr>
        <w:spacing w:line="360" w:lineRule="auto"/>
        <w:ind w:left="-180" w:right="180" w:firstLine="360"/>
        <w:rPr>
          <w:rFonts w:asciiTheme="majorBidi" w:eastAsia="Times New Roman" w:hAnsiTheme="majorBidi" w:cstheme="majorBidi"/>
          <w:b/>
          <w:sz w:val="28"/>
          <w:szCs w:val="28"/>
          <w:lang w:val="en-AU" w:bidi="ar-EG"/>
        </w:rPr>
      </w:pPr>
      <w:r w:rsidRPr="0006589D">
        <w:rPr>
          <w:rFonts w:asciiTheme="majorBidi" w:eastAsia="Times New Roman" w:hAnsiTheme="majorBidi" w:cstheme="majorBidi"/>
          <w:b/>
          <w:sz w:val="28"/>
          <w:szCs w:val="28"/>
          <w:lang w:val="en-AU" w:bidi="ar-EG"/>
        </w:rPr>
        <w:lastRenderedPageBreak/>
        <w:t>INTRODUCTION :</w:t>
      </w:r>
    </w:p>
    <w:p w:rsidR="00E55854" w:rsidRPr="005120A2" w:rsidRDefault="00E55854" w:rsidP="0006589D">
      <w:pPr>
        <w:pStyle w:val="Default"/>
        <w:spacing w:before="120" w:after="120" w:line="360" w:lineRule="auto"/>
        <w:ind w:firstLine="540"/>
        <w:jc w:val="both"/>
        <w:rPr>
          <w:rFonts w:asciiTheme="majorBidi" w:hAnsiTheme="majorBidi" w:cstheme="majorBidi"/>
          <w:color w:val="auto"/>
        </w:rPr>
      </w:pPr>
      <w:r w:rsidRPr="005120A2">
        <w:rPr>
          <w:rFonts w:asciiTheme="majorBidi" w:hAnsiTheme="majorBidi" w:cstheme="majorBidi"/>
          <w:color w:val="auto"/>
        </w:rPr>
        <w:t>Hypotension is perhaps the most common complication of neuraxial anesthesia in obstetric patients</w:t>
      </w:r>
      <w:r w:rsidRPr="005120A2">
        <w:rPr>
          <w:rFonts w:asciiTheme="majorBidi" w:hAnsiTheme="majorBidi" w:cstheme="majorBidi"/>
          <w:b/>
          <w:bCs/>
          <w:color w:val="auto"/>
          <w:vertAlign w:val="superscript"/>
        </w:rPr>
        <w:t>[1]</w:t>
      </w:r>
      <w:r w:rsidRPr="005120A2">
        <w:rPr>
          <w:rFonts w:asciiTheme="majorBidi" w:hAnsiTheme="majorBidi" w:cstheme="majorBidi"/>
          <w:color w:val="auto"/>
        </w:rPr>
        <w:t>. It has been estimated to occur in approximately 30% - 70% of cases</w:t>
      </w:r>
      <w:r w:rsidRPr="005120A2">
        <w:rPr>
          <w:rFonts w:asciiTheme="majorBidi" w:hAnsiTheme="majorBidi" w:cstheme="majorBidi"/>
          <w:b/>
          <w:bCs/>
          <w:color w:val="auto"/>
          <w:vertAlign w:val="superscript"/>
        </w:rPr>
        <w:t>[2]</w:t>
      </w:r>
      <w:r w:rsidRPr="005120A2">
        <w:rPr>
          <w:rFonts w:asciiTheme="majorBidi" w:hAnsiTheme="majorBidi" w:cstheme="majorBidi"/>
          <w:color w:val="auto"/>
        </w:rPr>
        <w:t>.</w:t>
      </w:r>
      <w:r w:rsidRPr="005120A2">
        <w:rPr>
          <w:rFonts w:asciiTheme="majorBidi" w:hAnsiTheme="majorBidi" w:cstheme="majorBidi"/>
          <w:color w:val="auto"/>
          <w:rtl/>
        </w:rPr>
        <w:t xml:space="preserve"> </w:t>
      </w:r>
    </w:p>
    <w:p w:rsidR="00E55854" w:rsidRPr="005120A2" w:rsidRDefault="00E55854" w:rsidP="0006589D">
      <w:pPr>
        <w:pStyle w:val="aa"/>
        <w:spacing w:before="120" w:after="120" w:line="360" w:lineRule="auto"/>
        <w:ind w:firstLine="540"/>
        <w:jc w:val="both"/>
        <w:rPr>
          <w:rFonts w:asciiTheme="majorBidi" w:hAnsiTheme="majorBidi" w:cstheme="majorBidi"/>
        </w:rPr>
      </w:pPr>
      <w:r w:rsidRPr="005120A2">
        <w:rPr>
          <w:rFonts w:asciiTheme="majorBidi" w:hAnsiTheme="majorBidi" w:cstheme="majorBidi"/>
        </w:rPr>
        <w:t>Maternal hypotension produces unpleasant symptoms such as nausea, vomiting, and lightheadedness. More importantly, when severe and sustained, hypotension it can impair uterine and intervillous</w:t>
      </w:r>
      <w:r w:rsidRPr="005120A2">
        <w:rPr>
          <w:rFonts w:asciiTheme="majorBidi" w:hAnsiTheme="majorBidi" w:cstheme="majorBidi"/>
          <w:rtl/>
        </w:rPr>
        <w:t xml:space="preserve"> </w:t>
      </w:r>
      <w:r w:rsidRPr="005120A2">
        <w:rPr>
          <w:rFonts w:asciiTheme="majorBidi" w:hAnsiTheme="majorBidi" w:cstheme="majorBidi"/>
        </w:rPr>
        <w:t xml:space="preserve">blood flow and ultimately result in fetal acidosis and neonatal depression </w:t>
      </w:r>
      <w:r w:rsidRPr="005120A2">
        <w:rPr>
          <w:rFonts w:asciiTheme="majorBidi" w:hAnsiTheme="majorBidi" w:cstheme="majorBidi"/>
          <w:b/>
          <w:bCs/>
          <w:vertAlign w:val="superscript"/>
        </w:rPr>
        <w:t>[1-5]</w:t>
      </w:r>
      <w:r w:rsidRPr="005120A2">
        <w:rPr>
          <w:rFonts w:asciiTheme="majorBidi" w:hAnsiTheme="majorBidi" w:cstheme="majorBidi"/>
        </w:rPr>
        <w:t xml:space="preserve">. Prevention measures include fluid preload, left lateral tilt, and use of vasopressors </w:t>
      </w:r>
      <w:r w:rsidRPr="005120A2">
        <w:rPr>
          <w:rFonts w:asciiTheme="majorBidi" w:hAnsiTheme="majorBidi" w:cstheme="majorBidi"/>
          <w:b/>
          <w:bCs/>
          <w:vertAlign w:val="superscript"/>
        </w:rPr>
        <w:t>[6]</w:t>
      </w:r>
      <w:r w:rsidRPr="005120A2">
        <w:rPr>
          <w:rFonts w:asciiTheme="majorBidi" w:hAnsiTheme="majorBidi" w:cstheme="majorBidi"/>
          <w:rtl/>
        </w:rPr>
        <w:t>.</w:t>
      </w:r>
    </w:p>
    <w:p w:rsidR="00E55854" w:rsidRPr="005120A2" w:rsidRDefault="00E55854" w:rsidP="0006589D">
      <w:pPr>
        <w:pStyle w:val="Default"/>
        <w:spacing w:before="120" w:after="120" w:line="360" w:lineRule="auto"/>
        <w:ind w:firstLine="540"/>
        <w:jc w:val="both"/>
        <w:rPr>
          <w:rFonts w:asciiTheme="majorBidi" w:hAnsiTheme="majorBidi" w:cstheme="majorBidi"/>
          <w:color w:val="auto"/>
        </w:rPr>
      </w:pPr>
      <w:r w:rsidRPr="005120A2">
        <w:rPr>
          <w:rFonts w:asciiTheme="majorBidi" w:hAnsiTheme="majorBidi" w:cstheme="majorBidi"/>
          <w:color w:val="auto"/>
        </w:rPr>
        <w:t>Traditionally, ephedrine</w:t>
      </w:r>
      <w:r w:rsidRPr="005120A2">
        <w:rPr>
          <w:rFonts w:asciiTheme="majorBidi" w:hAnsiTheme="majorBidi" w:cstheme="majorBidi"/>
          <w:color w:val="auto"/>
          <w:rtl/>
        </w:rPr>
        <w:t xml:space="preserve"> “</w:t>
      </w:r>
      <w:r w:rsidRPr="005120A2">
        <w:rPr>
          <w:rFonts w:asciiTheme="majorBidi" w:hAnsiTheme="majorBidi" w:cstheme="majorBidi"/>
          <w:color w:val="auto"/>
        </w:rPr>
        <w:t>which has a strong</w:t>
      </w:r>
      <w:r w:rsidRPr="005120A2">
        <w:rPr>
          <w:rFonts w:asciiTheme="majorBidi" w:hAnsiTheme="majorBidi" w:cstheme="majorBidi"/>
          <w:color w:val="auto"/>
          <w:rtl/>
        </w:rPr>
        <w:t xml:space="preserve"> </w:t>
      </w:r>
      <w:r w:rsidRPr="005120A2">
        <w:rPr>
          <w:rFonts w:asciiTheme="majorBidi" w:hAnsiTheme="majorBidi" w:cstheme="majorBidi"/>
          <w:i/>
          <w:iCs/>
          <w:color w:val="auto"/>
        </w:rPr>
        <w:t>β</w:t>
      </w:r>
      <w:r w:rsidRPr="005120A2">
        <w:rPr>
          <w:rFonts w:asciiTheme="majorBidi" w:hAnsiTheme="majorBidi" w:cstheme="majorBidi"/>
          <w:color w:val="auto"/>
          <w:rtl/>
        </w:rPr>
        <w:t>-</w:t>
      </w:r>
      <w:r w:rsidRPr="005120A2">
        <w:rPr>
          <w:rFonts w:asciiTheme="majorBidi" w:hAnsiTheme="majorBidi" w:cstheme="majorBidi"/>
          <w:color w:val="auto"/>
        </w:rPr>
        <w:t>adrenergic and a weaker</w:t>
      </w:r>
      <w:r w:rsidRPr="005120A2">
        <w:rPr>
          <w:rFonts w:asciiTheme="majorBidi" w:hAnsiTheme="majorBidi" w:cstheme="majorBidi"/>
          <w:color w:val="auto"/>
          <w:rtl/>
        </w:rPr>
        <w:t xml:space="preserve"> </w:t>
      </w:r>
      <w:r w:rsidRPr="005120A2">
        <w:rPr>
          <w:rFonts w:asciiTheme="majorBidi" w:hAnsiTheme="majorBidi" w:cstheme="majorBidi"/>
          <w:i/>
          <w:iCs/>
          <w:color w:val="auto"/>
        </w:rPr>
        <w:t>α</w:t>
      </w:r>
      <w:r w:rsidRPr="005120A2">
        <w:rPr>
          <w:rFonts w:asciiTheme="majorBidi" w:hAnsiTheme="majorBidi" w:cstheme="majorBidi"/>
          <w:color w:val="auto"/>
          <w:rtl/>
        </w:rPr>
        <w:t>-</w:t>
      </w:r>
      <w:r w:rsidRPr="005120A2">
        <w:rPr>
          <w:rFonts w:asciiTheme="majorBidi" w:hAnsiTheme="majorBidi" w:cstheme="majorBidi"/>
          <w:color w:val="auto"/>
        </w:rPr>
        <w:t>adrenergic effects</w:t>
      </w:r>
      <w:r w:rsidRPr="005120A2">
        <w:rPr>
          <w:rFonts w:asciiTheme="majorBidi" w:hAnsiTheme="majorBidi" w:cstheme="majorBidi"/>
          <w:color w:val="auto"/>
          <w:rtl/>
        </w:rPr>
        <w:t xml:space="preserve">” </w:t>
      </w:r>
      <w:r w:rsidRPr="005120A2">
        <w:rPr>
          <w:rFonts w:asciiTheme="majorBidi" w:hAnsiTheme="majorBidi" w:cstheme="majorBidi"/>
          <w:color w:val="auto"/>
        </w:rPr>
        <w:t>has been recommended in this situation, but its position has been challenged because of potential complication like supra- ventricular tachycardia, tachyphylaxis, and most importantly fetal acidosis</w:t>
      </w:r>
      <w:r w:rsidRPr="005120A2">
        <w:rPr>
          <w:rFonts w:asciiTheme="majorBidi" w:hAnsiTheme="majorBidi" w:cstheme="majorBidi"/>
          <w:b/>
          <w:bCs/>
          <w:color w:val="auto"/>
          <w:vertAlign w:val="superscript"/>
        </w:rPr>
        <w:t>[4]</w:t>
      </w:r>
      <w:r w:rsidRPr="005120A2">
        <w:rPr>
          <w:rFonts w:asciiTheme="majorBidi" w:hAnsiTheme="majorBidi" w:cstheme="majorBidi"/>
          <w:color w:val="auto"/>
        </w:rPr>
        <w:t>. Phenylephrine, an</w:t>
      </w:r>
      <w:r w:rsidRPr="005120A2">
        <w:rPr>
          <w:rFonts w:asciiTheme="majorBidi" w:hAnsiTheme="majorBidi" w:cstheme="majorBidi"/>
          <w:color w:val="auto"/>
          <w:rtl/>
        </w:rPr>
        <w:t xml:space="preserve"> </w:t>
      </w:r>
      <w:r w:rsidRPr="005120A2">
        <w:rPr>
          <w:rFonts w:asciiTheme="majorBidi" w:hAnsiTheme="majorBidi" w:cstheme="majorBidi"/>
          <w:i/>
          <w:iCs/>
          <w:color w:val="auto"/>
        </w:rPr>
        <w:t>α</w:t>
      </w:r>
      <w:r w:rsidRPr="005120A2">
        <w:rPr>
          <w:rFonts w:asciiTheme="majorBidi" w:hAnsiTheme="majorBidi" w:cstheme="majorBidi"/>
          <w:color w:val="auto"/>
          <w:rtl/>
        </w:rPr>
        <w:t>-</w:t>
      </w:r>
      <w:r w:rsidRPr="005120A2">
        <w:rPr>
          <w:rFonts w:asciiTheme="majorBidi" w:hAnsiTheme="majorBidi" w:cstheme="majorBidi"/>
          <w:color w:val="auto"/>
        </w:rPr>
        <w:t>adrenergic agonist, can be used for prevention and treatment of maternal hypotension. Moreover, phenylephrine reduces the incidence of nausea and vomiting as well as fetal acidosis, but it may cause maternal bradycardia</w:t>
      </w:r>
      <w:r w:rsidRPr="005120A2">
        <w:rPr>
          <w:rFonts w:asciiTheme="majorBidi" w:hAnsiTheme="majorBidi" w:cstheme="majorBidi"/>
          <w:b/>
          <w:bCs/>
          <w:color w:val="auto"/>
          <w:vertAlign w:val="superscript"/>
        </w:rPr>
        <w:t>[6]</w:t>
      </w:r>
      <w:r w:rsidRPr="005120A2">
        <w:rPr>
          <w:rFonts w:asciiTheme="majorBidi" w:hAnsiTheme="majorBidi" w:cstheme="majorBidi"/>
          <w:color w:val="auto"/>
        </w:rPr>
        <w:t>.</w:t>
      </w:r>
    </w:p>
    <w:p w:rsidR="00C65941" w:rsidRPr="005120A2" w:rsidRDefault="00E55854" w:rsidP="0006589D">
      <w:pPr>
        <w:spacing w:before="120" w:after="120" w:line="360" w:lineRule="auto"/>
        <w:ind w:left="-180" w:right="180" w:firstLine="540"/>
        <w:jc w:val="both"/>
        <w:rPr>
          <w:rFonts w:asciiTheme="majorBidi" w:eastAsia="Times New Roman" w:hAnsiTheme="majorBidi" w:cstheme="majorBidi"/>
          <w:b/>
          <w:color w:val="403838"/>
          <w:sz w:val="24"/>
          <w:szCs w:val="24"/>
          <w:lang w:bidi="ar-EG"/>
        </w:rPr>
      </w:pPr>
      <w:r w:rsidRPr="005120A2">
        <w:rPr>
          <w:rFonts w:asciiTheme="majorBidi" w:hAnsiTheme="majorBidi" w:cstheme="majorBidi"/>
          <w:sz w:val="24"/>
          <w:szCs w:val="24"/>
        </w:rPr>
        <w:t>Present study compared ephedrine with phenylephrine in treatment (not prevention) of maternal hypotension induced spinal anesthesia regarding the maternal cardiac response to hypotension in terms maternal hemodynamic and fetal/neonatal status.</w:t>
      </w:r>
    </w:p>
    <w:p w:rsidR="00C65941" w:rsidRPr="0006589D" w:rsidRDefault="00C65941" w:rsidP="0006589D">
      <w:pPr>
        <w:spacing w:line="360" w:lineRule="auto"/>
        <w:ind w:right="180"/>
        <w:rPr>
          <w:rFonts w:asciiTheme="majorBidi" w:eastAsia="Times New Roman" w:hAnsiTheme="majorBidi" w:cstheme="majorBidi"/>
          <w:b/>
          <w:sz w:val="28"/>
          <w:szCs w:val="28"/>
          <w:lang w:val="en-AU" w:bidi="ar-EG"/>
        </w:rPr>
      </w:pPr>
      <w:r w:rsidRPr="0006589D">
        <w:rPr>
          <w:rFonts w:asciiTheme="majorBidi" w:eastAsia="Times New Roman" w:hAnsiTheme="majorBidi" w:cstheme="majorBidi"/>
          <w:b/>
          <w:sz w:val="28"/>
          <w:szCs w:val="28"/>
          <w:lang w:val="en-AU" w:bidi="ar-EG"/>
        </w:rPr>
        <w:t>PATIENTS AND METHODS:</w:t>
      </w:r>
    </w:p>
    <w:p w:rsidR="00E55854" w:rsidRPr="005120A2" w:rsidRDefault="00E55854" w:rsidP="00E55854">
      <w:pPr>
        <w:pStyle w:val="a9"/>
        <w:numPr>
          <w:ilvl w:val="0"/>
          <w:numId w:val="5"/>
        </w:numPr>
        <w:spacing w:before="120" w:after="240" w:line="360" w:lineRule="auto"/>
        <w:ind w:left="180" w:hanging="180"/>
        <w:jc w:val="both"/>
        <w:rPr>
          <w:rFonts w:asciiTheme="majorBidi" w:hAnsiTheme="majorBidi" w:cstheme="majorBidi"/>
          <w:b/>
          <w:bCs/>
          <w:sz w:val="24"/>
          <w:szCs w:val="24"/>
        </w:rPr>
      </w:pPr>
      <w:r w:rsidRPr="005120A2">
        <w:rPr>
          <w:rFonts w:asciiTheme="majorBidi" w:hAnsiTheme="majorBidi" w:cstheme="majorBidi"/>
          <w:b/>
          <w:bCs/>
          <w:sz w:val="24"/>
          <w:szCs w:val="24"/>
        </w:rPr>
        <w:t xml:space="preserve">Ethics Committee : </w:t>
      </w:r>
    </w:p>
    <w:p w:rsidR="00E55854" w:rsidRPr="005120A2" w:rsidRDefault="00E55854" w:rsidP="00E55854">
      <w:pPr>
        <w:pStyle w:val="a9"/>
        <w:numPr>
          <w:ilvl w:val="0"/>
          <w:numId w:val="12"/>
        </w:numPr>
        <w:spacing w:before="120" w:after="240" w:line="360" w:lineRule="auto"/>
        <w:ind w:left="540" w:hanging="180"/>
        <w:jc w:val="both"/>
        <w:rPr>
          <w:rFonts w:asciiTheme="majorBidi" w:hAnsiTheme="majorBidi" w:cstheme="majorBidi"/>
          <w:sz w:val="24"/>
          <w:szCs w:val="24"/>
        </w:rPr>
      </w:pPr>
      <w:r w:rsidRPr="005120A2">
        <w:rPr>
          <w:rFonts w:asciiTheme="majorBidi" w:hAnsiTheme="majorBidi" w:cstheme="majorBidi"/>
          <w:sz w:val="24"/>
          <w:szCs w:val="24"/>
        </w:rPr>
        <w:t>The study protocol was approved by the institutional ethical committee of Benha University Hospital.</w:t>
      </w:r>
    </w:p>
    <w:p w:rsidR="00E55854" w:rsidRPr="005120A2" w:rsidRDefault="00E55854" w:rsidP="00E55854">
      <w:pPr>
        <w:pStyle w:val="a9"/>
        <w:numPr>
          <w:ilvl w:val="0"/>
          <w:numId w:val="12"/>
        </w:numPr>
        <w:spacing w:before="120" w:after="240" w:line="360" w:lineRule="auto"/>
        <w:ind w:left="540" w:hanging="180"/>
        <w:jc w:val="both"/>
        <w:rPr>
          <w:rFonts w:asciiTheme="majorBidi" w:hAnsiTheme="majorBidi" w:cstheme="majorBidi"/>
          <w:sz w:val="24"/>
          <w:szCs w:val="24"/>
        </w:rPr>
      </w:pPr>
      <w:r w:rsidRPr="005120A2">
        <w:rPr>
          <w:rFonts w:asciiTheme="majorBidi" w:hAnsiTheme="majorBidi" w:cstheme="majorBidi"/>
          <w:sz w:val="24"/>
          <w:szCs w:val="24"/>
        </w:rPr>
        <w:t xml:space="preserve">Informed patient written consent was obtained before envolvement in the study. </w:t>
      </w:r>
    </w:p>
    <w:p w:rsidR="00E55854" w:rsidRPr="005120A2" w:rsidRDefault="00E55854" w:rsidP="00E55854">
      <w:pPr>
        <w:pStyle w:val="a9"/>
        <w:numPr>
          <w:ilvl w:val="0"/>
          <w:numId w:val="5"/>
        </w:numPr>
        <w:spacing w:before="120" w:after="240" w:line="360" w:lineRule="auto"/>
        <w:ind w:left="180" w:hanging="180"/>
        <w:jc w:val="both"/>
        <w:rPr>
          <w:rFonts w:asciiTheme="majorBidi" w:hAnsiTheme="majorBidi" w:cstheme="majorBidi"/>
          <w:b/>
          <w:bCs/>
          <w:sz w:val="24"/>
          <w:szCs w:val="24"/>
        </w:rPr>
      </w:pPr>
      <w:r w:rsidRPr="005120A2">
        <w:rPr>
          <w:rFonts w:asciiTheme="majorBidi" w:hAnsiTheme="majorBidi" w:cstheme="majorBidi"/>
          <w:b/>
          <w:bCs/>
          <w:sz w:val="24"/>
          <w:szCs w:val="24"/>
        </w:rPr>
        <w:t xml:space="preserve">Type of study : </w:t>
      </w:r>
    </w:p>
    <w:p w:rsidR="00E55854" w:rsidRPr="005120A2" w:rsidRDefault="00E55854" w:rsidP="00E55854">
      <w:pPr>
        <w:pStyle w:val="a9"/>
        <w:numPr>
          <w:ilvl w:val="0"/>
          <w:numId w:val="2"/>
        </w:numPr>
        <w:spacing w:before="120" w:after="240" w:line="360" w:lineRule="auto"/>
        <w:ind w:left="540" w:hanging="180"/>
        <w:jc w:val="both"/>
        <w:rPr>
          <w:rFonts w:asciiTheme="majorBidi" w:hAnsiTheme="majorBidi" w:cstheme="majorBidi"/>
          <w:sz w:val="24"/>
          <w:szCs w:val="24"/>
        </w:rPr>
      </w:pPr>
      <w:r w:rsidRPr="005120A2">
        <w:rPr>
          <w:rFonts w:asciiTheme="majorBidi" w:hAnsiTheme="majorBidi" w:cstheme="majorBidi"/>
          <w:sz w:val="24"/>
          <w:szCs w:val="24"/>
        </w:rPr>
        <w:t>Randomized double blind study.</w:t>
      </w:r>
    </w:p>
    <w:p w:rsidR="00E55854" w:rsidRPr="005120A2" w:rsidRDefault="00E55854" w:rsidP="00E55854">
      <w:pPr>
        <w:pStyle w:val="a9"/>
        <w:numPr>
          <w:ilvl w:val="0"/>
          <w:numId w:val="5"/>
        </w:numPr>
        <w:spacing w:before="120" w:after="240" w:line="360" w:lineRule="auto"/>
        <w:ind w:left="180" w:hanging="180"/>
        <w:jc w:val="both"/>
        <w:rPr>
          <w:rFonts w:asciiTheme="majorBidi" w:hAnsiTheme="majorBidi" w:cstheme="majorBidi"/>
          <w:b/>
          <w:bCs/>
          <w:sz w:val="24"/>
          <w:szCs w:val="24"/>
        </w:rPr>
      </w:pPr>
      <w:r w:rsidRPr="005120A2">
        <w:rPr>
          <w:rFonts w:asciiTheme="majorBidi" w:hAnsiTheme="majorBidi" w:cstheme="majorBidi"/>
          <w:b/>
          <w:bCs/>
          <w:sz w:val="24"/>
          <w:szCs w:val="24"/>
        </w:rPr>
        <w:t xml:space="preserve">Methods of randomization : </w:t>
      </w:r>
    </w:p>
    <w:p w:rsidR="00E55854" w:rsidRPr="005120A2" w:rsidRDefault="00E55854" w:rsidP="00E55854">
      <w:pPr>
        <w:pStyle w:val="a9"/>
        <w:numPr>
          <w:ilvl w:val="0"/>
          <w:numId w:val="2"/>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 xml:space="preserve">Patients were randomized into two equal groups. </w:t>
      </w:r>
    </w:p>
    <w:p w:rsidR="00E55854" w:rsidRPr="005120A2" w:rsidRDefault="00E55854" w:rsidP="00E55854">
      <w:pPr>
        <w:pStyle w:val="a9"/>
        <w:numPr>
          <w:ilvl w:val="0"/>
          <w:numId w:val="5"/>
        </w:numPr>
        <w:spacing w:before="120" w:after="240" w:line="360" w:lineRule="auto"/>
        <w:ind w:left="180" w:hanging="180"/>
        <w:jc w:val="both"/>
        <w:rPr>
          <w:rFonts w:asciiTheme="majorBidi" w:hAnsiTheme="majorBidi" w:cstheme="majorBidi"/>
          <w:b/>
          <w:bCs/>
          <w:sz w:val="24"/>
          <w:szCs w:val="24"/>
        </w:rPr>
      </w:pPr>
      <w:r w:rsidRPr="005120A2">
        <w:rPr>
          <w:rFonts w:asciiTheme="majorBidi" w:hAnsiTheme="majorBidi" w:cstheme="majorBidi"/>
          <w:b/>
          <w:bCs/>
          <w:sz w:val="24"/>
          <w:szCs w:val="24"/>
        </w:rPr>
        <w:t xml:space="preserve">Inclusion criteria : </w:t>
      </w:r>
    </w:p>
    <w:p w:rsidR="00E55854" w:rsidRPr="005120A2" w:rsidRDefault="00E55854" w:rsidP="0006589D">
      <w:pPr>
        <w:pStyle w:val="a9"/>
        <w:numPr>
          <w:ilvl w:val="0"/>
          <w:numId w:val="6"/>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Age: 18 to 35 years old.</w:t>
      </w:r>
    </w:p>
    <w:p w:rsidR="00E55854" w:rsidRPr="005120A2" w:rsidRDefault="00E55854" w:rsidP="00E55854">
      <w:pPr>
        <w:pStyle w:val="a9"/>
        <w:numPr>
          <w:ilvl w:val="0"/>
          <w:numId w:val="6"/>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Height: 150 - 170 cm.</w:t>
      </w:r>
    </w:p>
    <w:p w:rsidR="00E55854" w:rsidRPr="005120A2" w:rsidRDefault="00E55854" w:rsidP="00E55854">
      <w:pPr>
        <w:pStyle w:val="a9"/>
        <w:numPr>
          <w:ilvl w:val="0"/>
          <w:numId w:val="6"/>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Weight: 65 – 90 kg.</w:t>
      </w:r>
    </w:p>
    <w:p w:rsidR="00E55854" w:rsidRPr="005120A2" w:rsidRDefault="00E55854" w:rsidP="00E55854">
      <w:pPr>
        <w:pStyle w:val="a9"/>
        <w:numPr>
          <w:ilvl w:val="0"/>
          <w:numId w:val="6"/>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Elective and uncomplicated cesarean delivery.</w:t>
      </w:r>
    </w:p>
    <w:p w:rsidR="00E55854" w:rsidRPr="005120A2" w:rsidRDefault="00E55854" w:rsidP="00E55854">
      <w:pPr>
        <w:pStyle w:val="a9"/>
        <w:numPr>
          <w:ilvl w:val="0"/>
          <w:numId w:val="6"/>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lastRenderedPageBreak/>
        <w:t>Full term pregnancy.</w:t>
      </w:r>
    </w:p>
    <w:p w:rsidR="00E55854" w:rsidRPr="005120A2" w:rsidRDefault="00E55854" w:rsidP="00E55854">
      <w:pPr>
        <w:pStyle w:val="a9"/>
        <w:numPr>
          <w:ilvl w:val="0"/>
          <w:numId w:val="6"/>
        </w:numPr>
        <w:spacing w:before="120" w:after="240" w:line="360" w:lineRule="auto"/>
        <w:ind w:left="720"/>
        <w:jc w:val="both"/>
        <w:rPr>
          <w:rStyle w:val="st"/>
          <w:rFonts w:asciiTheme="majorBidi" w:hAnsiTheme="majorBidi" w:cstheme="majorBidi"/>
          <w:sz w:val="24"/>
          <w:szCs w:val="24"/>
        </w:rPr>
      </w:pPr>
      <w:r w:rsidRPr="005120A2">
        <w:rPr>
          <w:rFonts w:asciiTheme="majorBidi" w:hAnsiTheme="majorBidi" w:cstheme="majorBidi"/>
          <w:sz w:val="24"/>
          <w:szCs w:val="24"/>
        </w:rPr>
        <w:t xml:space="preserve">ASA </w:t>
      </w:r>
      <w:r w:rsidRPr="005120A2">
        <w:rPr>
          <w:rStyle w:val="st"/>
          <w:rFonts w:asciiTheme="majorBidi" w:hAnsiTheme="majorBidi" w:cstheme="majorBidi"/>
          <w:sz w:val="24"/>
          <w:szCs w:val="24"/>
        </w:rPr>
        <w:t>I and II.</w:t>
      </w:r>
    </w:p>
    <w:p w:rsidR="00E55854" w:rsidRPr="005120A2" w:rsidRDefault="00E55854" w:rsidP="00E55854">
      <w:pPr>
        <w:pStyle w:val="a9"/>
        <w:numPr>
          <w:ilvl w:val="0"/>
          <w:numId w:val="5"/>
        </w:numPr>
        <w:spacing w:before="120" w:after="240" w:line="360" w:lineRule="auto"/>
        <w:ind w:left="180" w:hanging="180"/>
        <w:jc w:val="both"/>
        <w:rPr>
          <w:rFonts w:asciiTheme="majorBidi" w:hAnsiTheme="majorBidi" w:cstheme="majorBidi"/>
          <w:b/>
          <w:bCs/>
          <w:sz w:val="24"/>
          <w:szCs w:val="24"/>
        </w:rPr>
      </w:pPr>
      <w:r w:rsidRPr="005120A2">
        <w:rPr>
          <w:rFonts w:asciiTheme="majorBidi" w:hAnsiTheme="majorBidi" w:cstheme="majorBidi"/>
          <w:b/>
          <w:bCs/>
          <w:sz w:val="24"/>
          <w:szCs w:val="24"/>
        </w:rPr>
        <w:t xml:space="preserve"> Groups allocation : </w:t>
      </w:r>
    </w:p>
    <w:p w:rsidR="00E55854" w:rsidRPr="005120A2" w:rsidRDefault="00E55854" w:rsidP="00E55854">
      <w:pPr>
        <w:pStyle w:val="a9"/>
        <w:numPr>
          <w:ilvl w:val="0"/>
          <w:numId w:val="2"/>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 xml:space="preserve">Two hundred  patient were randomly allocated into two equal groups : </w:t>
      </w:r>
    </w:p>
    <w:p w:rsidR="00E55854" w:rsidRPr="005120A2" w:rsidRDefault="00E55854" w:rsidP="00E55854">
      <w:pPr>
        <w:pStyle w:val="a9"/>
        <w:numPr>
          <w:ilvl w:val="0"/>
          <w:numId w:val="3"/>
        </w:numPr>
        <w:spacing w:before="120" w:after="240" w:line="360" w:lineRule="auto"/>
        <w:ind w:left="900"/>
        <w:jc w:val="both"/>
        <w:rPr>
          <w:rFonts w:asciiTheme="majorBidi" w:hAnsiTheme="majorBidi" w:cstheme="majorBidi"/>
          <w:sz w:val="24"/>
          <w:szCs w:val="24"/>
        </w:rPr>
      </w:pPr>
      <w:r w:rsidRPr="005120A2">
        <w:rPr>
          <w:rFonts w:asciiTheme="majorBidi" w:hAnsiTheme="majorBidi" w:cstheme="majorBidi"/>
          <w:b/>
          <w:bCs/>
          <w:sz w:val="24"/>
          <w:szCs w:val="24"/>
        </w:rPr>
        <w:t xml:space="preserve">Group A : </w:t>
      </w:r>
      <w:r w:rsidRPr="005120A2">
        <w:rPr>
          <w:rFonts w:asciiTheme="majorBidi" w:hAnsiTheme="majorBidi" w:cstheme="majorBidi"/>
          <w:sz w:val="24"/>
          <w:szCs w:val="24"/>
        </w:rPr>
        <w:t>receive phenylephrine (1 ml). 100µg</w:t>
      </w:r>
    </w:p>
    <w:p w:rsidR="00E55854" w:rsidRPr="005120A2" w:rsidRDefault="00E55854" w:rsidP="00E55854">
      <w:pPr>
        <w:pStyle w:val="a9"/>
        <w:numPr>
          <w:ilvl w:val="0"/>
          <w:numId w:val="3"/>
        </w:numPr>
        <w:spacing w:before="120" w:after="240" w:line="360" w:lineRule="auto"/>
        <w:ind w:left="900"/>
        <w:jc w:val="both"/>
        <w:rPr>
          <w:rFonts w:asciiTheme="majorBidi" w:hAnsiTheme="majorBidi" w:cstheme="majorBidi"/>
          <w:sz w:val="24"/>
          <w:szCs w:val="24"/>
        </w:rPr>
      </w:pPr>
      <w:r w:rsidRPr="005120A2">
        <w:rPr>
          <w:rFonts w:asciiTheme="majorBidi" w:hAnsiTheme="majorBidi" w:cstheme="majorBidi"/>
          <w:b/>
          <w:bCs/>
          <w:sz w:val="24"/>
          <w:szCs w:val="24"/>
        </w:rPr>
        <w:t>Group B :</w:t>
      </w:r>
      <w:r w:rsidRPr="005120A2">
        <w:rPr>
          <w:rFonts w:asciiTheme="majorBidi" w:hAnsiTheme="majorBidi" w:cstheme="majorBidi"/>
          <w:sz w:val="24"/>
          <w:szCs w:val="24"/>
        </w:rPr>
        <w:t xml:space="preserve"> receive ephedrine (1 ml) 6 mg</w:t>
      </w:r>
    </w:p>
    <w:p w:rsidR="00E55854" w:rsidRPr="005120A2" w:rsidRDefault="00E55854" w:rsidP="00E55854">
      <w:pPr>
        <w:pStyle w:val="a9"/>
        <w:numPr>
          <w:ilvl w:val="0"/>
          <w:numId w:val="2"/>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After spinal Anesthesia and hypotension</w:t>
      </w:r>
    </w:p>
    <w:p w:rsidR="00E55854" w:rsidRPr="005120A2" w:rsidRDefault="00E55854" w:rsidP="00E55854">
      <w:pPr>
        <w:pStyle w:val="a9"/>
        <w:numPr>
          <w:ilvl w:val="0"/>
          <w:numId w:val="5"/>
        </w:numPr>
        <w:spacing w:before="120" w:after="240" w:line="360" w:lineRule="auto"/>
        <w:ind w:left="180" w:hanging="180"/>
        <w:jc w:val="both"/>
        <w:rPr>
          <w:rFonts w:asciiTheme="majorBidi" w:hAnsiTheme="majorBidi" w:cstheme="majorBidi"/>
          <w:b/>
          <w:bCs/>
          <w:sz w:val="24"/>
          <w:szCs w:val="24"/>
        </w:rPr>
      </w:pPr>
      <w:r w:rsidRPr="005120A2">
        <w:rPr>
          <w:rFonts w:asciiTheme="majorBidi" w:hAnsiTheme="majorBidi" w:cstheme="majorBidi"/>
          <w:b/>
          <w:bCs/>
          <w:sz w:val="24"/>
          <w:szCs w:val="24"/>
        </w:rPr>
        <w:t xml:space="preserve"> Exclusion criteria :</w:t>
      </w:r>
    </w:p>
    <w:p w:rsidR="00E55854" w:rsidRPr="005120A2" w:rsidRDefault="00E55854" w:rsidP="00E55854">
      <w:pPr>
        <w:pStyle w:val="a9"/>
        <w:numPr>
          <w:ilvl w:val="0"/>
          <w:numId w:val="2"/>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Pre-existing pregnancy included hypertension.</w:t>
      </w:r>
    </w:p>
    <w:p w:rsidR="00E55854" w:rsidRPr="005120A2" w:rsidRDefault="00E55854" w:rsidP="00E55854">
      <w:pPr>
        <w:pStyle w:val="a9"/>
        <w:numPr>
          <w:ilvl w:val="0"/>
          <w:numId w:val="2"/>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Pre-eclampsia.</w:t>
      </w:r>
    </w:p>
    <w:p w:rsidR="00E55854" w:rsidRPr="005120A2" w:rsidRDefault="00E55854" w:rsidP="00E55854">
      <w:pPr>
        <w:pStyle w:val="a9"/>
        <w:numPr>
          <w:ilvl w:val="0"/>
          <w:numId w:val="2"/>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 xml:space="preserve">Diabetes mellitus. </w:t>
      </w:r>
    </w:p>
    <w:p w:rsidR="00E55854" w:rsidRPr="005120A2" w:rsidRDefault="00E55854" w:rsidP="00E55854">
      <w:pPr>
        <w:pStyle w:val="a9"/>
        <w:numPr>
          <w:ilvl w:val="0"/>
          <w:numId w:val="2"/>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 xml:space="preserve">Morbid obesity (Body mass index  </w:t>
      </w:r>
      <w:r w:rsidRPr="005120A2">
        <w:rPr>
          <w:rFonts w:asciiTheme="majorBidi" w:hAnsiTheme="majorBidi" w:cstheme="majorBidi"/>
          <w:b/>
          <w:bCs/>
          <w:sz w:val="24"/>
          <w:szCs w:val="24"/>
        </w:rPr>
        <w:t xml:space="preserve">≥ </w:t>
      </w:r>
      <w:r w:rsidRPr="005120A2">
        <w:rPr>
          <w:rFonts w:asciiTheme="majorBidi" w:hAnsiTheme="majorBidi" w:cstheme="majorBidi"/>
          <w:sz w:val="24"/>
          <w:szCs w:val="24"/>
        </w:rPr>
        <w:t>45 kg/m</w:t>
      </w:r>
      <w:r w:rsidRPr="005120A2">
        <w:rPr>
          <w:rFonts w:asciiTheme="majorBidi" w:hAnsiTheme="majorBidi" w:cstheme="majorBidi"/>
          <w:sz w:val="24"/>
          <w:szCs w:val="24"/>
          <w:rtl/>
        </w:rPr>
        <w:t>²</w:t>
      </w:r>
      <w:r w:rsidRPr="005120A2">
        <w:rPr>
          <w:rFonts w:asciiTheme="majorBidi" w:hAnsiTheme="majorBidi" w:cstheme="majorBidi"/>
          <w:sz w:val="24"/>
          <w:szCs w:val="24"/>
        </w:rPr>
        <w:t>).</w:t>
      </w:r>
    </w:p>
    <w:p w:rsidR="00E55854" w:rsidRPr="005120A2" w:rsidRDefault="00E55854" w:rsidP="00E55854">
      <w:pPr>
        <w:pStyle w:val="a9"/>
        <w:numPr>
          <w:ilvl w:val="0"/>
          <w:numId w:val="2"/>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 xml:space="preserve">Height </w:t>
      </w:r>
      <w:r w:rsidRPr="005120A2">
        <w:rPr>
          <w:rFonts w:asciiTheme="majorBidi" w:hAnsiTheme="majorBidi" w:cstheme="majorBidi"/>
          <w:b/>
          <w:bCs/>
          <w:sz w:val="24"/>
          <w:szCs w:val="24"/>
        </w:rPr>
        <w:t xml:space="preserve"> &lt; </w:t>
      </w:r>
      <w:r w:rsidRPr="005120A2">
        <w:rPr>
          <w:rFonts w:asciiTheme="majorBidi" w:hAnsiTheme="majorBidi" w:cstheme="majorBidi"/>
          <w:sz w:val="24"/>
          <w:szCs w:val="24"/>
        </w:rPr>
        <w:t>150 cm.</w:t>
      </w:r>
    </w:p>
    <w:p w:rsidR="00E55854" w:rsidRPr="005120A2" w:rsidRDefault="00E55854" w:rsidP="00E55854">
      <w:pPr>
        <w:pStyle w:val="a9"/>
        <w:numPr>
          <w:ilvl w:val="0"/>
          <w:numId w:val="2"/>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Laboring women.</w:t>
      </w:r>
    </w:p>
    <w:p w:rsidR="00E55854" w:rsidRPr="005120A2" w:rsidRDefault="00E55854" w:rsidP="00E55854">
      <w:pPr>
        <w:pStyle w:val="a9"/>
        <w:numPr>
          <w:ilvl w:val="0"/>
          <w:numId w:val="2"/>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Urgent or emergency cesarean section.</w:t>
      </w:r>
    </w:p>
    <w:p w:rsidR="00E55854" w:rsidRPr="005120A2" w:rsidRDefault="00E55854" w:rsidP="00E55854">
      <w:pPr>
        <w:pStyle w:val="a9"/>
        <w:numPr>
          <w:ilvl w:val="0"/>
          <w:numId w:val="2"/>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Known cardiovascular or cerebrovascular diseases.</w:t>
      </w:r>
    </w:p>
    <w:p w:rsidR="00E55854" w:rsidRPr="005120A2" w:rsidRDefault="00E55854" w:rsidP="00E55854">
      <w:pPr>
        <w:pStyle w:val="a9"/>
        <w:numPr>
          <w:ilvl w:val="0"/>
          <w:numId w:val="2"/>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Fetal abnormalities.</w:t>
      </w:r>
    </w:p>
    <w:p w:rsidR="00E55854" w:rsidRPr="005120A2" w:rsidRDefault="00E55854" w:rsidP="00E55854">
      <w:pPr>
        <w:pStyle w:val="a9"/>
        <w:numPr>
          <w:ilvl w:val="0"/>
          <w:numId w:val="2"/>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Sensitivity to drugs.</w:t>
      </w:r>
    </w:p>
    <w:p w:rsidR="00E55854" w:rsidRPr="005120A2" w:rsidRDefault="00E55854" w:rsidP="00E55854">
      <w:pPr>
        <w:pStyle w:val="a9"/>
        <w:numPr>
          <w:ilvl w:val="0"/>
          <w:numId w:val="2"/>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noProof/>
          <w:sz w:val="24"/>
          <w:szCs w:val="24"/>
        </w:rPr>
        <mc:AlternateContent>
          <mc:Choice Requires="wpi">
            <w:drawing>
              <wp:anchor distT="11882" distB="12121" distL="126199" distR="126643" simplePos="0" relativeHeight="251659264" behindDoc="0" locked="0" layoutInCell="1" allowOverlap="1" wp14:anchorId="64ECB692" wp14:editId="6824E2FE">
                <wp:simplePos x="0" y="0"/>
                <wp:positionH relativeFrom="column">
                  <wp:posOffset>-3010066</wp:posOffset>
                </wp:positionH>
                <wp:positionV relativeFrom="paragraph">
                  <wp:posOffset>-1635308</wp:posOffset>
                </wp:positionV>
                <wp:extent cx="229235" cy="2667000"/>
                <wp:effectExtent l="38100" t="38100" r="37465" b="19050"/>
                <wp:wrapNone/>
                <wp:docPr id="2" name="حبر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spect="1"/>
                        </w14:cNvContentPartPr>
                      </w14:nvContentPartPr>
                      <w14:xfrm>
                        <a:off x="0" y="0"/>
                        <a:ext cx="229235" cy="2667000"/>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حبر 2" o:spid="_x0000_s1026" type="#_x0000_t75" style="position:absolute;margin-left:-237.95pt;margin-top:-129.7pt;width:19.9pt;height:211.85pt;z-index:251659264;visibility:visible;mso-wrap-style:square;mso-width-percent:0;mso-height-percent:0;mso-wrap-distance-left:3.50553mm;mso-wrap-distance-top:.33006mm;mso-wrap-distance-right:3.51786mm;mso-wrap-distance-bottom:.3366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">
                <v:imagedata r:id="rId9" o:title=""/>
                <v:path arrowok="t"/>
              </v:shape>
            </w:pict>
          </mc:Fallback>
        </mc:AlternateContent>
      </w:r>
      <w:r w:rsidRPr="005120A2">
        <w:rPr>
          <w:rFonts w:asciiTheme="majorBidi" w:hAnsiTheme="majorBidi" w:cstheme="majorBidi"/>
          <w:sz w:val="24"/>
          <w:szCs w:val="24"/>
        </w:rPr>
        <w:t>Failed spinal anesthesia.</w:t>
      </w:r>
    </w:p>
    <w:p w:rsidR="00E55854" w:rsidRPr="005120A2" w:rsidRDefault="00E55854" w:rsidP="00E55854">
      <w:pPr>
        <w:pStyle w:val="a9"/>
        <w:numPr>
          <w:ilvl w:val="0"/>
          <w:numId w:val="2"/>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 xml:space="preserve">Contraindication </w:t>
      </w:r>
      <w:r w:rsidRPr="005120A2">
        <w:rPr>
          <w:rFonts w:asciiTheme="majorBidi" w:hAnsiTheme="majorBidi" w:cstheme="majorBidi"/>
          <w:color w:val="000000"/>
          <w:sz w:val="24"/>
          <w:szCs w:val="24"/>
        </w:rPr>
        <w:t xml:space="preserve">to </w:t>
      </w:r>
      <w:hyperlink r:id="rId10" w:history="1">
        <w:r w:rsidRPr="005120A2">
          <w:rPr>
            <w:rFonts w:asciiTheme="majorBidi" w:hAnsiTheme="majorBidi" w:cstheme="majorBidi"/>
            <w:color w:val="000000"/>
            <w:sz w:val="24"/>
            <w:szCs w:val="24"/>
          </w:rPr>
          <w:t>Spinal Anesthesia</w:t>
        </w:r>
      </w:hyperlink>
    </w:p>
    <w:p w:rsidR="00E55854" w:rsidRPr="005120A2" w:rsidRDefault="00E55854" w:rsidP="00E55854">
      <w:pPr>
        <w:pStyle w:val="a9"/>
        <w:numPr>
          <w:ilvl w:val="0"/>
          <w:numId w:val="5"/>
        </w:numPr>
        <w:spacing w:before="120" w:after="240" w:line="360" w:lineRule="auto"/>
        <w:ind w:left="180" w:hanging="180"/>
        <w:jc w:val="both"/>
        <w:rPr>
          <w:rFonts w:asciiTheme="majorBidi" w:hAnsiTheme="majorBidi" w:cstheme="majorBidi"/>
          <w:b/>
          <w:bCs/>
          <w:sz w:val="24"/>
          <w:szCs w:val="24"/>
        </w:rPr>
      </w:pPr>
      <w:r w:rsidRPr="005120A2">
        <w:rPr>
          <w:rFonts w:asciiTheme="majorBidi" w:hAnsiTheme="majorBidi" w:cstheme="majorBidi"/>
          <w:b/>
          <w:bCs/>
          <w:sz w:val="24"/>
          <w:szCs w:val="24"/>
        </w:rPr>
        <w:t xml:space="preserve"> Preoperative visit :</w:t>
      </w:r>
    </w:p>
    <w:p w:rsidR="00E55854" w:rsidRPr="005120A2" w:rsidRDefault="00E55854" w:rsidP="00E55854">
      <w:pPr>
        <w:pStyle w:val="a9"/>
        <w:numPr>
          <w:ilvl w:val="0"/>
          <w:numId w:val="7"/>
        </w:numPr>
        <w:spacing w:before="120" w:after="240" w:line="360" w:lineRule="auto"/>
        <w:ind w:left="540" w:hanging="180"/>
        <w:jc w:val="both"/>
        <w:rPr>
          <w:rFonts w:asciiTheme="majorBidi" w:hAnsiTheme="majorBidi" w:cstheme="majorBidi"/>
          <w:sz w:val="24"/>
          <w:szCs w:val="24"/>
        </w:rPr>
      </w:pPr>
      <w:r w:rsidRPr="005120A2">
        <w:rPr>
          <w:rFonts w:asciiTheme="majorBidi" w:hAnsiTheme="majorBidi" w:cstheme="majorBidi"/>
          <w:sz w:val="24"/>
          <w:szCs w:val="24"/>
        </w:rPr>
        <w:t>One day before surgery all patients were interviewed to explain the procedure of Spinal Anesthesia and the follow up of baby.</w:t>
      </w:r>
    </w:p>
    <w:p w:rsidR="00E55854" w:rsidRPr="005120A2" w:rsidRDefault="00E55854" w:rsidP="00E55854">
      <w:pPr>
        <w:pStyle w:val="a9"/>
        <w:numPr>
          <w:ilvl w:val="0"/>
          <w:numId w:val="7"/>
        </w:numPr>
        <w:spacing w:before="120" w:after="240" w:line="360" w:lineRule="auto"/>
        <w:ind w:left="540" w:hanging="180"/>
        <w:jc w:val="both"/>
        <w:rPr>
          <w:rFonts w:asciiTheme="majorBidi" w:hAnsiTheme="majorBidi" w:cstheme="majorBidi"/>
          <w:sz w:val="24"/>
          <w:szCs w:val="24"/>
        </w:rPr>
      </w:pPr>
      <w:r w:rsidRPr="005120A2">
        <w:rPr>
          <w:rFonts w:asciiTheme="majorBidi" w:hAnsiTheme="majorBidi" w:cstheme="majorBidi"/>
          <w:sz w:val="24"/>
          <w:szCs w:val="24"/>
        </w:rPr>
        <w:t>Also routine investigations in the form of twelve leads electro cardiography (ECG), complete blood count (CBC), coagulation profile (bleeding time, prothrombin time, international normalization ratio and partial thromboplastine), liver functions, kidney functions were fulfilled.</w:t>
      </w:r>
    </w:p>
    <w:p w:rsidR="00E55854" w:rsidRPr="005120A2" w:rsidRDefault="00E55854" w:rsidP="00E55854">
      <w:pPr>
        <w:pStyle w:val="a9"/>
        <w:numPr>
          <w:ilvl w:val="0"/>
          <w:numId w:val="5"/>
        </w:numPr>
        <w:spacing w:before="120" w:after="240" w:line="360" w:lineRule="auto"/>
        <w:ind w:left="180" w:hanging="180"/>
        <w:jc w:val="both"/>
        <w:rPr>
          <w:rFonts w:asciiTheme="majorBidi" w:hAnsiTheme="majorBidi" w:cstheme="majorBidi"/>
          <w:b/>
          <w:bCs/>
          <w:sz w:val="24"/>
          <w:szCs w:val="24"/>
        </w:rPr>
      </w:pPr>
      <w:r w:rsidRPr="005120A2">
        <w:rPr>
          <w:rFonts w:asciiTheme="majorBidi" w:hAnsiTheme="majorBidi" w:cstheme="majorBidi"/>
          <w:b/>
          <w:bCs/>
          <w:sz w:val="24"/>
          <w:szCs w:val="24"/>
        </w:rPr>
        <w:t>Preparation of the patients :</w:t>
      </w:r>
    </w:p>
    <w:p w:rsidR="00E55854" w:rsidRPr="005120A2" w:rsidRDefault="00E55854" w:rsidP="00E55854">
      <w:pPr>
        <w:pStyle w:val="a9"/>
        <w:numPr>
          <w:ilvl w:val="0"/>
          <w:numId w:val="8"/>
        </w:numPr>
        <w:spacing w:before="120" w:after="240" w:line="360" w:lineRule="auto"/>
        <w:ind w:left="540" w:hanging="180"/>
        <w:jc w:val="both"/>
        <w:rPr>
          <w:rFonts w:asciiTheme="majorBidi" w:hAnsiTheme="majorBidi" w:cstheme="majorBidi"/>
          <w:sz w:val="24"/>
          <w:szCs w:val="24"/>
        </w:rPr>
      </w:pPr>
      <w:r w:rsidRPr="005120A2">
        <w:rPr>
          <w:rFonts w:asciiTheme="majorBidi" w:hAnsiTheme="majorBidi" w:cstheme="majorBidi"/>
          <w:sz w:val="24"/>
          <w:szCs w:val="24"/>
        </w:rPr>
        <w:t>All patients were fasted for 6-8 hours prior to anesthesia and received aspiration prophylaxis preoperatively as intravenous ranitidine 50 mg, metoclopramide 8 mg .</w:t>
      </w:r>
    </w:p>
    <w:p w:rsidR="00E55854" w:rsidRPr="005120A2" w:rsidRDefault="00E55854" w:rsidP="00E55854">
      <w:pPr>
        <w:pStyle w:val="a9"/>
        <w:numPr>
          <w:ilvl w:val="0"/>
          <w:numId w:val="5"/>
        </w:numPr>
        <w:spacing w:before="120" w:after="240" w:line="360" w:lineRule="auto"/>
        <w:ind w:left="180" w:hanging="180"/>
        <w:jc w:val="both"/>
        <w:rPr>
          <w:rFonts w:asciiTheme="majorBidi" w:hAnsiTheme="majorBidi" w:cstheme="majorBidi"/>
          <w:b/>
          <w:bCs/>
          <w:sz w:val="24"/>
          <w:szCs w:val="24"/>
        </w:rPr>
      </w:pPr>
      <w:r w:rsidRPr="005120A2">
        <w:rPr>
          <w:rFonts w:asciiTheme="majorBidi" w:hAnsiTheme="majorBidi" w:cstheme="majorBidi"/>
          <w:b/>
          <w:bCs/>
          <w:sz w:val="24"/>
          <w:szCs w:val="24"/>
        </w:rPr>
        <w:t xml:space="preserve">Technique study in </w:t>
      </w:r>
      <w:r w:rsidRPr="005120A2">
        <w:rPr>
          <w:rFonts w:asciiTheme="majorBidi" w:eastAsia="Times New Roman" w:hAnsiTheme="majorBidi" w:cstheme="majorBidi"/>
          <w:b/>
          <w:bCs/>
          <w:sz w:val="24"/>
          <w:szCs w:val="24"/>
        </w:rPr>
        <w:t>the operating room</w:t>
      </w:r>
    </w:p>
    <w:p w:rsidR="00E55854" w:rsidRPr="005120A2" w:rsidRDefault="00E55854" w:rsidP="00E55854">
      <w:pPr>
        <w:pStyle w:val="a9"/>
        <w:numPr>
          <w:ilvl w:val="0"/>
          <w:numId w:val="4"/>
        </w:numPr>
        <w:spacing w:before="120" w:after="240" w:line="360" w:lineRule="auto"/>
        <w:ind w:left="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 xml:space="preserve"> all patients were placed supine with left uterine displacement </w:t>
      </w:r>
    </w:p>
    <w:p w:rsidR="00E55854" w:rsidRPr="005120A2" w:rsidRDefault="00E55854" w:rsidP="00E55854">
      <w:pPr>
        <w:pStyle w:val="a9"/>
        <w:numPr>
          <w:ilvl w:val="0"/>
          <w:numId w:val="4"/>
        </w:numPr>
        <w:spacing w:before="120" w:after="240" w:line="360" w:lineRule="auto"/>
        <w:ind w:left="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lastRenderedPageBreak/>
        <w:t xml:space="preserve"> standard monitors like non-invasive BP (blood pressure), ECG and pulse oximeter were applied.</w:t>
      </w:r>
    </w:p>
    <w:p w:rsidR="00E55854" w:rsidRPr="005120A2" w:rsidRDefault="00E55854" w:rsidP="00E55854">
      <w:pPr>
        <w:pStyle w:val="a9"/>
        <w:numPr>
          <w:ilvl w:val="0"/>
          <w:numId w:val="4"/>
        </w:numPr>
        <w:spacing w:before="120" w:after="240" w:line="360" w:lineRule="auto"/>
        <w:ind w:left="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 xml:space="preserve"> Base line heart rate, systolic BP and diastolic BP were calculated as mean of three successive readings measured one minute apart. </w:t>
      </w:r>
    </w:p>
    <w:p w:rsidR="00E55854" w:rsidRPr="005120A2" w:rsidRDefault="00E55854" w:rsidP="00E55854">
      <w:pPr>
        <w:pStyle w:val="a9"/>
        <w:numPr>
          <w:ilvl w:val="0"/>
          <w:numId w:val="4"/>
        </w:numPr>
        <w:spacing w:before="120" w:after="240" w:line="360" w:lineRule="auto"/>
        <w:ind w:left="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An 18 gauge I/V line taken and all patients were preloaded with 10 ml/kg lactated Ringer’s solution over 10 min then infusion rate was reduced to keep vein open.</w:t>
      </w:r>
    </w:p>
    <w:p w:rsidR="00E55854" w:rsidRPr="005120A2" w:rsidRDefault="00E55854" w:rsidP="00E55854">
      <w:pPr>
        <w:pStyle w:val="a9"/>
        <w:numPr>
          <w:ilvl w:val="0"/>
          <w:numId w:val="4"/>
        </w:numPr>
        <w:spacing w:before="120" w:after="240" w:line="360" w:lineRule="auto"/>
        <w:ind w:left="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 xml:space="preserve"> Lumbar puncture done in sitting position at L </w:t>
      </w:r>
      <w:r w:rsidRPr="005120A2">
        <w:rPr>
          <w:rFonts w:asciiTheme="majorBidi" w:eastAsia="Times New Roman" w:hAnsiTheme="majorBidi" w:cstheme="majorBidi"/>
          <w:sz w:val="24"/>
          <w:szCs w:val="24"/>
          <w:vertAlign w:val="subscript"/>
        </w:rPr>
        <w:t xml:space="preserve">3-4 </w:t>
      </w:r>
      <w:r w:rsidRPr="005120A2">
        <w:rPr>
          <w:rFonts w:asciiTheme="majorBidi" w:eastAsia="Times New Roman" w:hAnsiTheme="majorBidi" w:cstheme="majorBidi"/>
          <w:sz w:val="24"/>
          <w:szCs w:val="24"/>
        </w:rPr>
        <w:t>interspace with 25 gauges Quincke needle. In every patient after confirming the free flow of CSF, 2ml (10mg) of 0.5% hyperbaric bupivacaine injected intrathecally.</w:t>
      </w:r>
    </w:p>
    <w:p w:rsidR="00E55854" w:rsidRPr="005120A2" w:rsidRDefault="00E55854" w:rsidP="00E55854">
      <w:pPr>
        <w:pStyle w:val="a9"/>
        <w:numPr>
          <w:ilvl w:val="0"/>
          <w:numId w:val="4"/>
        </w:numPr>
        <w:spacing w:before="120" w:after="240" w:line="360" w:lineRule="auto"/>
        <w:ind w:left="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 xml:space="preserve"> Patients were then immediately placed supine with 15 degree left lateral tilt position using wedge under right hip. </w:t>
      </w:r>
    </w:p>
    <w:p w:rsidR="00E55854" w:rsidRPr="005120A2" w:rsidRDefault="00E55854" w:rsidP="00E55854">
      <w:pPr>
        <w:pStyle w:val="a9"/>
        <w:numPr>
          <w:ilvl w:val="0"/>
          <w:numId w:val="4"/>
        </w:numPr>
        <w:spacing w:before="120" w:after="240" w:line="360" w:lineRule="auto"/>
        <w:ind w:left="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All patients were given supplemental oxygen at 5 lit.min</w:t>
      </w:r>
      <w:r w:rsidRPr="005120A2">
        <w:rPr>
          <w:rFonts w:asciiTheme="majorBidi" w:eastAsia="Times New Roman" w:hAnsiTheme="majorBidi" w:cstheme="majorBidi"/>
          <w:sz w:val="24"/>
          <w:szCs w:val="24"/>
          <w:vertAlign w:val="superscript"/>
        </w:rPr>
        <w:t xml:space="preserve">-1 </w:t>
      </w:r>
      <w:r w:rsidRPr="005120A2">
        <w:rPr>
          <w:rFonts w:asciiTheme="majorBidi" w:eastAsia="Times New Roman" w:hAnsiTheme="majorBidi" w:cstheme="majorBidi"/>
          <w:sz w:val="24"/>
          <w:szCs w:val="24"/>
        </w:rPr>
        <w:t xml:space="preserve">via facemask. </w:t>
      </w:r>
    </w:p>
    <w:p w:rsidR="00E55854" w:rsidRPr="005120A2" w:rsidRDefault="00E55854" w:rsidP="00E55854">
      <w:pPr>
        <w:pStyle w:val="a9"/>
        <w:numPr>
          <w:ilvl w:val="0"/>
          <w:numId w:val="4"/>
        </w:numPr>
        <w:spacing w:before="120" w:after="240" w:line="360" w:lineRule="auto"/>
        <w:ind w:left="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 xml:space="preserve">After SA heart rate, systolic and diastolic blood pressures were recorded at two minute interval until end of the procedure. </w:t>
      </w:r>
    </w:p>
    <w:p w:rsidR="00E55854" w:rsidRPr="005120A2" w:rsidRDefault="00E55854" w:rsidP="00E55854">
      <w:pPr>
        <w:pStyle w:val="a9"/>
        <w:numPr>
          <w:ilvl w:val="0"/>
          <w:numId w:val="4"/>
        </w:numPr>
        <w:spacing w:before="120" w:after="240" w:line="360" w:lineRule="auto"/>
        <w:ind w:left="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 xml:space="preserve">Sensory block to T5 level was considered appropriate for surgery. </w:t>
      </w:r>
    </w:p>
    <w:p w:rsidR="00E55854" w:rsidRPr="005120A2" w:rsidRDefault="00E55854" w:rsidP="00E55854">
      <w:pPr>
        <w:pStyle w:val="a9"/>
        <w:numPr>
          <w:ilvl w:val="0"/>
          <w:numId w:val="4"/>
        </w:numPr>
        <w:spacing w:before="120" w:after="240" w:line="360" w:lineRule="auto"/>
        <w:ind w:left="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After confirming the level of block to T5 by pinprick method, surgeons were asked to proceed for the surgery.</w:t>
      </w:r>
    </w:p>
    <w:p w:rsidR="00E55854" w:rsidRPr="005120A2" w:rsidRDefault="00E55854" w:rsidP="00E55854">
      <w:pPr>
        <w:pStyle w:val="a9"/>
        <w:numPr>
          <w:ilvl w:val="0"/>
          <w:numId w:val="4"/>
        </w:numPr>
        <w:spacing w:before="120" w:after="240" w:line="360" w:lineRule="auto"/>
        <w:ind w:left="540" w:hanging="18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Hypotension was defined as systolic BP less than 90 mm Hg or decreases in systolic BP more than 20% of base line whichever is lower.</w:t>
      </w:r>
    </w:p>
    <w:p w:rsidR="00E55854" w:rsidRPr="005120A2" w:rsidRDefault="00E55854" w:rsidP="00E55854">
      <w:pPr>
        <w:pStyle w:val="a9"/>
        <w:numPr>
          <w:ilvl w:val="0"/>
          <w:numId w:val="4"/>
        </w:numPr>
        <w:spacing w:before="120" w:after="240" w:line="360" w:lineRule="auto"/>
        <w:ind w:left="540" w:hanging="18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 xml:space="preserve"> Patients were randomly assigned to receive one of two vasopressor drugs whenever hypotension occurs. </w:t>
      </w:r>
    </w:p>
    <w:p w:rsidR="00E55854" w:rsidRPr="005120A2" w:rsidRDefault="00E55854" w:rsidP="00E55854">
      <w:pPr>
        <w:pStyle w:val="a9"/>
        <w:numPr>
          <w:ilvl w:val="0"/>
          <w:numId w:val="4"/>
        </w:numPr>
        <w:spacing w:before="120" w:after="240" w:line="360" w:lineRule="auto"/>
        <w:ind w:left="540" w:hanging="18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 xml:space="preserve">The Group-A patients received 1 ml (100µg) intravenous bolus of phenylephrine while Group-B patients received 1ml (6mg) intravenous bolus of ephedrine. </w:t>
      </w:r>
    </w:p>
    <w:p w:rsidR="00E55854" w:rsidRPr="005120A2" w:rsidRDefault="00E55854" w:rsidP="00E55854">
      <w:pPr>
        <w:pStyle w:val="a9"/>
        <w:numPr>
          <w:ilvl w:val="0"/>
          <w:numId w:val="4"/>
        </w:numPr>
        <w:spacing w:before="120" w:after="240" w:line="360" w:lineRule="auto"/>
        <w:ind w:left="540" w:hanging="18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In cases, where hypotension did not improve additional boluses of same vasopressor was given to keep systolic BP ≥90mmHg. All patients were randomized by computer generated number allocation using PASS software.</w:t>
      </w:r>
    </w:p>
    <w:p w:rsidR="00E55854" w:rsidRPr="005120A2" w:rsidRDefault="00E55854" w:rsidP="00E55854">
      <w:pPr>
        <w:pStyle w:val="a9"/>
        <w:numPr>
          <w:ilvl w:val="0"/>
          <w:numId w:val="4"/>
        </w:numPr>
        <w:spacing w:before="120" w:after="240" w:line="360" w:lineRule="auto"/>
        <w:ind w:left="540" w:hanging="18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 xml:space="preserve"> The study drugs were prepared in similar 5 ml syringes and labeled A and B by primary anesthesiologist neither involved in patient management nor in the data collection. In case of bradycardia (heart rate &lt; 50 beats/min), atropine 0.6 mg was given intravenously.</w:t>
      </w:r>
    </w:p>
    <w:p w:rsidR="00E55854" w:rsidRPr="005120A2" w:rsidRDefault="00E55854" w:rsidP="00E55854">
      <w:pPr>
        <w:pStyle w:val="a9"/>
        <w:numPr>
          <w:ilvl w:val="0"/>
          <w:numId w:val="4"/>
        </w:numPr>
        <w:spacing w:before="120" w:after="240" w:line="360" w:lineRule="auto"/>
        <w:ind w:left="540" w:hanging="18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 xml:space="preserve"> Just after delivery of the baby, oxytocin 20 units slow intravenous infusion.</w:t>
      </w:r>
    </w:p>
    <w:p w:rsidR="00E55854" w:rsidRPr="005120A2" w:rsidRDefault="00E55854" w:rsidP="00E55854">
      <w:pPr>
        <w:pStyle w:val="a9"/>
        <w:numPr>
          <w:ilvl w:val="0"/>
          <w:numId w:val="5"/>
        </w:numPr>
        <w:spacing w:before="120" w:after="240" w:line="360" w:lineRule="auto"/>
        <w:ind w:left="360"/>
        <w:jc w:val="both"/>
        <w:rPr>
          <w:rFonts w:asciiTheme="majorBidi" w:hAnsiTheme="majorBidi" w:cstheme="majorBidi"/>
          <w:b/>
          <w:bCs/>
          <w:sz w:val="24"/>
          <w:szCs w:val="24"/>
        </w:rPr>
      </w:pPr>
      <w:r w:rsidRPr="005120A2">
        <w:rPr>
          <w:rFonts w:asciiTheme="majorBidi" w:hAnsiTheme="majorBidi" w:cstheme="majorBidi"/>
          <w:b/>
          <w:bCs/>
          <w:sz w:val="24"/>
          <w:szCs w:val="24"/>
        </w:rPr>
        <w:t>Parameters used in the study ;</w:t>
      </w:r>
    </w:p>
    <w:p w:rsidR="00E55854" w:rsidRPr="005120A2" w:rsidRDefault="00E55854" w:rsidP="00E55854">
      <w:pPr>
        <w:pStyle w:val="a9"/>
        <w:numPr>
          <w:ilvl w:val="0"/>
          <w:numId w:val="9"/>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Maternal out come measures :</w:t>
      </w:r>
    </w:p>
    <w:p w:rsidR="00E55854" w:rsidRPr="005120A2" w:rsidRDefault="00E55854" w:rsidP="00E55854">
      <w:pPr>
        <w:pStyle w:val="a9"/>
        <w:numPr>
          <w:ilvl w:val="0"/>
          <w:numId w:val="10"/>
        </w:numPr>
        <w:spacing w:before="120" w:after="240" w:line="360" w:lineRule="auto"/>
        <w:ind w:left="1080"/>
        <w:jc w:val="both"/>
        <w:rPr>
          <w:rFonts w:asciiTheme="majorBidi" w:hAnsiTheme="majorBidi" w:cstheme="majorBidi"/>
          <w:sz w:val="24"/>
          <w:szCs w:val="24"/>
        </w:rPr>
      </w:pPr>
      <w:r w:rsidRPr="005120A2">
        <w:rPr>
          <w:rFonts w:asciiTheme="majorBidi" w:hAnsiTheme="majorBidi" w:cstheme="majorBidi"/>
          <w:sz w:val="24"/>
          <w:szCs w:val="24"/>
        </w:rPr>
        <w:lastRenderedPageBreak/>
        <w:t xml:space="preserve">Hypotension (systolic blood pressure </w:t>
      </w:r>
      <w:r w:rsidRPr="005120A2">
        <w:rPr>
          <w:rFonts w:asciiTheme="majorBidi" w:hAnsiTheme="majorBidi" w:cstheme="majorBidi"/>
          <w:b/>
          <w:bCs/>
          <w:sz w:val="24"/>
          <w:szCs w:val="24"/>
        </w:rPr>
        <w:t xml:space="preserve">&lt; </w:t>
      </w:r>
      <w:r w:rsidRPr="005120A2">
        <w:rPr>
          <w:rFonts w:asciiTheme="majorBidi" w:hAnsiTheme="majorBidi" w:cstheme="majorBidi"/>
          <w:sz w:val="24"/>
          <w:szCs w:val="24"/>
        </w:rPr>
        <w:t>20% of baseline)measured at 2 minute interval.</w:t>
      </w:r>
    </w:p>
    <w:p w:rsidR="00E55854" w:rsidRPr="005120A2" w:rsidRDefault="00E55854" w:rsidP="00E55854">
      <w:pPr>
        <w:pStyle w:val="a9"/>
        <w:numPr>
          <w:ilvl w:val="0"/>
          <w:numId w:val="10"/>
        </w:numPr>
        <w:spacing w:before="120" w:after="240" w:line="360" w:lineRule="auto"/>
        <w:ind w:left="1080"/>
        <w:jc w:val="both"/>
        <w:rPr>
          <w:rFonts w:asciiTheme="majorBidi" w:hAnsiTheme="majorBidi" w:cstheme="majorBidi"/>
          <w:sz w:val="24"/>
          <w:szCs w:val="24"/>
        </w:rPr>
      </w:pPr>
      <w:r w:rsidRPr="005120A2">
        <w:rPr>
          <w:rFonts w:asciiTheme="majorBidi" w:hAnsiTheme="majorBidi" w:cstheme="majorBidi"/>
          <w:sz w:val="24"/>
          <w:szCs w:val="24"/>
        </w:rPr>
        <w:t>Bradycardia measured at 2 minute interval.</w:t>
      </w:r>
    </w:p>
    <w:p w:rsidR="00E55854" w:rsidRPr="005120A2" w:rsidRDefault="00E55854" w:rsidP="00E55854">
      <w:pPr>
        <w:pStyle w:val="a9"/>
        <w:numPr>
          <w:ilvl w:val="0"/>
          <w:numId w:val="10"/>
        </w:numPr>
        <w:spacing w:before="120" w:after="240" w:line="360" w:lineRule="auto"/>
        <w:ind w:left="1080"/>
        <w:jc w:val="both"/>
        <w:rPr>
          <w:rFonts w:asciiTheme="majorBidi" w:hAnsiTheme="majorBidi" w:cstheme="majorBidi"/>
          <w:sz w:val="24"/>
          <w:szCs w:val="24"/>
        </w:rPr>
      </w:pPr>
      <w:r w:rsidRPr="005120A2">
        <w:rPr>
          <w:rFonts w:asciiTheme="majorBidi" w:eastAsia="Times New Roman" w:hAnsiTheme="majorBidi" w:cstheme="majorBidi"/>
          <w:sz w:val="24"/>
          <w:szCs w:val="24"/>
        </w:rPr>
        <w:t>Number of vasopressor doses, total dose of vasopressor required and use of atropine were recorded</w:t>
      </w:r>
    </w:p>
    <w:p w:rsidR="00E55854" w:rsidRPr="005120A2" w:rsidRDefault="00E55854" w:rsidP="00E55854">
      <w:pPr>
        <w:pStyle w:val="a9"/>
        <w:numPr>
          <w:ilvl w:val="0"/>
          <w:numId w:val="9"/>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 xml:space="preserve">Neonatal out come measures : </w:t>
      </w:r>
    </w:p>
    <w:p w:rsidR="00E55854" w:rsidRPr="005120A2" w:rsidRDefault="00E55854" w:rsidP="00E55854">
      <w:pPr>
        <w:pStyle w:val="a9"/>
        <w:numPr>
          <w:ilvl w:val="0"/>
          <w:numId w:val="13"/>
        </w:numPr>
        <w:spacing w:before="120" w:after="240" w:line="360" w:lineRule="auto"/>
        <w:jc w:val="both"/>
        <w:rPr>
          <w:rFonts w:asciiTheme="majorBidi" w:hAnsiTheme="majorBidi" w:cstheme="majorBidi"/>
          <w:sz w:val="24"/>
          <w:szCs w:val="24"/>
        </w:rPr>
      </w:pPr>
      <w:r w:rsidRPr="005120A2">
        <w:rPr>
          <w:rFonts w:asciiTheme="majorBidi" w:eastAsia="Times New Roman" w:hAnsiTheme="majorBidi" w:cstheme="majorBidi"/>
          <w:sz w:val="24"/>
          <w:szCs w:val="24"/>
        </w:rPr>
        <w:t>The Apgar scores of all neonates were noted at 1 min and 5 min after the delivery by a pediatrician, blinded to the group allocation.</w:t>
      </w:r>
    </w:p>
    <w:p w:rsidR="00E55854" w:rsidRPr="005120A2" w:rsidRDefault="00E55854" w:rsidP="00E55854">
      <w:pPr>
        <w:pStyle w:val="a9"/>
        <w:numPr>
          <w:ilvl w:val="0"/>
          <w:numId w:val="13"/>
        </w:numPr>
        <w:spacing w:before="120" w:after="240" w:line="360" w:lineRule="auto"/>
        <w:jc w:val="both"/>
        <w:rPr>
          <w:rFonts w:asciiTheme="majorBidi" w:hAnsiTheme="majorBidi" w:cstheme="majorBidi"/>
          <w:sz w:val="24"/>
          <w:szCs w:val="24"/>
        </w:rPr>
      </w:pPr>
      <w:r w:rsidRPr="005120A2">
        <w:rPr>
          <w:rFonts w:asciiTheme="majorBidi" w:hAnsiTheme="majorBidi" w:cstheme="majorBidi"/>
          <w:sz w:val="24"/>
          <w:szCs w:val="24"/>
        </w:rPr>
        <w:t>Umbilical cord blood gases and Fetal acidosis.</w:t>
      </w:r>
    </w:p>
    <w:p w:rsidR="00E55854" w:rsidRPr="005120A2" w:rsidRDefault="00E55854" w:rsidP="00E55854">
      <w:pPr>
        <w:pStyle w:val="a9"/>
        <w:numPr>
          <w:ilvl w:val="0"/>
          <w:numId w:val="11"/>
        </w:numPr>
        <w:spacing w:before="120" w:after="240" w:line="360" w:lineRule="auto"/>
        <w:ind w:left="360"/>
        <w:jc w:val="both"/>
        <w:rPr>
          <w:rFonts w:asciiTheme="majorBidi" w:hAnsiTheme="majorBidi" w:cstheme="majorBidi"/>
          <w:b/>
          <w:bCs/>
          <w:sz w:val="24"/>
          <w:szCs w:val="24"/>
        </w:rPr>
      </w:pPr>
      <w:r w:rsidRPr="005120A2">
        <w:rPr>
          <w:rFonts w:asciiTheme="majorBidi" w:hAnsiTheme="majorBidi" w:cstheme="majorBidi"/>
          <w:b/>
          <w:bCs/>
          <w:sz w:val="24"/>
          <w:szCs w:val="24"/>
        </w:rPr>
        <w:t>Data management and statistical analysis :</w:t>
      </w:r>
    </w:p>
    <w:p w:rsidR="00E55854" w:rsidRPr="005120A2" w:rsidRDefault="00E55854" w:rsidP="00E55854">
      <w:pPr>
        <w:pStyle w:val="a9"/>
        <w:numPr>
          <w:ilvl w:val="0"/>
          <w:numId w:val="8"/>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Analysis of data was done by using SPSS version 16.</w:t>
      </w:r>
    </w:p>
    <w:p w:rsidR="00E55854" w:rsidRPr="005120A2" w:rsidRDefault="00E55854" w:rsidP="00E55854">
      <w:pPr>
        <w:pStyle w:val="a9"/>
        <w:numPr>
          <w:ilvl w:val="0"/>
          <w:numId w:val="8"/>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 xml:space="preserve">Quantitative data was presented as mean </w:t>
      </w:r>
      <w:r w:rsidRPr="005120A2">
        <w:rPr>
          <w:rFonts w:asciiTheme="majorBidi" w:hAnsiTheme="majorBidi" w:cstheme="majorBidi"/>
          <w:b/>
          <w:bCs/>
          <w:sz w:val="24"/>
          <w:szCs w:val="24"/>
        </w:rPr>
        <w:t xml:space="preserve">± </w:t>
      </w:r>
      <w:r w:rsidRPr="005120A2">
        <w:rPr>
          <w:rFonts w:asciiTheme="majorBidi" w:hAnsiTheme="majorBidi" w:cstheme="majorBidi"/>
          <w:sz w:val="24"/>
          <w:szCs w:val="24"/>
        </w:rPr>
        <w:t>standard deviation.</w:t>
      </w:r>
    </w:p>
    <w:p w:rsidR="00E55854" w:rsidRPr="005120A2" w:rsidRDefault="00E55854" w:rsidP="00E55854">
      <w:pPr>
        <w:pStyle w:val="a9"/>
        <w:numPr>
          <w:ilvl w:val="0"/>
          <w:numId w:val="8"/>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Qualitative data was presented as numbers and percentages.</w:t>
      </w:r>
    </w:p>
    <w:p w:rsidR="00E55854" w:rsidRPr="005120A2" w:rsidRDefault="00E55854" w:rsidP="00E55854">
      <w:pPr>
        <w:pStyle w:val="a9"/>
        <w:numPr>
          <w:ilvl w:val="0"/>
          <w:numId w:val="8"/>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Quantitative data was analysed by using unpaired student T-Test.</w:t>
      </w:r>
    </w:p>
    <w:p w:rsidR="00E55854" w:rsidRPr="005120A2" w:rsidRDefault="00E55854" w:rsidP="00E55854">
      <w:pPr>
        <w:pStyle w:val="a9"/>
        <w:numPr>
          <w:ilvl w:val="0"/>
          <w:numId w:val="8"/>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Quantitative data in the same group was analysed by using repeated  measure ANOVA test.</w:t>
      </w:r>
    </w:p>
    <w:p w:rsidR="00E55854" w:rsidRPr="005120A2" w:rsidRDefault="00E55854" w:rsidP="00E55854">
      <w:pPr>
        <w:pStyle w:val="a9"/>
        <w:numPr>
          <w:ilvl w:val="0"/>
          <w:numId w:val="8"/>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Quantitative data was analysed by using Chi-square and Z test.</w:t>
      </w:r>
    </w:p>
    <w:p w:rsidR="00E55854" w:rsidRPr="005120A2" w:rsidRDefault="00E55854" w:rsidP="00E55854">
      <w:pPr>
        <w:pStyle w:val="a9"/>
        <w:numPr>
          <w:ilvl w:val="0"/>
          <w:numId w:val="8"/>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 xml:space="preserve">P-value </w:t>
      </w:r>
      <w:r w:rsidRPr="005120A2">
        <w:rPr>
          <w:rFonts w:asciiTheme="majorBidi" w:hAnsiTheme="majorBidi" w:cstheme="majorBidi"/>
          <w:b/>
          <w:bCs/>
          <w:sz w:val="24"/>
          <w:szCs w:val="24"/>
        </w:rPr>
        <w:t xml:space="preserve">&lt; </w:t>
      </w:r>
      <w:r w:rsidRPr="005120A2">
        <w:rPr>
          <w:rFonts w:asciiTheme="majorBidi" w:hAnsiTheme="majorBidi" w:cstheme="majorBidi"/>
          <w:sz w:val="24"/>
          <w:szCs w:val="24"/>
        </w:rPr>
        <w:t>0.05 was considered statistically significant.</w:t>
      </w:r>
    </w:p>
    <w:p w:rsidR="00E55854" w:rsidRPr="005120A2" w:rsidRDefault="00E55854" w:rsidP="00E55854">
      <w:pPr>
        <w:pStyle w:val="a9"/>
        <w:numPr>
          <w:ilvl w:val="0"/>
          <w:numId w:val="8"/>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 xml:space="preserve">P-value </w:t>
      </w:r>
      <w:r w:rsidRPr="005120A2">
        <w:rPr>
          <w:rFonts w:asciiTheme="majorBidi" w:hAnsiTheme="majorBidi" w:cstheme="majorBidi"/>
          <w:b/>
          <w:bCs/>
          <w:sz w:val="24"/>
          <w:szCs w:val="24"/>
        </w:rPr>
        <w:t xml:space="preserve">&lt; </w:t>
      </w:r>
      <w:r w:rsidRPr="005120A2">
        <w:rPr>
          <w:rFonts w:asciiTheme="majorBidi" w:hAnsiTheme="majorBidi" w:cstheme="majorBidi"/>
          <w:sz w:val="24"/>
          <w:szCs w:val="24"/>
        </w:rPr>
        <w:t>0.01 was considered statistically highly significant.</w:t>
      </w:r>
    </w:p>
    <w:p w:rsidR="00E55854" w:rsidRPr="005120A2" w:rsidRDefault="00E55854" w:rsidP="00E55854">
      <w:pPr>
        <w:pStyle w:val="a9"/>
        <w:numPr>
          <w:ilvl w:val="0"/>
          <w:numId w:val="8"/>
        </w:numPr>
        <w:spacing w:before="120" w:after="240" w:line="360" w:lineRule="auto"/>
        <w:ind w:left="720"/>
        <w:jc w:val="both"/>
        <w:rPr>
          <w:rFonts w:asciiTheme="majorBidi" w:hAnsiTheme="majorBidi" w:cstheme="majorBidi"/>
          <w:sz w:val="24"/>
          <w:szCs w:val="24"/>
        </w:rPr>
      </w:pPr>
      <w:r w:rsidRPr="005120A2">
        <w:rPr>
          <w:rFonts w:asciiTheme="majorBidi" w:hAnsiTheme="majorBidi" w:cstheme="majorBidi"/>
          <w:sz w:val="24"/>
          <w:szCs w:val="24"/>
        </w:rPr>
        <w:t>A sample size of at least ten patients was needed to have the power of least 80%, the two sided error of 5% level and on the basis that from our previous studies we would expect.</w:t>
      </w:r>
    </w:p>
    <w:p w:rsidR="00C65941" w:rsidRPr="005120A2" w:rsidRDefault="00C65941" w:rsidP="00C65941">
      <w:pPr>
        <w:spacing w:before="375" w:after="225" w:line="360" w:lineRule="auto"/>
        <w:ind w:left="-180" w:right="180"/>
        <w:rPr>
          <w:rFonts w:asciiTheme="majorBidi" w:eastAsia="Times New Roman" w:hAnsiTheme="majorBidi" w:cstheme="majorBidi"/>
          <w:b/>
          <w:color w:val="000000"/>
          <w:sz w:val="24"/>
          <w:szCs w:val="24"/>
        </w:rPr>
      </w:pPr>
      <w:r w:rsidRPr="005120A2">
        <w:rPr>
          <w:rFonts w:asciiTheme="majorBidi" w:eastAsia="Times New Roman" w:hAnsiTheme="majorBidi" w:cstheme="majorBidi"/>
          <w:b/>
          <w:color w:val="000000"/>
          <w:sz w:val="24"/>
          <w:szCs w:val="24"/>
        </w:rPr>
        <w:t>RESULTS:</w:t>
      </w:r>
    </w:p>
    <w:p w:rsidR="00E55854" w:rsidRPr="005120A2" w:rsidRDefault="00E55854" w:rsidP="00E55854">
      <w:pPr>
        <w:spacing w:before="120" w:after="240" w:line="360" w:lineRule="auto"/>
        <w:ind w:firstLine="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Two hundred and ninety eight parturient scheduled for cesarean delivery, fulfilling the inclusion and exclusion criteria were enrolled in this study. Hypotension occurred in 67.11 % parturient. Ninety-eight parturient who did not develop hypotension were excluded from the study. So total of two hundred parturient were included in the study and divided into two groups of 100 patients in each group.</w:t>
      </w:r>
    </w:p>
    <w:p w:rsidR="00E55854" w:rsidRPr="005120A2" w:rsidRDefault="00E55854" w:rsidP="00E55854">
      <w:pPr>
        <w:spacing w:before="120" w:after="240" w:line="360" w:lineRule="auto"/>
        <w:ind w:firstLine="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Demographic, clinical characteristics and indication of cesarean delivery are presented in Table 2. The two groups were comparable with respect to age, weight, ASA physical status and indication of cesarean delivery but a statistically significant difference existed in height of parturient (p= 0.033) between the groups. Sensory level of block was achieved up to T</w:t>
      </w:r>
      <w:r w:rsidRPr="005120A2">
        <w:rPr>
          <w:rFonts w:asciiTheme="majorBidi" w:eastAsia="Times New Roman" w:hAnsiTheme="majorBidi" w:cstheme="majorBidi"/>
          <w:sz w:val="24"/>
          <w:szCs w:val="24"/>
          <w:vertAlign w:val="subscript"/>
        </w:rPr>
        <w:t>5</w:t>
      </w:r>
      <w:r w:rsidRPr="005120A2">
        <w:rPr>
          <w:rFonts w:asciiTheme="majorBidi" w:eastAsia="Times New Roman" w:hAnsiTheme="majorBidi" w:cstheme="majorBidi"/>
          <w:sz w:val="24"/>
          <w:szCs w:val="24"/>
        </w:rPr>
        <w:t xml:space="preserve"> or above in all patients that were comparable in both groups.</w:t>
      </w:r>
    </w:p>
    <w:p w:rsidR="00E55854" w:rsidRPr="005120A2" w:rsidRDefault="00E55854" w:rsidP="00E55854">
      <w:pPr>
        <w:spacing w:before="120" w:after="240" w:line="360" w:lineRule="auto"/>
        <w:jc w:val="both"/>
        <w:rPr>
          <w:rFonts w:asciiTheme="majorBidi" w:eastAsia="Times New Roman" w:hAnsiTheme="majorBidi" w:cstheme="majorBidi"/>
          <w:sz w:val="24"/>
          <w:szCs w:val="24"/>
        </w:rPr>
      </w:pPr>
      <w:r w:rsidRPr="005120A2">
        <w:rPr>
          <w:rFonts w:asciiTheme="majorBidi" w:eastAsia="Times New Roman" w:hAnsiTheme="majorBidi" w:cstheme="majorBidi"/>
          <w:b/>
          <w:bCs/>
          <w:sz w:val="24"/>
          <w:szCs w:val="24"/>
        </w:rPr>
        <w:lastRenderedPageBreak/>
        <w:t xml:space="preserve">Table 2: </w:t>
      </w:r>
      <w:r w:rsidRPr="005120A2">
        <w:rPr>
          <w:rFonts w:asciiTheme="majorBidi" w:eastAsia="Times New Roman" w:hAnsiTheme="majorBidi" w:cstheme="majorBidi"/>
          <w:sz w:val="24"/>
          <w:szCs w:val="24"/>
        </w:rPr>
        <w:t>Demographics, clinical characteristics of parturient and indications of cesarean delivery</w:t>
      </w:r>
    </w:p>
    <w:tbl>
      <w:tblPr>
        <w:tblStyle w:val="a7"/>
        <w:tblW w:w="5078" w:type="pct"/>
        <w:tblLook w:val="04A0" w:firstRow="1" w:lastRow="0" w:firstColumn="1" w:lastColumn="0" w:noHBand="0" w:noVBand="1"/>
      </w:tblPr>
      <w:tblGrid>
        <w:gridCol w:w="4360"/>
        <w:gridCol w:w="2145"/>
        <w:gridCol w:w="2083"/>
        <w:gridCol w:w="1594"/>
      </w:tblGrid>
      <w:tr w:rsidR="00E55854" w:rsidRPr="005120A2" w:rsidTr="00E55854">
        <w:tc>
          <w:tcPr>
            <w:tcW w:w="3708" w:type="dxa"/>
            <w:tcBorders>
              <w:top w:val="thinThickSmallGap" w:sz="24" w:space="0" w:color="auto"/>
              <w:left w:val="thinThickSmallGap" w:sz="24" w:space="0" w:color="auto"/>
              <w:bottom w:val="thinThickSmallGap" w:sz="24" w:space="0" w:color="auto"/>
            </w:tcBorders>
            <w:hideMark/>
          </w:tcPr>
          <w:p w:rsidR="00E55854" w:rsidRPr="005120A2" w:rsidRDefault="00E55854" w:rsidP="00E55854">
            <w:pPr>
              <w:spacing w:line="276" w:lineRule="auto"/>
              <w:ind w:firstLine="180"/>
              <w:jc w:val="center"/>
              <w:rPr>
                <w:rFonts w:asciiTheme="majorBidi" w:eastAsia="Times New Roman" w:hAnsiTheme="majorBidi" w:cstheme="majorBidi"/>
                <w:sz w:val="24"/>
                <w:szCs w:val="24"/>
              </w:rPr>
            </w:pPr>
            <w:r w:rsidRPr="005120A2">
              <w:rPr>
                <w:rFonts w:asciiTheme="majorBidi" w:eastAsia="Times New Roman" w:hAnsiTheme="majorBidi" w:cstheme="majorBidi"/>
                <w:b/>
                <w:bCs/>
                <w:sz w:val="24"/>
                <w:szCs w:val="24"/>
              </w:rPr>
              <w:t>Variables</w:t>
            </w:r>
          </w:p>
        </w:tc>
        <w:tc>
          <w:tcPr>
            <w:tcW w:w="1824" w:type="dxa"/>
            <w:tcBorders>
              <w:top w:val="thinThickSmallGap" w:sz="24" w:space="0" w:color="auto"/>
              <w:bottom w:val="thinThickSmallGap" w:sz="24" w:space="0" w:color="auto"/>
            </w:tcBorders>
            <w:hideMark/>
          </w:tcPr>
          <w:p w:rsidR="00E55854" w:rsidRPr="005120A2" w:rsidRDefault="00E55854" w:rsidP="00E55854">
            <w:pPr>
              <w:spacing w:line="276" w:lineRule="auto"/>
              <w:ind w:hanging="60"/>
              <w:jc w:val="center"/>
              <w:rPr>
                <w:rFonts w:asciiTheme="majorBidi" w:eastAsia="Times New Roman" w:hAnsiTheme="majorBidi" w:cstheme="majorBidi"/>
                <w:sz w:val="24"/>
                <w:szCs w:val="24"/>
              </w:rPr>
            </w:pPr>
            <w:r w:rsidRPr="005120A2">
              <w:rPr>
                <w:rFonts w:asciiTheme="majorBidi" w:eastAsia="Times New Roman" w:hAnsiTheme="majorBidi" w:cstheme="majorBidi"/>
                <w:b/>
                <w:bCs/>
                <w:sz w:val="24"/>
                <w:szCs w:val="24"/>
              </w:rPr>
              <w:t>Group – A</w:t>
            </w:r>
          </w:p>
          <w:p w:rsidR="00E55854" w:rsidRPr="005120A2" w:rsidRDefault="00E55854" w:rsidP="00E55854">
            <w:pPr>
              <w:spacing w:line="276" w:lineRule="auto"/>
              <w:ind w:hanging="60"/>
              <w:jc w:val="center"/>
              <w:rPr>
                <w:rFonts w:asciiTheme="majorBidi" w:eastAsia="Times New Roman" w:hAnsiTheme="majorBidi" w:cstheme="majorBidi"/>
                <w:sz w:val="24"/>
                <w:szCs w:val="24"/>
              </w:rPr>
            </w:pPr>
            <w:r w:rsidRPr="005120A2">
              <w:rPr>
                <w:rFonts w:asciiTheme="majorBidi" w:eastAsia="Times New Roman" w:hAnsiTheme="majorBidi" w:cstheme="majorBidi"/>
                <w:b/>
                <w:bCs/>
                <w:sz w:val="24"/>
                <w:szCs w:val="24"/>
              </w:rPr>
              <w:t>n =100</w:t>
            </w:r>
          </w:p>
        </w:tc>
        <w:tc>
          <w:tcPr>
            <w:tcW w:w="1771" w:type="dxa"/>
            <w:tcBorders>
              <w:top w:val="thinThickSmallGap" w:sz="24" w:space="0" w:color="auto"/>
              <w:bottom w:val="thinThickSmallGap" w:sz="24" w:space="0" w:color="auto"/>
            </w:tcBorders>
            <w:hideMark/>
          </w:tcPr>
          <w:p w:rsidR="00E55854" w:rsidRPr="005120A2" w:rsidRDefault="00E55854" w:rsidP="00E55854">
            <w:pPr>
              <w:spacing w:line="276" w:lineRule="auto"/>
              <w:jc w:val="center"/>
              <w:rPr>
                <w:rFonts w:asciiTheme="majorBidi" w:eastAsia="Times New Roman" w:hAnsiTheme="majorBidi" w:cstheme="majorBidi"/>
                <w:sz w:val="24"/>
                <w:szCs w:val="24"/>
              </w:rPr>
            </w:pPr>
            <w:r w:rsidRPr="005120A2">
              <w:rPr>
                <w:rFonts w:asciiTheme="majorBidi" w:eastAsia="Times New Roman" w:hAnsiTheme="majorBidi" w:cstheme="majorBidi"/>
                <w:b/>
                <w:bCs/>
                <w:sz w:val="24"/>
                <w:szCs w:val="24"/>
              </w:rPr>
              <w:t>Group – B</w:t>
            </w:r>
          </w:p>
          <w:p w:rsidR="00E55854" w:rsidRPr="005120A2" w:rsidRDefault="00E55854" w:rsidP="00E55854">
            <w:pPr>
              <w:spacing w:line="276" w:lineRule="auto"/>
              <w:jc w:val="center"/>
              <w:rPr>
                <w:rFonts w:asciiTheme="majorBidi" w:eastAsia="Times New Roman" w:hAnsiTheme="majorBidi" w:cstheme="majorBidi"/>
                <w:sz w:val="24"/>
                <w:szCs w:val="24"/>
              </w:rPr>
            </w:pPr>
            <w:r w:rsidRPr="005120A2">
              <w:rPr>
                <w:rFonts w:asciiTheme="majorBidi" w:eastAsia="Times New Roman" w:hAnsiTheme="majorBidi" w:cstheme="majorBidi"/>
                <w:b/>
                <w:bCs/>
                <w:sz w:val="24"/>
                <w:szCs w:val="24"/>
              </w:rPr>
              <w:t>n =100</w:t>
            </w:r>
          </w:p>
        </w:tc>
        <w:tc>
          <w:tcPr>
            <w:tcW w:w="1355" w:type="dxa"/>
            <w:tcBorders>
              <w:top w:val="thinThickSmallGap" w:sz="24" w:space="0" w:color="auto"/>
              <w:bottom w:val="thinThickSmallGap" w:sz="24" w:space="0" w:color="auto"/>
              <w:right w:val="thinThickSmallGap" w:sz="24" w:space="0" w:color="auto"/>
            </w:tcBorders>
            <w:hideMark/>
          </w:tcPr>
          <w:p w:rsidR="00E55854" w:rsidRPr="005120A2" w:rsidRDefault="00E55854" w:rsidP="00E55854">
            <w:pPr>
              <w:spacing w:line="276" w:lineRule="auto"/>
              <w:ind w:firstLine="77"/>
              <w:jc w:val="center"/>
              <w:rPr>
                <w:rFonts w:asciiTheme="majorBidi" w:eastAsia="Times New Roman" w:hAnsiTheme="majorBidi" w:cstheme="majorBidi"/>
                <w:sz w:val="24"/>
                <w:szCs w:val="24"/>
              </w:rPr>
            </w:pPr>
            <w:r w:rsidRPr="005120A2">
              <w:rPr>
                <w:rFonts w:asciiTheme="majorBidi" w:eastAsia="Times New Roman" w:hAnsiTheme="majorBidi" w:cstheme="majorBidi"/>
                <w:b/>
                <w:bCs/>
                <w:sz w:val="24"/>
                <w:szCs w:val="24"/>
              </w:rPr>
              <w:t>P-values</w:t>
            </w:r>
          </w:p>
        </w:tc>
      </w:tr>
      <w:tr w:rsidR="00E55854" w:rsidRPr="005120A2" w:rsidTr="00E55854">
        <w:tc>
          <w:tcPr>
            <w:tcW w:w="3708" w:type="dxa"/>
            <w:tcBorders>
              <w:top w:val="thinThickSmallGap" w:sz="24" w:space="0" w:color="auto"/>
              <w:left w:val="thinThickSmallGap" w:sz="24" w:space="0" w:color="auto"/>
            </w:tcBorders>
            <w:hideMark/>
          </w:tcPr>
          <w:p w:rsidR="00E55854" w:rsidRPr="005120A2" w:rsidRDefault="00E55854" w:rsidP="00E55854">
            <w:pPr>
              <w:spacing w:line="276" w:lineRule="auto"/>
              <w:ind w:firstLine="180"/>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Age (years)</w:t>
            </w:r>
          </w:p>
        </w:tc>
        <w:tc>
          <w:tcPr>
            <w:tcW w:w="1824" w:type="dxa"/>
            <w:tcBorders>
              <w:top w:val="thinThickSmallGap" w:sz="24" w:space="0" w:color="auto"/>
            </w:tcBorders>
            <w:hideMark/>
          </w:tcPr>
          <w:p w:rsidR="00E55854" w:rsidRPr="005120A2" w:rsidRDefault="00E55854" w:rsidP="00E55854">
            <w:pPr>
              <w:spacing w:line="276" w:lineRule="auto"/>
              <w:ind w:hanging="60"/>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26.88± 3.23</w:t>
            </w:r>
          </w:p>
        </w:tc>
        <w:tc>
          <w:tcPr>
            <w:tcW w:w="1771" w:type="dxa"/>
            <w:tcBorders>
              <w:top w:val="thinThickSmallGap" w:sz="24" w:space="0" w:color="auto"/>
            </w:tcBorders>
            <w:hideMark/>
          </w:tcPr>
          <w:p w:rsidR="00E55854" w:rsidRPr="005120A2" w:rsidRDefault="00E55854" w:rsidP="00E55854">
            <w:pPr>
              <w:spacing w:line="276" w:lineRule="auto"/>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26.92± 4.45</w:t>
            </w:r>
          </w:p>
        </w:tc>
        <w:tc>
          <w:tcPr>
            <w:tcW w:w="1355" w:type="dxa"/>
            <w:tcBorders>
              <w:top w:val="thinThickSmallGap" w:sz="24" w:space="0" w:color="auto"/>
              <w:right w:val="thinThickSmallGap" w:sz="24" w:space="0" w:color="auto"/>
            </w:tcBorders>
            <w:hideMark/>
          </w:tcPr>
          <w:p w:rsidR="00E55854" w:rsidRPr="005120A2" w:rsidRDefault="00E55854" w:rsidP="00E55854">
            <w:pPr>
              <w:spacing w:line="276" w:lineRule="auto"/>
              <w:ind w:firstLine="77"/>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0.94</w:t>
            </w:r>
          </w:p>
        </w:tc>
      </w:tr>
      <w:tr w:rsidR="00E55854" w:rsidRPr="005120A2" w:rsidTr="00E55854">
        <w:tc>
          <w:tcPr>
            <w:tcW w:w="3708" w:type="dxa"/>
            <w:tcBorders>
              <w:left w:val="thinThickSmallGap" w:sz="24" w:space="0" w:color="auto"/>
            </w:tcBorders>
            <w:hideMark/>
          </w:tcPr>
          <w:p w:rsidR="00E55854" w:rsidRPr="005120A2" w:rsidRDefault="00E55854" w:rsidP="00E55854">
            <w:pPr>
              <w:spacing w:line="276" w:lineRule="auto"/>
              <w:ind w:firstLine="180"/>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Weight (kg)</w:t>
            </w:r>
          </w:p>
        </w:tc>
        <w:tc>
          <w:tcPr>
            <w:tcW w:w="1824" w:type="dxa"/>
            <w:hideMark/>
          </w:tcPr>
          <w:p w:rsidR="00E55854" w:rsidRPr="005120A2" w:rsidRDefault="00E55854" w:rsidP="00E55854">
            <w:pPr>
              <w:spacing w:line="276" w:lineRule="auto"/>
              <w:ind w:hanging="60"/>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67.10± 5.32</w:t>
            </w:r>
          </w:p>
        </w:tc>
        <w:tc>
          <w:tcPr>
            <w:tcW w:w="1771" w:type="dxa"/>
            <w:hideMark/>
          </w:tcPr>
          <w:p w:rsidR="00E55854" w:rsidRPr="005120A2" w:rsidRDefault="00E55854" w:rsidP="00E55854">
            <w:pPr>
              <w:spacing w:line="276" w:lineRule="auto"/>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72.12± 4.16</w:t>
            </w:r>
          </w:p>
        </w:tc>
        <w:tc>
          <w:tcPr>
            <w:tcW w:w="1355" w:type="dxa"/>
            <w:tcBorders>
              <w:right w:val="thinThickSmallGap" w:sz="24" w:space="0" w:color="auto"/>
            </w:tcBorders>
            <w:hideMark/>
          </w:tcPr>
          <w:p w:rsidR="00E55854" w:rsidRPr="005120A2" w:rsidRDefault="00E55854" w:rsidP="00E55854">
            <w:pPr>
              <w:spacing w:line="276" w:lineRule="auto"/>
              <w:ind w:firstLine="77"/>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0.146</w:t>
            </w:r>
          </w:p>
        </w:tc>
      </w:tr>
      <w:tr w:rsidR="00E55854" w:rsidRPr="005120A2" w:rsidTr="00E55854">
        <w:tc>
          <w:tcPr>
            <w:tcW w:w="3708" w:type="dxa"/>
            <w:tcBorders>
              <w:left w:val="thinThickSmallGap" w:sz="24" w:space="0" w:color="auto"/>
            </w:tcBorders>
            <w:hideMark/>
          </w:tcPr>
          <w:p w:rsidR="00E55854" w:rsidRPr="005120A2" w:rsidRDefault="00E55854" w:rsidP="00E55854">
            <w:pPr>
              <w:spacing w:line="276" w:lineRule="auto"/>
              <w:ind w:firstLine="180"/>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Height (cm)</w:t>
            </w:r>
          </w:p>
        </w:tc>
        <w:tc>
          <w:tcPr>
            <w:tcW w:w="1824" w:type="dxa"/>
            <w:hideMark/>
          </w:tcPr>
          <w:p w:rsidR="00E55854" w:rsidRPr="005120A2" w:rsidRDefault="00E55854" w:rsidP="00E55854">
            <w:pPr>
              <w:spacing w:line="276" w:lineRule="auto"/>
              <w:ind w:hanging="60"/>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160.32± 3.97</w:t>
            </w:r>
          </w:p>
        </w:tc>
        <w:tc>
          <w:tcPr>
            <w:tcW w:w="1771" w:type="dxa"/>
            <w:hideMark/>
          </w:tcPr>
          <w:p w:rsidR="00E55854" w:rsidRPr="005120A2" w:rsidRDefault="00E55854" w:rsidP="00E55854">
            <w:pPr>
              <w:spacing w:line="276" w:lineRule="auto"/>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159.38± 1.88</w:t>
            </w:r>
          </w:p>
        </w:tc>
        <w:tc>
          <w:tcPr>
            <w:tcW w:w="1355" w:type="dxa"/>
            <w:tcBorders>
              <w:right w:val="thinThickSmallGap" w:sz="24" w:space="0" w:color="auto"/>
            </w:tcBorders>
            <w:hideMark/>
          </w:tcPr>
          <w:p w:rsidR="00E55854" w:rsidRPr="005120A2" w:rsidRDefault="00E55854" w:rsidP="00E55854">
            <w:pPr>
              <w:spacing w:line="276" w:lineRule="auto"/>
              <w:ind w:firstLine="77"/>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0.033</w:t>
            </w:r>
          </w:p>
        </w:tc>
      </w:tr>
      <w:tr w:rsidR="00E55854" w:rsidRPr="005120A2" w:rsidTr="00E55854">
        <w:tc>
          <w:tcPr>
            <w:tcW w:w="3708" w:type="dxa"/>
            <w:tcBorders>
              <w:left w:val="thinThickSmallGap" w:sz="24" w:space="0" w:color="auto"/>
            </w:tcBorders>
            <w:hideMark/>
          </w:tcPr>
          <w:p w:rsidR="00E55854" w:rsidRPr="005120A2" w:rsidRDefault="00E55854" w:rsidP="00E55854">
            <w:pPr>
              <w:spacing w:line="276" w:lineRule="auto"/>
              <w:ind w:firstLine="180"/>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ASA physical status</w:t>
            </w:r>
          </w:p>
        </w:tc>
        <w:tc>
          <w:tcPr>
            <w:tcW w:w="1824" w:type="dxa"/>
            <w:hideMark/>
          </w:tcPr>
          <w:p w:rsidR="00E55854" w:rsidRPr="005120A2" w:rsidRDefault="00E55854" w:rsidP="00E55854">
            <w:pPr>
              <w:spacing w:line="276" w:lineRule="auto"/>
              <w:ind w:hanging="60"/>
              <w:jc w:val="center"/>
              <w:rPr>
                <w:rFonts w:asciiTheme="majorBidi" w:eastAsia="Times New Roman" w:hAnsiTheme="majorBidi" w:cstheme="majorBidi"/>
                <w:sz w:val="24"/>
                <w:szCs w:val="24"/>
              </w:rPr>
            </w:pPr>
          </w:p>
        </w:tc>
        <w:tc>
          <w:tcPr>
            <w:tcW w:w="1771" w:type="dxa"/>
            <w:hideMark/>
          </w:tcPr>
          <w:p w:rsidR="00E55854" w:rsidRPr="005120A2" w:rsidRDefault="00E55854" w:rsidP="00E55854">
            <w:pPr>
              <w:spacing w:line="276" w:lineRule="auto"/>
              <w:jc w:val="center"/>
              <w:rPr>
                <w:rFonts w:asciiTheme="majorBidi" w:eastAsia="Times New Roman" w:hAnsiTheme="majorBidi" w:cstheme="majorBidi"/>
                <w:sz w:val="24"/>
                <w:szCs w:val="24"/>
              </w:rPr>
            </w:pPr>
          </w:p>
        </w:tc>
        <w:tc>
          <w:tcPr>
            <w:tcW w:w="1355" w:type="dxa"/>
            <w:tcBorders>
              <w:right w:val="thinThickSmallGap" w:sz="24" w:space="0" w:color="auto"/>
            </w:tcBorders>
            <w:hideMark/>
          </w:tcPr>
          <w:p w:rsidR="00E55854" w:rsidRPr="005120A2" w:rsidRDefault="00E55854" w:rsidP="00E55854">
            <w:pPr>
              <w:spacing w:line="276" w:lineRule="auto"/>
              <w:ind w:firstLine="77"/>
              <w:jc w:val="center"/>
              <w:rPr>
                <w:rFonts w:asciiTheme="majorBidi" w:eastAsia="Times New Roman" w:hAnsiTheme="majorBidi" w:cstheme="majorBidi"/>
                <w:sz w:val="24"/>
                <w:szCs w:val="24"/>
              </w:rPr>
            </w:pPr>
          </w:p>
        </w:tc>
      </w:tr>
      <w:tr w:rsidR="00E55854" w:rsidRPr="005120A2" w:rsidTr="00E55854">
        <w:tc>
          <w:tcPr>
            <w:tcW w:w="3708" w:type="dxa"/>
            <w:tcBorders>
              <w:left w:val="thinThickSmallGap" w:sz="24" w:space="0" w:color="auto"/>
            </w:tcBorders>
            <w:hideMark/>
          </w:tcPr>
          <w:p w:rsidR="00E55854" w:rsidRPr="005120A2" w:rsidRDefault="00E55854" w:rsidP="00E55854">
            <w:pPr>
              <w:spacing w:line="276" w:lineRule="auto"/>
              <w:ind w:firstLine="180"/>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I</w:t>
            </w:r>
          </w:p>
        </w:tc>
        <w:tc>
          <w:tcPr>
            <w:tcW w:w="1824" w:type="dxa"/>
            <w:hideMark/>
          </w:tcPr>
          <w:p w:rsidR="00E55854" w:rsidRPr="005120A2" w:rsidRDefault="00E55854" w:rsidP="00E55854">
            <w:pPr>
              <w:spacing w:line="276" w:lineRule="auto"/>
              <w:ind w:hanging="60"/>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61%</w:t>
            </w:r>
          </w:p>
        </w:tc>
        <w:tc>
          <w:tcPr>
            <w:tcW w:w="1771" w:type="dxa"/>
            <w:hideMark/>
          </w:tcPr>
          <w:p w:rsidR="00E55854" w:rsidRPr="005120A2" w:rsidRDefault="00E55854" w:rsidP="00E55854">
            <w:pPr>
              <w:spacing w:line="276" w:lineRule="auto"/>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69%</w:t>
            </w:r>
          </w:p>
        </w:tc>
        <w:tc>
          <w:tcPr>
            <w:tcW w:w="1355" w:type="dxa"/>
            <w:vMerge w:val="restart"/>
            <w:tcBorders>
              <w:right w:val="thinThickSmallGap" w:sz="24" w:space="0" w:color="auto"/>
            </w:tcBorders>
            <w:hideMark/>
          </w:tcPr>
          <w:p w:rsidR="00E55854" w:rsidRPr="005120A2" w:rsidRDefault="00E55854" w:rsidP="00E55854">
            <w:pPr>
              <w:spacing w:line="276" w:lineRule="auto"/>
              <w:ind w:firstLine="77"/>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0.23</w:t>
            </w:r>
          </w:p>
        </w:tc>
      </w:tr>
      <w:tr w:rsidR="00E55854" w:rsidRPr="005120A2" w:rsidTr="00E55854">
        <w:tc>
          <w:tcPr>
            <w:tcW w:w="3708" w:type="dxa"/>
            <w:tcBorders>
              <w:left w:val="thinThickSmallGap" w:sz="24" w:space="0" w:color="auto"/>
            </w:tcBorders>
            <w:hideMark/>
          </w:tcPr>
          <w:p w:rsidR="00E55854" w:rsidRPr="005120A2" w:rsidRDefault="00E55854" w:rsidP="00E55854">
            <w:pPr>
              <w:spacing w:line="276" w:lineRule="auto"/>
              <w:ind w:firstLine="180"/>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II</w:t>
            </w:r>
          </w:p>
        </w:tc>
        <w:tc>
          <w:tcPr>
            <w:tcW w:w="1824" w:type="dxa"/>
            <w:hideMark/>
          </w:tcPr>
          <w:p w:rsidR="00E55854" w:rsidRPr="005120A2" w:rsidRDefault="00E55854" w:rsidP="00E55854">
            <w:pPr>
              <w:spacing w:line="276" w:lineRule="auto"/>
              <w:ind w:hanging="60"/>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39%</w:t>
            </w:r>
          </w:p>
        </w:tc>
        <w:tc>
          <w:tcPr>
            <w:tcW w:w="1771" w:type="dxa"/>
            <w:hideMark/>
          </w:tcPr>
          <w:p w:rsidR="00E55854" w:rsidRPr="005120A2" w:rsidRDefault="00E55854" w:rsidP="00E55854">
            <w:pPr>
              <w:spacing w:line="276" w:lineRule="auto"/>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31%</w:t>
            </w:r>
          </w:p>
        </w:tc>
        <w:tc>
          <w:tcPr>
            <w:tcW w:w="1355" w:type="dxa"/>
            <w:vMerge/>
            <w:tcBorders>
              <w:right w:val="thinThickSmallGap" w:sz="24" w:space="0" w:color="auto"/>
            </w:tcBorders>
            <w:hideMark/>
          </w:tcPr>
          <w:p w:rsidR="00E55854" w:rsidRPr="005120A2" w:rsidRDefault="00E55854" w:rsidP="00E55854">
            <w:pPr>
              <w:spacing w:line="276" w:lineRule="auto"/>
              <w:ind w:firstLine="77"/>
              <w:jc w:val="center"/>
              <w:rPr>
                <w:rFonts w:asciiTheme="majorBidi" w:eastAsia="Times New Roman" w:hAnsiTheme="majorBidi" w:cstheme="majorBidi"/>
                <w:sz w:val="24"/>
                <w:szCs w:val="24"/>
              </w:rPr>
            </w:pPr>
          </w:p>
        </w:tc>
      </w:tr>
      <w:tr w:rsidR="00E55854" w:rsidRPr="005120A2" w:rsidTr="00E55854">
        <w:tc>
          <w:tcPr>
            <w:tcW w:w="3708" w:type="dxa"/>
            <w:tcBorders>
              <w:left w:val="thinThickSmallGap" w:sz="24" w:space="0" w:color="auto"/>
            </w:tcBorders>
            <w:hideMark/>
          </w:tcPr>
          <w:p w:rsidR="00E55854" w:rsidRPr="005120A2" w:rsidRDefault="00E55854" w:rsidP="00E55854">
            <w:pPr>
              <w:spacing w:line="276" w:lineRule="auto"/>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Indication of cesarean delivery</w:t>
            </w:r>
          </w:p>
        </w:tc>
        <w:tc>
          <w:tcPr>
            <w:tcW w:w="1824" w:type="dxa"/>
            <w:hideMark/>
          </w:tcPr>
          <w:p w:rsidR="00E55854" w:rsidRPr="005120A2" w:rsidRDefault="00E55854" w:rsidP="00E55854">
            <w:pPr>
              <w:spacing w:line="276" w:lineRule="auto"/>
              <w:ind w:hanging="60"/>
              <w:jc w:val="center"/>
              <w:rPr>
                <w:rFonts w:asciiTheme="majorBidi" w:eastAsia="Times New Roman" w:hAnsiTheme="majorBidi" w:cstheme="majorBidi"/>
                <w:sz w:val="24"/>
                <w:szCs w:val="24"/>
              </w:rPr>
            </w:pPr>
          </w:p>
        </w:tc>
        <w:tc>
          <w:tcPr>
            <w:tcW w:w="1771" w:type="dxa"/>
            <w:hideMark/>
          </w:tcPr>
          <w:p w:rsidR="00E55854" w:rsidRPr="005120A2" w:rsidRDefault="00E55854" w:rsidP="00E55854">
            <w:pPr>
              <w:spacing w:line="276" w:lineRule="auto"/>
              <w:jc w:val="center"/>
              <w:rPr>
                <w:rFonts w:asciiTheme="majorBidi" w:eastAsia="Times New Roman" w:hAnsiTheme="majorBidi" w:cstheme="majorBidi"/>
                <w:sz w:val="24"/>
                <w:szCs w:val="24"/>
              </w:rPr>
            </w:pPr>
          </w:p>
        </w:tc>
        <w:tc>
          <w:tcPr>
            <w:tcW w:w="1355" w:type="dxa"/>
            <w:tcBorders>
              <w:right w:val="thinThickSmallGap" w:sz="24" w:space="0" w:color="auto"/>
            </w:tcBorders>
            <w:hideMark/>
          </w:tcPr>
          <w:p w:rsidR="00E55854" w:rsidRPr="005120A2" w:rsidRDefault="00E55854" w:rsidP="00E55854">
            <w:pPr>
              <w:spacing w:line="276" w:lineRule="auto"/>
              <w:ind w:firstLine="77"/>
              <w:jc w:val="center"/>
              <w:rPr>
                <w:rFonts w:asciiTheme="majorBidi" w:eastAsia="Times New Roman" w:hAnsiTheme="majorBidi" w:cstheme="majorBidi"/>
                <w:sz w:val="24"/>
                <w:szCs w:val="24"/>
              </w:rPr>
            </w:pPr>
          </w:p>
        </w:tc>
      </w:tr>
      <w:tr w:rsidR="00E55854" w:rsidRPr="005120A2" w:rsidTr="00E55854">
        <w:tc>
          <w:tcPr>
            <w:tcW w:w="3708" w:type="dxa"/>
            <w:tcBorders>
              <w:left w:val="thinThickSmallGap" w:sz="24" w:space="0" w:color="auto"/>
            </w:tcBorders>
            <w:hideMark/>
          </w:tcPr>
          <w:p w:rsidR="00E55854" w:rsidRPr="005120A2" w:rsidRDefault="00E55854" w:rsidP="00E55854">
            <w:pPr>
              <w:spacing w:line="276" w:lineRule="auto"/>
              <w:ind w:firstLine="180"/>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FTP CPD</w:t>
            </w:r>
          </w:p>
        </w:tc>
        <w:tc>
          <w:tcPr>
            <w:tcW w:w="1824" w:type="dxa"/>
            <w:hideMark/>
          </w:tcPr>
          <w:p w:rsidR="00E55854" w:rsidRPr="005120A2" w:rsidRDefault="00E55854" w:rsidP="00E55854">
            <w:pPr>
              <w:spacing w:line="276" w:lineRule="auto"/>
              <w:ind w:hanging="60"/>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28%</w:t>
            </w:r>
          </w:p>
        </w:tc>
        <w:tc>
          <w:tcPr>
            <w:tcW w:w="1771" w:type="dxa"/>
            <w:hideMark/>
          </w:tcPr>
          <w:p w:rsidR="00E55854" w:rsidRPr="005120A2" w:rsidRDefault="00E55854" w:rsidP="00E55854">
            <w:pPr>
              <w:spacing w:line="276" w:lineRule="auto"/>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26%</w:t>
            </w:r>
          </w:p>
        </w:tc>
        <w:tc>
          <w:tcPr>
            <w:tcW w:w="1355" w:type="dxa"/>
            <w:tcBorders>
              <w:right w:val="thinThickSmallGap" w:sz="24" w:space="0" w:color="auto"/>
            </w:tcBorders>
            <w:hideMark/>
          </w:tcPr>
          <w:p w:rsidR="00E55854" w:rsidRPr="005120A2" w:rsidRDefault="00E55854" w:rsidP="00E55854">
            <w:pPr>
              <w:spacing w:line="276" w:lineRule="auto"/>
              <w:ind w:firstLine="77"/>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0.75</w:t>
            </w:r>
          </w:p>
        </w:tc>
      </w:tr>
      <w:tr w:rsidR="00E55854" w:rsidRPr="005120A2" w:rsidTr="00E55854">
        <w:tc>
          <w:tcPr>
            <w:tcW w:w="3708" w:type="dxa"/>
            <w:tcBorders>
              <w:left w:val="thinThickSmallGap" w:sz="24" w:space="0" w:color="auto"/>
            </w:tcBorders>
            <w:hideMark/>
          </w:tcPr>
          <w:p w:rsidR="00E55854" w:rsidRPr="005120A2" w:rsidRDefault="00E55854" w:rsidP="00E55854">
            <w:pPr>
              <w:spacing w:line="276" w:lineRule="auto"/>
              <w:ind w:firstLine="180"/>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Previous cesarean</w:t>
            </w:r>
          </w:p>
        </w:tc>
        <w:tc>
          <w:tcPr>
            <w:tcW w:w="1824" w:type="dxa"/>
            <w:hideMark/>
          </w:tcPr>
          <w:p w:rsidR="00E55854" w:rsidRPr="005120A2" w:rsidRDefault="00E55854" w:rsidP="00E55854">
            <w:pPr>
              <w:spacing w:line="276" w:lineRule="auto"/>
              <w:ind w:hanging="60"/>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50%</w:t>
            </w:r>
          </w:p>
        </w:tc>
        <w:tc>
          <w:tcPr>
            <w:tcW w:w="1771" w:type="dxa"/>
            <w:hideMark/>
          </w:tcPr>
          <w:p w:rsidR="00E55854" w:rsidRPr="005120A2" w:rsidRDefault="00E55854" w:rsidP="00E55854">
            <w:pPr>
              <w:spacing w:line="276" w:lineRule="auto"/>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44%</w:t>
            </w:r>
          </w:p>
        </w:tc>
        <w:tc>
          <w:tcPr>
            <w:tcW w:w="1355" w:type="dxa"/>
            <w:tcBorders>
              <w:right w:val="thinThickSmallGap" w:sz="24" w:space="0" w:color="auto"/>
            </w:tcBorders>
            <w:hideMark/>
          </w:tcPr>
          <w:p w:rsidR="00E55854" w:rsidRPr="005120A2" w:rsidRDefault="00E55854" w:rsidP="00E55854">
            <w:pPr>
              <w:spacing w:line="276" w:lineRule="auto"/>
              <w:ind w:firstLine="77"/>
              <w:jc w:val="center"/>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0.39</w:t>
            </w:r>
          </w:p>
        </w:tc>
      </w:tr>
    </w:tbl>
    <w:p w:rsidR="00E55854" w:rsidRPr="005120A2" w:rsidRDefault="00E55854" w:rsidP="00E55854">
      <w:pPr>
        <w:spacing w:before="120" w:after="240" w:line="360" w:lineRule="auto"/>
        <w:jc w:val="both"/>
        <w:rPr>
          <w:rFonts w:asciiTheme="majorBidi" w:eastAsia="Times New Roman" w:hAnsiTheme="majorBidi" w:cstheme="majorBidi"/>
          <w:b/>
          <w:bCs/>
          <w:sz w:val="24"/>
          <w:szCs w:val="24"/>
        </w:rPr>
      </w:pPr>
      <w:r w:rsidRPr="005120A2">
        <w:rPr>
          <w:rFonts w:asciiTheme="majorBidi" w:eastAsia="Times New Roman" w:hAnsiTheme="majorBidi" w:cstheme="majorBidi"/>
          <w:b/>
          <w:bCs/>
          <w:sz w:val="24"/>
          <w:szCs w:val="24"/>
        </w:rPr>
        <w:t>Maternal outcome</w:t>
      </w:r>
    </w:p>
    <w:p w:rsidR="00E55854" w:rsidRPr="005120A2" w:rsidRDefault="00E55854" w:rsidP="00E55854">
      <w:pPr>
        <w:spacing w:before="120" w:after="240" w:line="360" w:lineRule="auto"/>
        <w:ind w:firstLine="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 xml:space="preserve">Ninety two percent patients of Group A required 100 µg of phenylephrine while seventy eight percent patients of Group B required 6 mg ephedrine to treat hypotension, which was statistically significant (p=0.0009). Eight percent patients in the Group A (phenylephrine) and twenty two percent patients in Group B (ephedrine) needed second dose of vasopressor to maintain systolic blood pressure </w:t>
      </w:r>
    </w:p>
    <w:p w:rsidR="00E55854" w:rsidRPr="005120A2" w:rsidRDefault="00E55854" w:rsidP="0006589D">
      <w:pPr>
        <w:spacing w:before="120" w:after="240" w:line="360" w:lineRule="auto"/>
        <w:ind w:firstLine="547"/>
        <w:jc w:val="center"/>
        <w:rPr>
          <w:rFonts w:asciiTheme="majorBidi" w:eastAsia="Times New Roman" w:hAnsiTheme="majorBidi" w:cstheme="majorBidi"/>
          <w:b/>
          <w:bCs/>
          <w:sz w:val="24"/>
          <w:szCs w:val="24"/>
        </w:rPr>
      </w:pPr>
      <w:r w:rsidRPr="005120A2">
        <w:rPr>
          <w:rFonts w:asciiTheme="majorBidi" w:eastAsia="Times New Roman" w:hAnsiTheme="majorBidi" w:cstheme="majorBidi"/>
          <w:noProof/>
          <w:sz w:val="24"/>
          <w:szCs w:val="24"/>
        </w:rPr>
        <w:drawing>
          <wp:inline distT="0" distB="0" distL="0" distR="0" wp14:anchorId="221D533E" wp14:editId="5A0F38A1">
            <wp:extent cx="3353592" cy="2671948"/>
            <wp:effectExtent l="0" t="0" r="0" b="0"/>
            <wp:docPr id="4" name="صورة 4" descr="comparison_of_intravenous_bolus_doses_of_vasopressors_required_to_treat_hypo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rison_of_intravenous_bolus_doses_of_vasopressors_required_to_treat_hypoten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2678906"/>
                    </a:xfrm>
                    <a:prstGeom prst="rect">
                      <a:avLst/>
                    </a:prstGeom>
                    <a:noFill/>
                    <a:ln>
                      <a:noFill/>
                    </a:ln>
                  </pic:spPr>
                </pic:pic>
              </a:graphicData>
            </a:graphic>
          </wp:inline>
        </w:drawing>
      </w:r>
      <w:r w:rsidRPr="005120A2">
        <w:rPr>
          <w:rFonts w:asciiTheme="majorBidi" w:eastAsia="Times New Roman" w:hAnsiTheme="majorBidi" w:cstheme="majorBidi"/>
          <w:sz w:val="24"/>
          <w:szCs w:val="24"/>
        </w:rPr>
        <w:br/>
      </w:r>
      <w:r w:rsidRPr="005120A2">
        <w:rPr>
          <w:rFonts w:asciiTheme="majorBidi" w:eastAsia="Times New Roman" w:hAnsiTheme="majorBidi" w:cstheme="majorBidi"/>
          <w:b/>
          <w:bCs/>
          <w:sz w:val="24"/>
          <w:szCs w:val="24"/>
        </w:rPr>
        <w:t xml:space="preserve">Figure 1: </w:t>
      </w:r>
      <w:r w:rsidRPr="005120A2">
        <w:rPr>
          <w:rFonts w:asciiTheme="majorBidi" w:eastAsia="Times New Roman" w:hAnsiTheme="majorBidi" w:cstheme="majorBidi"/>
          <w:sz w:val="24"/>
          <w:szCs w:val="24"/>
        </w:rPr>
        <w:t>Comparison of intravenous bolus doses of vasopressors required to treat hypotension</w:t>
      </w:r>
      <w:r w:rsidRPr="005120A2">
        <w:rPr>
          <w:rFonts w:asciiTheme="majorBidi" w:eastAsia="Times New Roman" w:hAnsiTheme="majorBidi" w:cstheme="majorBidi"/>
          <w:b/>
          <w:bCs/>
          <w:sz w:val="24"/>
          <w:szCs w:val="24"/>
        </w:rPr>
        <w:t xml:space="preserve"> </w:t>
      </w:r>
    </w:p>
    <w:p w:rsidR="00E55854" w:rsidRPr="005120A2" w:rsidRDefault="00E55854" w:rsidP="00E55854">
      <w:pPr>
        <w:spacing w:before="120" w:after="240" w:line="360" w:lineRule="auto"/>
        <w:ind w:firstLine="540"/>
        <w:jc w:val="both"/>
        <w:rPr>
          <w:rFonts w:asciiTheme="majorBidi" w:eastAsia="Times New Roman" w:hAnsiTheme="majorBidi" w:cstheme="majorBidi"/>
          <w:b/>
          <w:bCs/>
          <w:i/>
          <w:iCs/>
          <w:sz w:val="24"/>
          <w:szCs w:val="24"/>
        </w:rPr>
      </w:pPr>
      <w:r w:rsidRPr="005120A2">
        <w:rPr>
          <w:rFonts w:asciiTheme="majorBidi" w:eastAsia="Times New Roman" w:hAnsiTheme="majorBidi" w:cstheme="majorBidi"/>
          <w:sz w:val="24"/>
          <w:szCs w:val="24"/>
        </w:rPr>
        <w:t xml:space="preserve">There was statistically significant difference exist in mean systolic blood pressure between group A and group B at three to seven and twelve minute time intervals, as presented in </w:t>
      </w:r>
      <w:r w:rsidRPr="005120A2">
        <w:rPr>
          <w:rFonts w:asciiTheme="majorBidi" w:eastAsia="Times New Roman" w:hAnsiTheme="majorBidi" w:cstheme="majorBidi"/>
          <w:b/>
          <w:bCs/>
          <w:i/>
          <w:iCs/>
          <w:sz w:val="24"/>
          <w:szCs w:val="24"/>
        </w:rPr>
        <w:t>Figure 2.</w:t>
      </w:r>
    </w:p>
    <w:p w:rsidR="00E55854" w:rsidRPr="005120A2" w:rsidRDefault="00E55854" w:rsidP="00E55854">
      <w:pPr>
        <w:spacing w:before="120" w:after="240" w:line="360" w:lineRule="auto"/>
        <w:ind w:firstLine="540"/>
        <w:jc w:val="both"/>
        <w:rPr>
          <w:rFonts w:asciiTheme="majorBidi" w:eastAsia="Times New Roman" w:hAnsiTheme="majorBidi" w:cstheme="majorBidi"/>
          <w:b/>
          <w:bCs/>
          <w:i/>
          <w:iCs/>
          <w:sz w:val="24"/>
          <w:szCs w:val="24"/>
        </w:rPr>
      </w:pPr>
    </w:p>
    <w:p w:rsidR="00E55854" w:rsidRPr="005120A2" w:rsidRDefault="00E55854" w:rsidP="00E55854">
      <w:pPr>
        <w:spacing w:before="120" w:after="240" w:line="360" w:lineRule="auto"/>
        <w:ind w:firstLine="540"/>
        <w:rPr>
          <w:rFonts w:asciiTheme="majorBidi" w:eastAsia="Times New Roman" w:hAnsiTheme="majorBidi" w:cstheme="majorBidi"/>
          <w:sz w:val="24"/>
          <w:szCs w:val="24"/>
        </w:rPr>
      </w:pPr>
      <w:r w:rsidRPr="005120A2">
        <w:rPr>
          <w:rFonts w:asciiTheme="majorBidi" w:eastAsia="Times New Roman" w:hAnsiTheme="majorBidi" w:cstheme="majorBidi"/>
          <w:noProof/>
          <w:sz w:val="24"/>
          <w:szCs w:val="24"/>
        </w:rPr>
        <w:drawing>
          <wp:inline distT="0" distB="0" distL="0" distR="0" wp14:anchorId="33068B5F" wp14:editId="1D1D7835">
            <wp:extent cx="4448175" cy="3314700"/>
            <wp:effectExtent l="0" t="0" r="9525" b="0"/>
            <wp:docPr id="5" name="صورة 5" descr="comparison_of_mean_systolic_blood_pressure_between_group_A_( )_and_Group_B_( )_with_respect_to_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rison_of_mean_systolic_blood_pressure_between_group_A_( )_and_Group_B_( )_with_respect_to_ti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8175" cy="3314700"/>
                    </a:xfrm>
                    <a:prstGeom prst="rect">
                      <a:avLst/>
                    </a:prstGeom>
                    <a:noFill/>
                    <a:ln>
                      <a:noFill/>
                    </a:ln>
                  </pic:spPr>
                </pic:pic>
              </a:graphicData>
            </a:graphic>
          </wp:inline>
        </w:drawing>
      </w:r>
    </w:p>
    <w:p w:rsidR="00E55854" w:rsidRDefault="00E55854" w:rsidP="00E55854">
      <w:pPr>
        <w:spacing w:before="120" w:after="240" w:line="360" w:lineRule="auto"/>
        <w:jc w:val="both"/>
        <w:rPr>
          <w:rFonts w:asciiTheme="majorBidi" w:eastAsia="Times New Roman" w:hAnsiTheme="majorBidi" w:cstheme="majorBidi"/>
          <w:sz w:val="24"/>
          <w:szCs w:val="24"/>
        </w:rPr>
      </w:pPr>
      <w:r w:rsidRPr="005120A2">
        <w:rPr>
          <w:rFonts w:asciiTheme="majorBidi" w:eastAsia="Times New Roman" w:hAnsiTheme="majorBidi" w:cstheme="majorBidi"/>
          <w:b/>
          <w:bCs/>
          <w:sz w:val="24"/>
          <w:szCs w:val="24"/>
        </w:rPr>
        <w:t xml:space="preserve">Figure 2: </w:t>
      </w:r>
      <w:r w:rsidRPr="005120A2">
        <w:rPr>
          <w:rFonts w:asciiTheme="majorBidi" w:eastAsia="Times New Roman" w:hAnsiTheme="majorBidi" w:cstheme="majorBidi"/>
          <w:sz w:val="24"/>
          <w:szCs w:val="24"/>
        </w:rPr>
        <w:t>Comparison of mean systolic blood pressure between Group A  and Group B  with respect to time</w:t>
      </w:r>
    </w:p>
    <w:p w:rsidR="0006589D" w:rsidRDefault="0006589D" w:rsidP="00E55854">
      <w:pPr>
        <w:spacing w:before="120" w:after="240" w:line="360" w:lineRule="auto"/>
        <w:jc w:val="both"/>
        <w:rPr>
          <w:rFonts w:asciiTheme="majorBidi" w:eastAsia="Times New Roman" w:hAnsiTheme="majorBidi" w:cstheme="majorBidi"/>
          <w:sz w:val="24"/>
          <w:szCs w:val="24"/>
        </w:rPr>
      </w:pPr>
    </w:p>
    <w:p w:rsidR="0006589D" w:rsidRDefault="0006589D" w:rsidP="00E55854">
      <w:pPr>
        <w:spacing w:before="120" w:after="240" w:line="360" w:lineRule="auto"/>
        <w:jc w:val="both"/>
        <w:rPr>
          <w:rFonts w:asciiTheme="majorBidi" w:eastAsia="Times New Roman" w:hAnsiTheme="majorBidi" w:cstheme="majorBidi"/>
          <w:sz w:val="24"/>
          <w:szCs w:val="24"/>
        </w:rPr>
      </w:pPr>
    </w:p>
    <w:p w:rsidR="0006589D" w:rsidRDefault="0006589D" w:rsidP="00E55854">
      <w:pPr>
        <w:spacing w:before="120" w:after="240" w:line="360" w:lineRule="auto"/>
        <w:jc w:val="both"/>
        <w:rPr>
          <w:rFonts w:asciiTheme="majorBidi" w:eastAsia="Times New Roman" w:hAnsiTheme="majorBidi" w:cstheme="majorBidi"/>
          <w:sz w:val="24"/>
          <w:szCs w:val="24"/>
        </w:rPr>
      </w:pPr>
    </w:p>
    <w:p w:rsidR="0006589D" w:rsidRDefault="0006589D" w:rsidP="00E55854">
      <w:pPr>
        <w:spacing w:before="120" w:after="240" w:line="360" w:lineRule="auto"/>
        <w:jc w:val="both"/>
        <w:rPr>
          <w:rFonts w:asciiTheme="majorBidi" w:eastAsia="Times New Roman" w:hAnsiTheme="majorBidi" w:cstheme="majorBidi"/>
          <w:sz w:val="24"/>
          <w:szCs w:val="24"/>
        </w:rPr>
      </w:pPr>
    </w:p>
    <w:p w:rsidR="0006589D" w:rsidRDefault="0006589D" w:rsidP="00E55854">
      <w:pPr>
        <w:spacing w:before="120" w:after="240" w:line="360" w:lineRule="auto"/>
        <w:jc w:val="both"/>
        <w:rPr>
          <w:rFonts w:asciiTheme="majorBidi" w:eastAsia="Times New Roman" w:hAnsiTheme="majorBidi" w:cstheme="majorBidi"/>
          <w:sz w:val="24"/>
          <w:szCs w:val="24"/>
        </w:rPr>
      </w:pPr>
    </w:p>
    <w:p w:rsidR="0006589D" w:rsidRDefault="0006589D" w:rsidP="00E55854">
      <w:pPr>
        <w:spacing w:before="120" w:after="240" w:line="360" w:lineRule="auto"/>
        <w:jc w:val="both"/>
        <w:rPr>
          <w:rFonts w:asciiTheme="majorBidi" w:eastAsia="Times New Roman" w:hAnsiTheme="majorBidi" w:cstheme="majorBidi"/>
          <w:sz w:val="24"/>
          <w:szCs w:val="24"/>
        </w:rPr>
      </w:pPr>
    </w:p>
    <w:p w:rsidR="0006589D" w:rsidRDefault="0006589D" w:rsidP="00E55854">
      <w:pPr>
        <w:spacing w:before="120" w:after="240" w:line="360" w:lineRule="auto"/>
        <w:jc w:val="both"/>
        <w:rPr>
          <w:rFonts w:asciiTheme="majorBidi" w:eastAsia="Times New Roman" w:hAnsiTheme="majorBidi" w:cstheme="majorBidi"/>
          <w:sz w:val="24"/>
          <w:szCs w:val="24"/>
        </w:rPr>
      </w:pPr>
    </w:p>
    <w:p w:rsidR="0006589D" w:rsidRDefault="0006589D" w:rsidP="00E55854">
      <w:pPr>
        <w:spacing w:before="120" w:after="240" w:line="360" w:lineRule="auto"/>
        <w:jc w:val="both"/>
        <w:rPr>
          <w:rFonts w:asciiTheme="majorBidi" w:eastAsia="Times New Roman" w:hAnsiTheme="majorBidi" w:cstheme="majorBidi"/>
          <w:sz w:val="24"/>
          <w:szCs w:val="24"/>
        </w:rPr>
      </w:pPr>
    </w:p>
    <w:p w:rsidR="0006589D" w:rsidRDefault="0006589D" w:rsidP="00E55854">
      <w:pPr>
        <w:spacing w:before="120" w:after="240" w:line="360" w:lineRule="auto"/>
        <w:jc w:val="both"/>
        <w:rPr>
          <w:rFonts w:asciiTheme="majorBidi" w:eastAsia="Times New Roman" w:hAnsiTheme="majorBidi" w:cstheme="majorBidi"/>
          <w:sz w:val="24"/>
          <w:szCs w:val="24"/>
        </w:rPr>
      </w:pPr>
    </w:p>
    <w:p w:rsidR="0006589D" w:rsidRPr="005120A2" w:rsidRDefault="0006589D" w:rsidP="00E55854">
      <w:pPr>
        <w:spacing w:before="120" w:after="240" w:line="360" w:lineRule="auto"/>
        <w:jc w:val="both"/>
        <w:rPr>
          <w:rFonts w:asciiTheme="majorBidi" w:eastAsia="Times New Roman" w:hAnsiTheme="majorBidi" w:cstheme="majorBidi"/>
          <w:sz w:val="24"/>
          <w:szCs w:val="24"/>
        </w:rPr>
      </w:pPr>
    </w:p>
    <w:p w:rsidR="00E55854" w:rsidRPr="005120A2" w:rsidRDefault="00E55854" w:rsidP="00E55854">
      <w:pPr>
        <w:spacing w:after="0"/>
        <w:jc w:val="both"/>
        <w:rPr>
          <w:rFonts w:asciiTheme="majorBidi" w:eastAsia="Times New Roman" w:hAnsiTheme="majorBidi" w:cstheme="majorBidi"/>
          <w:b/>
          <w:bCs/>
          <w:sz w:val="24"/>
          <w:szCs w:val="24"/>
        </w:rPr>
      </w:pPr>
      <w:r w:rsidRPr="005120A2">
        <w:rPr>
          <w:rFonts w:asciiTheme="majorBidi" w:eastAsia="Times New Roman" w:hAnsiTheme="majorBidi" w:cstheme="majorBidi"/>
          <w:b/>
          <w:bCs/>
          <w:sz w:val="24"/>
          <w:szCs w:val="24"/>
        </w:rPr>
        <w:lastRenderedPageBreak/>
        <w:t>Maternal heart rate changes</w:t>
      </w:r>
    </w:p>
    <w:p w:rsidR="00E55854" w:rsidRPr="005120A2" w:rsidRDefault="00E55854" w:rsidP="00E55854">
      <w:pPr>
        <w:spacing w:after="0"/>
        <w:jc w:val="both"/>
        <w:rPr>
          <w:rFonts w:asciiTheme="majorBidi" w:eastAsia="Times New Roman" w:hAnsiTheme="majorBidi" w:cstheme="majorBidi"/>
          <w:b/>
          <w:bCs/>
          <w:sz w:val="24"/>
          <w:szCs w:val="24"/>
        </w:rPr>
      </w:pPr>
    </w:p>
    <w:p w:rsidR="00E55854" w:rsidRPr="005120A2" w:rsidRDefault="00E55854" w:rsidP="00E55854">
      <w:pPr>
        <w:spacing w:after="0"/>
        <w:rPr>
          <w:rFonts w:asciiTheme="majorBidi" w:hAnsiTheme="majorBidi" w:cstheme="majorBidi"/>
          <w:position w:val="-1"/>
          <w:sz w:val="24"/>
          <w:szCs w:val="24"/>
        </w:rPr>
      </w:pPr>
      <w:r w:rsidRPr="005120A2">
        <w:rPr>
          <w:rFonts w:asciiTheme="majorBidi" w:hAnsiTheme="majorBidi" w:cstheme="majorBidi"/>
          <w:b/>
          <w:position w:val="-1"/>
          <w:sz w:val="24"/>
          <w:szCs w:val="24"/>
        </w:rPr>
        <w:t>T</w:t>
      </w:r>
      <w:r w:rsidRPr="005120A2">
        <w:rPr>
          <w:rFonts w:asciiTheme="majorBidi" w:hAnsiTheme="majorBidi" w:cstheme="majorBidi"/>
          <w:b/>
          <w:spacing w:val="1"/>
          <w:position w:val="-1"/>
          <w:sz w:val="24"/>
          <w:szCs w:val="24"/>
        </w:rPr>
        <w:t>a</w:t>
      </w:r>
      <w:r w:rsidRPr="005120A2">
        <w:rPr>
          <w:rFonts w:asciiTheme="majorBidi" w:hAnsiTheme="majorBidi" w:cstheme="majorBidi"/>
          <w:b/>
          <w:spacing w:val="-3"/>
          <w:position w:val="-1"/>
          <w:sz w:val="24"/>
          <w:szCs w:val="24"/>
        </w:rPr>
        <w:t>b</w:t>
      </w:r>
      <w:r w:rsidRPr="005120A2">
        <w:rPr>
          <w:rFonts w:asciiTheme="majorBidi" w:hAnsiTheme="majorBidi" w:cstheme="majorBidi"/>
          <w:b/>
          <w:spacing w:val="1"/>
          <w:position w:val="-1"/>
          <w:sz w:val="24"/>
          <w:szCs w:val="24"/>
        </w:rPr>
        <w:t>l</w:t>
      </w:r>
      <w:r w:rsidRPr="005120A2">
        <w:rPr>
          <w:rFonts w:asciiTheme="majorBidi" w:hAnsiTheme="majorBidi" w:cstheme="majorBidi"/>
          <w:b/>
          <w:position w:val="-1"/>
          <w:sz w:val="24"/>
          <w:szCs w:val="24"/>
        </w:rPr>
        <w:t>e (</w:t>
      </w:r>
      <w:r w:rsidRPr="005120A2">
        <w:rPr>
          <w:rFonts w:asciiTheme="majorBidi" w:hAnsiTheme="majorBidi" w:cstheme="majorBidi"/>
          <w:b/>
          <w:spacing w:val="-1"/>
          <w:position w:val="-1"/>
          <w:sz w:val="24"/>
          <w:szCs w:val="24"/>
        </w:rPr>
        <w:t>3</w:t>
      </w:r>
      <w:r w:rsidRPr="005120A2">
        <w:rPr>
          <w:rFonts w:asciiTheme="majorBidi" w:hAnsiTheme="majorBidi" w:cstheme="majorBidi"/>
          <w:b/>
          <w:position w:val="-1"/>
          <w:sz w:val="24"/>
          <w:szCs w:val="24"/>
        </w:rPr>
        <w:t xml:space="preserve">): </w:t>
      </w:r>
      <w:r w:rsidRPr="005120A2">
        <w:rPr>
          <w:rFonts w:asciiTheme="majorBidi" w:hAnsiTheme="majorBidi" w:cstheme="majorBidi"/>
          <w:spacing w:val="-1"/>
          <w:position w:val="-1"/>
          <w:sz w:val="24"/>
          <w:szCs w:val="24"/>
        </w:rPr>
        <w:t>D</w:t>
      </w:r>
      <w:r w:rsidRPr="005120A2">
        <w:rPr>
          <w:rFonts w:asciiTheme="majorBidi" w:hAnsiTheme="majorBidi" w:cstheme="majorBidi"/>
          <w:position w:val="-1"/>
          <w:sz w:val="24"/>
          <w:szCs w:val="24"/>
        </w:rPr>
        <w:t>e</w:t>
      </w:r>
      <w:r w:rsidRPr="005120A2">
        <w:rPr>
          <w:rFonts w:asciiTheme="majorBidi" w:hAnsiTheme="majorBidi" w:cstheme="majorBidi"/>
          <w:spacing w:val="1"/>
          <w:position w:val="-1"/>
          <w:sz w:val="24"/>
          <w:szCs w:val="24"/>
        </w:rPr>
        <w:t>s</w:t>
      </w:r>
      <w:r w:rsidRPr="005120A2">
        <w:rPr>
          <w:rFonts w:asciiTheme="majorBidi" w:hAnsiTheme="majorBidi" w:cstheme="majorBidi"/>
          <w:position w:val="-1"/>
          <w:sz w:val="24"/>
          <w:szCs w:val="24"/>
        </w:rPr>
        <w:t>c</w:t>
      </w:r>
      <w:r w:rsidRPr="005120A2">
        <w:rPr>
          <w:rFonts w:asciiTheme="majorBidi" w:hAnsiTheme="majorBidi" w:cstheme="majorBidi"/>
          <w:spacing w:val="-2"/>
          <w:position w:val="-1"/>
          <w:sz w:val="24"/>
          <w:szCs w:val="24"/>
        </w:rPr>
        <w:t>r</w:t>
      </w:r>
      <w:r w:rsidRPr="005120A2">
        <w:rPr>
          <w:rFonts w:asciiTheme="majorBidi" w:hAnsiTheme="majorBidi" w:cstheme="majorBidi"/>
          <w:spacing w:val="-1"/>
          <w:position w:val="-1"/>
          <w:sz w:val="24"/>
          <w:szCs w:val="24"/>
        </w:rPr>
        <w:t>i</w:t>
      </w:r>
      <w:r w:rsidRPr="005120A2">
        <w:rPr>
          <w:rFonts w:asciiTheme="majorBidi" w:hAnsiTheme="majorBidi" w:cstheme="majorBidi"/>
          <w:spacing w:val="1"/>
          <w:position w:val="-1"/>
          <w:sz w:val="24"/>
          <w:szCs w:val="24"/>
        </w:rPr>
        <w:t>p</w:t>
      </w:r>
      <w:r w:rsidRPr="005120A2">
        <w:rPr>
          <w:rFonts w:asciiTheme="majorBidi" w:hAnsiTheme="majorBidi" w:cstheme="majorBidi"/>
          <w:spacing w:val="-1"/>
          <w:position w:val="-1"/>
          <w:sz w:val="24"/>
          <w:szCs w:val="24"/>
        </w:rPr>
        <w:t>t</w:t>
      </w:r>
      <w:r w:rsidRPr="005120A2">
        <w:rPr>
          <w:rFonts w:asciiTheme="majorBidi" w:hAnsiTheme="majorBidi" w:cstheme="majorBidi"/>
          <w:spacing w:val="1"/>
          <w:position w:val="-1"/>
          <w:sz w:val="24"/>
          <w:szCs w:val="24"/>
        </w:rPr>
        <w:t>i</w:t>
      </w:r>
      <w:r w:rsidRPr="005120A2">
        <w:rPr>
          <w:rFonts w:asciiTheme="majorBidi" w:hAnsiTheme="majorBidi" w:cstheme="majorBidi"/>
          <w:spacing w:val="-1"/>
          <w:position w:val="-1"/>
          <w:sz w:val="24"/>
          <w:szCs w:val="24"/>
        </w:rPr>
        <w:t>v</w:t>
      </w:r>
      <w:r w:rsidRPr="005120A2">
        <w:rPr>
          <w:rFonts w:asciiTheme="majorBidi" w:hAnsiTheme="majorBidi" w:cstheme="majorBidi"/>
          <w:position w:val="-1"/>
          <w:sz w:val="24"/>
          <w:szCs w:val="24"/>
        </w:rPr>
        <w:t>e s</w:t>
      </w:r>
      <w:r w:rsidRPr="005120A2">
        <w:rPr>
          <w:rFonts w:asciiTheme="majorBidi" w:hAnsiTheme="majorBidi" w:cstheme="majorBidi"/>
          <w:spacing w:val="2"/>
          <w:position w:val="-1"/>
          <w:sz w:val="24"/>
          <w:szCs w:val="24"/>
        </w:rPr>
        <w:t>t</w:t>
      </w:r>
      <w:r w:rsidRPr="005120A2">
        <w:rPr>
          <w:rFonts w:asciiTheme="majorBidi" w:hAnsiTheme="majorBidi" w:cstheme="majorBidi"/>
          <w:spacing w:val="-2"/>
          <w:position w:val="-1"/>
          <w:sz w:val="24"/>
          <w:szCs w:val="24"/>
        </w:rPr>
        <w:t>a</w:t>
      </w:r>
      <w:r w:rsidRPr="005120A2">
        <w:rPr>
          <w:rFonts w:asciiTheme="majorBidi" w:hAnsiTheme="majorBidi" w:cstheme="majorBidi"/>
          <w:spacing w:val="-1"/>
          <w:position w:val="-1"/>
          <w:sz w:val="24"/>
          <w:szCs w:val="24"/>
        </w:rPr>
        <w:t>t</w:t>
      </w:r>
      <w:r w:rsidRPr="005120A2">
        <w:rPr>
          <w:rFonts w:asciiTheme="majorBidi" w:hAnsiTheme="majorBidi" w:cstheme="majorBidi"/>
          <w:spacing w:val="1"/>
          <w:position w:val="-1"/>
          <w:sz w:val="24"/>
          <w:szCs w:val="24"/>
        </w:rPr>
        <w:t>i</w:t>
      </w:r>
      <w:r w:rsidRPr="005120A2">
        <w:rPr>
          <w:rFonts w:asciiTheme="majorBidi" w:hAnsiTheme="majorBidi" w:cstheme="majorBidi"/>
          <w:spacing w:val="-1"/>
          <w:position w:val="-1"/>
          <w:sz w:val="24"/>
          <w:szCs w:val="24"/>
        </w:rPr>
        <w:t>s</w:t>
      </w:r>
      <w:r w:rsidRPr="005120A2">
        <w:rPr>
          <w:rFonts w:asciiTheme="majorBidi" w:hAnsiTheme="majorBidi" w:cstheme="majorBidi"/>
          <w:spacing w:val="1"/>
          <w:position w:val="-1"/>
          <w:sz w:val="24"/>
          <w:szCs w:val="24"/>
        </w:rPr>
        <w:t>t</w:t>
      </w:r>
      <w:r w:rsidRPr="005120A2">
        <w:rPr>
          <w:rFonts w:asciiTheme="majorBidi" w:hAnsiTheme="majorBidi" w:cstheme="majorBidi"/>
          <w:spacing w:val="-1"/>
          <w:position w:val="-1"/>
          <w:sz w:val="24"/>
          <w:szCs w:val="24"/>
        </w:rPr>
        <w:t>i</w:t>
      </w:r>
      <w:r w:rsidRPr="005120A2">
        <w:rPr>
          <w:rFonts w:asciiTheme="majorBidi" w:hAnsiTheme="majorBidi" w:cstheme="majorBidi"/>
          <w:position w:val="-1"/>
          <w:sz w:val="24"/>
          <w:szCs w:val="24"/>
        </w:rPr>
        <w:t>cs</w:t>
      </w:r>
      <w:r w:rsidRPr="005120A2">
        <w:rPr>
          <w:rFonts w:asciiTheme="majorBidi" w:hAnsiTheme="majorBidi" w:cstheme="majorBidi"/>
          <w:spacing w:val="-2"/>
          <w:position w:val="-1"/>
          <w:sz w:val="24"/>
          <w:szCs w:val="24"/>
        </w:rPr>
        <w:t xml:space="preserve"> </w:t>
      </w:r>
      <w:r w:rsidRPr="005120A2">
        <w:rPr>
          <w:rFonts w:asciiTheme="majorBidi" w:hAnsiTheme="majorBidi" w:cstheme="majorBidi"/>
          <w:spacing w:val="1"/>
          <w:position w:val="-1"/>
          <w:sz w:val="24"/>
          <w:szCs w:val="24"/>
        </w:rPr>
        <w:t>0</w:t>
      </w:r>
      <w:r w:rsidRPr="005120A2">
        <w:rPr>
          <w:rFonts w:asciiTheme="majorBidi" w:hAnsiTheme="majorBidi" w:cstheme="majorBidi"/>
          <w:position w:val="-1"/>
          <w:sz w:val="24"/>
          <w:szCs w:val="24"/>
        </w:rPr>
        <w:t xml:space="preserve">f </w:t>
      </w:r>
      <w:r w:rsidRPr="005120A2">
        <w:rPr>
          <w:rFonts w:asciiTheme="majorBidi" w:hAnsiTheme="majorBidi" w:cstheme="majorBidi"/>
          <w:spacing w:val="-5"/>
          <w:position w:val="-1"/>
          <w:sz w:val="24"/>
          <w:szCs w:val="24"/>
        </w:rPr>
        <w:t>m</w:t>
      </w:r>
      <w:r w:rsidRPr="005120A2">
        <w:rPr>
          <w:rFonts w:asciiTheme="majorBidi" w:hAnsiTheme="majorBidi" w:cstheme="majorBidi"/>
          <w:position w:val="-1"/>
          <w:sz w:val="24"/>
          <w:szCs w:val="24"/>
        </w:rPr>
        <w:t>a</w:t>
      </w:r>
      <w:r w:rsidRPr="005120A2">
        <w:rPr>
          <w:rFonts w:asciiTheme="majorBidi" w:hAnsiTheme="majorBidi" w:cstheme="majorBidi"/>
          <w:spacing w:val="1"/>
          <w:position w:val="-1"/>
          <w:sz w:val="24"/>
          <w:szCs w:val="24"/>
        </w:rPr>
        <w:t>t</w:t>
      </w:r>
      <w:r w:rsidRPr="005120A2">
        <w:rPr>
          <w:rFonts w:asciiTheme="majorBidi" w:hAnsiTheme="majorBidi" w:cstheme="majorBidi"/>
          <w:position w:val="-1"/>
          <w:sz w:val="24"/>
          <w:szCs w:val="24"/>
        </w:rPr>
        <w:t>er</w:t>
      </w:r>
      <w:r w:rsidRPr="005120A2">
        <w:rPr>
          <w:rFonts w:asciiTheme="majorBidi" w:hAnsiTheme="majorBidi" w:cstheme="majorBidi"/>
          <w:spacing w:val="1"/>
          <w:position w:val="-1"/>
          <w:sz w:val="24"/>
          <w:szCs w:val="24"/>
        </w:rPr>
        <w:t>n</w:t>
      </w:r>
      <w:r w:rsidRPr="005120A2">
        <w:rPr>
          <w:rFonts w:asciiTheme="majorBidi" w:hAnsiTheme="majorBidi" w:cstheme="majorBidi"/>
          <w:spacing w:val="-2"/>
          <w:position w:val="-1"/>
          <w:sz w:val="24"/>
          <w:szCs w:val="24"/>
        </w:rPr>
        <w:t>a</w:t>
      </w:r>
      <w:r w:rsidRPr="005120A2">
        <w:rPr>
          <w:rFonts w:asciiTheme="majorBidi" w:hAnsiTheme="majorBidi" w:cstheme="majorBidi"/>
          <w:position w:val="-1"/>
          <w:sz w:val="24"/>
          <w:szCs w:val="24"/>
        </w:rPr>
        <w:t>l</w:t>
      </w:r>
      <w:r w:rsidRPr="005120A2">
        <w:rPr>
          <w:rFonts w:asciiTheme="majorBidi" w:hAnsiTheme="majorBidi" w:cstheme="majorBidi"/>
          <w:spacing w:val="1"/>
          <w:position w:val="-1"/>
          <w:sz w:val="24"/>
          <w:szCs w:val="24"/>
        </w:rPr>
        <w:t xml:space="preserve"> </w:t>
      </w:r>
      <w:r w:rsidRPr="005120A2">
        <w:rPr>
          <w:rFonts w:asciiTheme="majorBidi" w:hAnsiTheme="majorBidi" w:cstheme="majorBidi"/>
          <w:position w:val="-1"/>
          <w:sz w:val="24"/>
          <w:szCs w:val="24"/>
        </w:rPr>
        <w:t>h</w:t>
      </w:r>
      <w:r w:rsidRPr="005120A2">
        <w:rPr>
          <w:rFonts w:asciiTheme="majorBidi" w:hAnsiTheme="majorBidi" w:cstheme="majorBidi"/>
          <w:spacing w:val="-2"/>
          <w:position w:val="-1"/>
          <w:sz w:val="24"/>
          <w:szCs w:val="24"/>
        </w:rPr>
        <w:t>e</w:t>
      </w:r>
      <w:r w:rsidRPr="005120A2">
        <w:rPr>
          <w:rFonts w:asciiTheme="majorBidi" w:hAnsiTheme="majorBidi" w:cstheme="majorBidi"/>
          <w:position w:val="-1"/>
          <w:sz w:val="24"/>
          <w:szCs w:val="24"/>
        </w:rPr>
        <w:t>art</w:t>
      </w:r>
      <w:r w:rsidRPr="005120A2">
        <w:rPr>
          <w:rFonts w:asciiTheme="majorBidi" w:hAnsiTheme="majorBidi" w:cstheme="majorBidi"/>
          <w:spacing w:val="1"/>
          <w:position w:val="-1"/>
          <w:sz w:val="24"/>
          <w:szCs w:val="24"/>
        </w:rPr>
        <w:t xml:space="preserve"> </w:t>
      </w:r>
      <w:r w:rsidRPr="005120A2">
        <w:rPr>
          <w:rFonts w:asciiTheme="majorBidi" w:hAnsiTheme="majorBidi" w:cstheme="majorBidi"/>
          <w:position w:val="-1"/>
          <w:sz w:val="24"/>
          <w:szCs w:val="24"/>
        </w:rPr>
        <w:t>r</w:t>
      </w:r>
      <w:r w:rsidRPr="005120A2">
        <w:rPr>
          <w:rFonts w:asciiTheme="majorBidi" w:hAnsiTheme="majorBidi" w:cstheme="majorBidi"/>
          <w:spacing w:val="-3"/>
          <w:position w:val="-1"/>
          <w:sz w:val="24"/>
          <w:szCs w:val="24"/>
        </w:rPr>
        <w:t>a</w:t>
      </w:r>
      <w:r w:rsidRPr="005120A2">
        <w:rPr>
          <w:rFonts w:asciiTheme="majorBidi" w:hAnsiTheme="majorBidi" w:cstheme="majorBidi"/>
          <w:spacing w:val="1"/>
          <w:position w:val="-1"/>
          <w:sz w:val="24"/>
          <w:szCs w:val="24"/>
        </w:rPr>
        <w:t>t</w:t>
      </w:r>
      <w:r w:rsidRPr="005120A2">
        <w:rPr>
          <w:rFonts w:asciiTheme="majorBidi" w:hAnsiTheme="majorBidi" w:cstheme="majorBidi"/>
          <w:position w:val="-1"/>
          <w:sz w:val="24"/>
          <w:szCs w:val="24"/>
        </w:rPr>
        <w:t>e</w:t>
      </w:r>
      <w:r w:rsidRPr="005120A2">
        <w:rPr>
          <w:rFonts w:asciiTheme="majorBidi" w:hAnsiTheme="majorBidi" w:cstheme="majorBidi"/>
          <w:spacing w:val="-3"/>
          <w:position w:val="-1"/>
          <w:sz w:val="24"/>
          <w:szCs w:val="24"/>
        </w:rPr>
        <w:t xml:space="preserve"> </w:t>
      </w:r>
      <w:r w:rsidRPr="005120A2">
        <w:rPr>
          <w:rFonts w:asciiTheme="majorBidi" w:hAnsiTheme="majorBidi" w:cstheme="majorBidi"/>
          <w:spacing w:val="1"/>
          <w:position w:val="-1"/>
          <w:sz w:val="24"/>
          <w:szCs w:val="24"/>
        </w:rPr>
        <w:t>i</w:t>
      </w:r>
      <w:r w:rsidRPr="005120A2">
        <w:rPr>
          <w:rFonts w:asciiTheme="majorBidi" w:hAnsiTheme="majorBidi" w:cstheme="majorBidi"/>
          <w:position w:val="-1"/>
          <w:sz w:val="24"/>
          <w:szCs w:val="24"/>
        </w:rPr>
        <w:t>n</w:t>
      </w:r>
      <w:r w:rsidRPr="005120A2">
        <w:rPr>
          <w:rFonts w:asciiTheme="majorBidi" w:hAnsiTheme="majorBidi" w:cstheme="majorBidi"/>
          <w:spacing w:val="-2"/>
          <w:position w:val="-1"/>
          <w:sz w:val="24"/>
          <w:szCs w:val="24"/>
        </w:rPr>
        <w:t xml:space="preserve"> </w:t>
      </w:r>
      <w:r w:rsidRPr="005120A2">
        <w:rPr>
          <w:rFonts w:asciiTheme="majorBidi" w:hAnsiTheme="majorBidi" w:cstheme="majorBidi"/>
          <w:spacing w:val="1"/>
          <w:position w:val="-1"/>
          <w:sz w:val="24"/>
          <w:szCs w:val="24"/>
        </w:rPr>
        <w:t>g</w:t>
      </w:r>
      <w:r w:rsidRPr="005120A2">
        <w:rPr>
          <w:rFonts w:asciiTheme="majorBidi" w:hAnsiTheme="majorBidi" w:cstheme="majorBidi"/>
          <w:spacing w:val="-2"/>
          <w:position w:val="-1"/>
          <w:sz w:val="24"/>
          <w:szCs w:val="24"/>
        </w:rPr>
        <w:t>r</w:t>
      </w:r>
      <w:r w:rsidRPr="005120A2">
        <w:rPr>
          <w:rFonts w:asciiTheme="majorBidi" w:hAnsiTheme="majorBidi" w:cstheme="majorBidi"/>
          <w:spacing w:val="1"/>
          <w:position w:val="-1"/>
          <w:sz w:val="24"/>
          <w:szCs w:val="24"/>
        </w:rPr>
        <w:t>o</w:t>
      </w:r>
      <w:r w:rsidRPr="005120A2">
        <w:rPr>
          <w:rFonts w:asciiTheme="majorBidi" w:hAnsiTheme="majorBidi" w:cstheme="majorBidi"/>
          <w:spacing w:val="-1"/>
          <w:position w:val="-1"/>
          <w:sz w:val="24"/>
          <w:szCs w:val="24"/>
        </w:rPr>
        <w:t>u</w:t>
      </w:r>
      <w:r w:rsidRPr="005120A2">
        <w:rPr>
          <w:rFonts w:asciiTheme="majorBidi" w:hAnsiTheme="majorBidi" w:cstheme="majorBidi"/>
          <w:position w:val="-1"/>
          <w:sz w:val="24"/>
          <w:szCs w:val="24"/>
        </w:rPr>
        <w:t>p</w:t>
      </w:r>
      <w:r w:rsidRPr="005120A2">
        <w:rPr>
          <w:rFonts w:asciiTheme="majorBidi" w:hAnsiTheme="majorBidi" w:cstheme="majorBidi"/>
          <w:spacing w:val="1"/>
          <w:position w:val="-1"/>
          <w:sz w:val="24"/>
          <w:szCs w:val="24"/>
        </w:rPr>
        <w:t xml:space="preserve"> </w:t>
      </w:r>
      <w:r w:rsidRPr="005120A2">
        <w:rPr>
          <w:rFonts w:asciiTheme="majorBidi" w:hAnsiTheme="majorBidi" w:cstheme="majorBidi"/>
          <w:spacing w:val="-3"/>
          <w:position w:val="-1"/>
          <w:sz w:val="24"/>
          <w:szCs w:val="24"/>
        </w:rPr>
        <w:t>(</w:t>
      </w:r>
      <w:r w:rsidRPr="005120A2">
        <w:rPr>
          <w:rFonts w:asciiTheme="majorBidi" w:hAnsiTheme="majorBidi" w:cstheme="majorBidi"/>
          <w:spacing w:val="1"/>
          <w:position w:val="-1"/>
          <w:sz w:val="24"/>
          <w:szCs w:val="24"/>
        </w:rPr>
        <w:t>A</w:t>
      </w:r>
      <w:r w:rsidRPr="005120A2">
        <w:rPr>
          <w:rFonts w:asciiTheme="majorBidi" w:hAnsiTheme="majorBidi" w:cstheme="majorBidi"/>
          <w:position w:val="-1"/>
          <w:sz w:val="24"/>
          <w:szCs w:val="24"/>
        </w:rPr>
        <w:t>)</w:t>
      </w:r>
    </w:p>
    <w:p w:rsidR="00E55854" w:rsidRPr="005120A2" w:rsidRDefault="00E55854" w:rsidP="00E55854">
      <w:pPr>
        <w:spacing w:after="0" w:line="360" w:lineRule="auto"/>
        <w:jc w:val="both"/>
        <w:rPr>
          <w:rFonts w:asciiTheme="majorBidi" w:eastAsia="Times New Roman" w:hAnsiTheme="majorBidi" w:cstheme="majorBidi"/>
          <w:b/>
          <w:bCs/>
          <w:sz w:val="24"/>
          <w:szCs w:val="24"/>
        </w:rPr>
      </w:pPr>
    </w:p>
    <w:tbl>
      <w:tblPr>
        <w:tblStyle w:val="a7"/>
        <w:tblpPr w:leftFromText="180" w:rightFromText="180" w:vertAnchor="page" w:horzAnchor="margin" w:tblpXSpec="center" w:tblpY="2637"/>
        <w:tblW w:w="9924" w:type="dxa"/>
        <w:tblLayout w:type="fixed"/>
        <w:tblLook w:val="01E0" w:firstRow="1" w:lastRow="1" w:firstColumn="1" w:lastColumn="1" w:noHBand="0" w:noVBand="0"/>
      </w:tblPr>
      <w:tblGrid>
        <w:gridCol w:w="2344"/>
        <w:gridCol w:w="1419"/>
        <w:gridCol w:w="1416"/>
        <w:gridCol w:w="1157"/>
        <w:gridCol w:w="1794"/>
        <w:gridCol w:w="1794"/>
      </w:tblGrid>
      <w:tr w:rsidR="00E55854" w:rsidRPr="005120A2" w:rsidTr="00E55854">
        <w:trPr>
          <w:trHeight w:val="495"/>
        </w:trPr>
        <w:tc>
          <w:tcPr>
            <w:tcW w:w="2344" w:type="dxa"/>
            <w:tcBorders>
              <w:top w:val="thinThickSmallGap" w:sz="24" w:space="0" w:color="auto"/>
              <w:left w:val="thinThickSmallGap" w:sz="24" w:space="0" w:color="auto"/>
              <w:bottom w:val="thinThickSmallGap" w:sz="24" w:space="0" w:color="auto"/>
            </w:tcBorders>
          </w:tcPr>
          <w:p w:rsidR="00E55854" w:rsidRPr="005120A2" w:rsidRDefault="00E55854" w:rsidP="00E55854">
            <w:pPr>
              <w:rPr>
                <w:rFonts w:asciiTheme="majorBidi" w:hAnsiTheme="majorBidi" w:cstheme="majorBidi"/>
                <w:sz w:val="24"/>
                <w:szCs w:val="24"/>
              </w:rPr>
            </w:pPr>
          </w:p>
        </w:tc>
        <w:tc>
          <w:tcPr>
            <w:tcW w:w="1419" w:type="dxa"/>
            <w:tcBorders>
              <w:top w:val="thinThickSmallGap" w:sz="24" w:space="0" w:color="auto"/>
              <w:bottom w:val="thinThickSmallGap" w:sz="24" w:space="0" w:color="auto"/>
            </w:tcBorders>
          </w:tcPr>
          <w:p w:rsidR="00E55854" w:rsidRPr="005120A2" w:rsidRDefault="00E55854" w:rsidP="00E55854">
            <w:pPr>
              <w:spacing w:before="30"/>
              <w:ind w:left="160" w:hanging="152"/>
              <w:rPr>
                <w:rFonts w:asciiTheme="majorBidi" w:hAnsiTheme="majorBidi" w:cstheme="majorBidi"/>
                <w:sz w:val="24"/>
                <w:szCs w:val="24"/>
              </w:rPr>
            </w:pPr>
            <w:r w:rsidRPr="005120A2">
              <w:rPr>
                <w:rFonts w:asciiTheme="majorBidi" w:hAnsiTheme="majorBidi" w:cstheme="majorBidi"/>
                <w:b/>
                <w:sz w:val="24"/>
                <w:szCs w:val="24"/>
              </w:rPr>
              <w:t>Min</w:t>
            </w:r>
            <w:r w:rsidRPr="005120A2">
              <w:rPr>
                <w:rFonts w:asciiTheme="majorBidi" w:hAnsiTheme="majorBidi" w:cstheme="majorBidi"/>
                <w:b/>
                <w:spacing w:val="2"/>
                <w:sz w:val="24"/>
                <w:szCs w:val="24"/>
              </w:rPr>
              <w:t>i</w:t>
            </w:r>
            <w:r w:rsidRPr="005120A2">
              <w:rPr>
                <w:rFonts w:asciiTheme="majorBidi" w:hAnsiTheme="majorBidi" w:cstheme="majorBidi"/>
                <w:b/>
                <w:spacing w:val="-2"/>
                <w:sz w:val="24"/>
                <w:szCs w:val="24"/>
              </w:rPr>
              <w:t>m</w:t>
            </w:r>
            <w:r w:rsidRPr="005120A2">
              <w:rPr>
                <w:rFonts w:asciiTheme="majorBidi" w:hAnsiTheme="majorBidi" w:cstheme="majorBidi"/>
                <w:b/>
                <w:spacing w:val="2"/>
                <w:sz w:val="24"/>
                <w:szCs w:val="24"/>
              </w:rPr>
              <w:t>u</w:t>
            </w:r>
            <w:r w:rsidRPr="005120A2">
              <w:rPr>
                <w:rFonts w:asciiTheme="majorBidi" w:hAnsiTheme="majorBidi" w:cstheme="majorBidi"/>
                <w:b/>
                <w:sz w:val="24"/>
                <w:szCs w:val="24"/>
              </w:rPr>
              <w:t>m</w:t>
            </w:r>
          </w:p>
        </w:tc>
        <w:tc>
          <w:tcPr>
            <w:tcW w:w="1416" w:type="dxa"/>
            <w:tcBorders>
              <w:top w:val="thinThickSmallGap" w:sz="24" w:space="0" w:color="auto"/>
              <w:bottom w:val="thinThickSmallGap" w:sz="24" w:space="0" w:color="auto"/>
            </w:tcBorders>
          </w:tcPr>
          <w:p w:rsidR="00E55854" w:rsidRPr="005120A2" w:rsidRDefault="00E55854" w:rsidP="00E55854">
            <w:pPr>
              <w:spacing w:before="30"/>
              <w:ind w:left="138" w:hanging="138"/>
              <w:rPr>
                <w:rFonts w:asciiTheme="majorBidi" w:hAnsiTheme="majorBidi" w:cstheme="majorBidi"/>
                <w:sz w:val="24"/>
                <w:szCs w:val="24"/>
              </w:rPr>
            </w:pPr>
            <w:r w:rsidRPr="005120A2">
              <w:rPr>
                <w:rFonts w:asciiTheme="majorBidi" w:hAnsiTheme="majorBidi" w:cstheme="majorBidi"/>
                <w:b/>
                <w:sz w:val="24"/>
                <w:szCs w:val="24"/>
              </w:rPr>
              <w:t>Ma</w:t>
            </w:r>
            <w:r w:rsidRPr="005120A2">
              <w:rPr>
                <w:rFonts w:asciiTheme="majorBidi" w:hAnsiTheme="majorBidi" w:cstheme="majorBidi"/>
                <w:b/>
                <w:spacing w:val="2"/>
                <w:sz w:val="24"/>
                <w:szCs w:val="24"/>
              </w:rPr>
              <w:t>x</w:t>
            </w:r>
            <w:r w:rsidRPr="005120A2">
              <w:rPr>
                <w:rFonts w:asciiTheme="majorBidi" w:hAnsiTheme="majorBidi" w:cstheme="majorBidi"/>
                <w:b/>
                <w:sz w:val="24"/>
                <w:szCs w:val="24"/>
              </w:rPr>
              <w:t>i</w:t>
            </w:r>
            <w:r w:rsidRPr="005120A2">
              <w:rPr>
                <w:rFonts w:asciiTheme="majorBidi" w:hAnsiTheme="majorBidi" w:cstheme="majorBidi"/>
                <w:b/>
                <w:spacing w:val="-2"/>
                <w:sz w:val="24"/>
                <w:szCs w:val="24"/>
              </w:rPr>
              <w:t>m</w:t>
            </w:r>
            <w:r w:rsidRPr="005120A2">
              <w:rPr>
                <w:rFonts w:asciiTheme="majorBidi" w:hAnsiTheme="majorBidi" w:cstheme="majorBidi"/>
                <w:b/>
                <w:spacing w:val="2"/>
                <w:sz w:val="24"/>
                <w:szCs w:val="24"/>
              </w:rPr>
              <w:t>u</w:t>
            </w:r>
            <w:r w:rsidRPr="005120A2">
              <w:rPr>
                <w:rFonts w:asciiTheme="majorBidi" w:hAnsiTheme="majorBidi" w:cstheme="majorBidi"/>
                <w:b/>
                <w:sz w:val="24"/>
                <w:szCs w:val="24"/>
              </w:rPr>
              <w:t>m</w:t>
            </w:r>
          </w:p>
        </w:tc>
        <w:tc>
          <w:tcPr>
            <w:tcW w:w="1157" w:type="dxa"/>
            <w:tcBorders>
              <w:top w:val="thinThickSmallGap" w:sz="24" w:space="0" w:color="auto"/>
              <w:bottom w:val="thinThickSmallGap" w:sz="24" w:space="0" w:color="auto"/>
            </w:tcBorders>
          </w:tcPr>
          <w:p w:rsidR="00E55854" w:rsidRPr="005120A2" w:rsidRDefault="00E55854" w:rsidP="00E55854">
            <w:pPr>
              <w:spacing w:before="30"/>
              <w:ind w:left="265" w:right="-12" w:hanging="212"/>
              <w:jc w:val="center"/>
              <w:rPr>
                <w:rFonts w:asciiTheme="majorBidi" w:hAnsiTheme="majorBidi" w:cstheme="majorBidi"/>
                <w:sz w:val="24"/>
                <w:szCs w:val="24"/>
              </w:rPr>
            </w:pPr>
            <w:r w:rsidRPr="005120A2">
              <w:rPr>
                <w:rFonts w:asciiTheme="majorBidi" w:hAnsiTheme="majorBidi" w:cstheme="majorBidi"/>
                <w:b/>
                <w:sz w:val="24"/>
                <w:szCs w:val="24"/>
              </w:rPr>
              <w:t>Mean</w:t>
            </w:r>
          </w:p>
        </w:tc>
        <w:tc>
          <w:tcPr>
            <w:tcW w:w="1794" w:type="dxa"/>
            <w:tcBorders>
              <w:top w:val="thinThickSmallGap" w:sz="24" w:space="0" w:color="auto"/>
              <w:bottom w:val="thinThickSmallGap" w:sz="24" w:space="0" w:color="auto"/>
              <w:right w:val="thinThickSmallGap" w:sz="24" w:space="0" w:color="auto"/>
            </w:tcBorders>
          </w:tcPr>
          <w:p w:rsidR="00E55854" w:rsidRPr="005120A2" w:rsidRDefault="00E55854" w:rsidP="00E55854">
            <w:pPr>
              <w:spacing w:before="30"/>
              <w:ind w:left="169" w:hanging="103"/>
              <w:jc w:val="center"/>
              <w:rPr>
                <w:rFonts w:asciiTheme="majorBidi" w:hAnsiTheme="majorBidi" w:cstheme="majorBidi"/>
                <w:sz w:val="24"/>
                <w:szCs w:val="24"/>
              </w:rPr>
            </w:pPr>
            <w:r w:rsidRPr="005120A2">
              <w:rPr>
                <w:rFonts w:asciiTheme="majorBidi" w:hAnsiTheme="majorBidi" w:cstheme="majorBidi"/>
                <w:b/>
                <w:sz w:val="24"/>
                <w:szCs w:val="24"/>
              </w:rPr>
              <w:t>Std.Devi</w:t>
            </w:r>
            <w:r w:rsidRPr="005120A2">
              <w:rPr>
                <w:rFonts w:asciiTheme="majorBidi" w:hAnsiTheme="majorBidi" w:cstheme="majorBidi"/>
                <w:b/>
                <w:spacing w:val="2"/>
                <w:sz w:val="24"/>
                <w:szCs w:val="24"/>
              </w:rPr>
              <w:t>a</w:t>
            </w:r>
            <w:r w:rsidRPr="005120A2">
              <w:rPr>
                <w:rFonts w:asciiTheme="majorBidi" w:hAnsiTheme="majorBidi" w:cstheme="majorBidi"/>
                <w:b/>
                <w:sz w:val="24"/>
                <w:szCs w:val="24"/>
              </w:rPr>
              <w:t>ti0n</w:t>
            </w:r>
          </w:p>
        </w:tc>
        <w:tc>
          <w:tcPr>
            <w:tcW w:w="1794" w:type="dxa"/>
            <w:tcBorders>
              <w:top w:val="thinThickSmallGap" w:sz="24" w:space="0" w:color="auto"/>
              <w:bottom w:val="thinThickSmallGap" w:sz="24" w:space="0" w:color="auto"/>
              <w:right w:val="thinThickSmallGap" w:sz="24" w:space="0" w:color="auto"/>
            </w:tcBorders>
            <w:vAlign w:val="center"/>
          </w:tcPr>
          <w:p w:rsidR="00E55854" w:rsidRPr="005120A2" w:rsidRDefault="00E55854" w:rsidP="00E55854">
            <w:pPr>
              <w:spacing w:before="30"/>
              <w:ind w:left="169" w:hanging="103"/>
              <w:jc w:val="center"/>
              <w:rPr>
                <w:rFonts w:asciiTheme="majorBidi" w:hAnsiTheme="majorBidi" w:cstheme="majorBidi"/>
                <w:b/>
                <w:sz w:val="24"/>
                <w:szCs w:val="24"/>
              </w:rPr>
            </w:pPr>
            <w:r w:rsidRPr="005120A2">
              <w:rPr>
                <w:rFonts w:asciiTheme="majorBidi" w:hAnsiTheme="majorBidi" w:cstheme="majorBidi"/>
                <w:b/>
                <w:sz w:val="24"/>
                <w:szCs w:val="24"/>
              </w:rPr>
              <w:t>p-Value</w:t>
            </w:r>
          </w:p>
        </w:tc>
      </w:tr>
      <w:tr w:rsidR="00E55854" w:rsidRPr="005120A2" w:rsidTr="00E55854">
        <w:trPr>
          <w:trHeight w:hRule="exact" w:val="4950"/>
        </w:trPr>
        <w:tc>
          <w:tcPr>
            <w:tcW w:w="2344" w:type="dxa"/>
            <w:tcBorders>
              <w:top w:val="thinThickSmallGap" w:sz="24" w:space="0" w:color="auto"/>
              <w:left w:val="thinThickSmallGap" w:sz="24" w:space="0" w:color="auto"/>
              <w:bottom w:val="thinThickSmallGap" w:sz="24" w:space="0" w:color="auto"/>
            </w:tcBorders>
          </w:tcPr>
          <w:p w:rsidR="00E55854" w:rsidRPr="005120A2" w:rsidRDefault="00E55854" w:rsidP="00E55854">
            <w:pPr>
              <w:spacing w:line="360" w:lineRule="auto"/>
              <w:ind w:left="79" w:right="45"/>
              <w:rPr>
                <w:rFonts w:asciiTheme="majorBidi" w:hAnsiTheme="majorBidi" w:cstheme="majorBidi"/>
                <w:sz w:val="24"/>
                <w:szCs w:val="24"/>
              </w:rPr>
            </w:pPr>
            <w:r w:rsidRPr="005120A2">
              <w:rPr>
                <w:rFonts w:asciiTheme="majorBidi" w:hAnsiTheme="majorBidi" w:cstheme="majorBidi"/>
                <w:sz w:val="24"/>
                <w:szCs w:val="24"/>
              </w:rPr>
              <w:t>B</w:t>
            </w:r>
            <w:r w:rsidRPr="005120A2">
              <w:rPr>
                <w:rFonts w:asciiTheme="majorBidi" w:hAnsiTheme="majorBidi" w:cstheme="majorBidi"/>
                <w:spacing w:val="-1"/>
                <w:sz w:val="24"/>
                <w:szCs w:val="24"/>
              </w:rPr>
              <w:t>a</w:t>
            </w:r>
            <w:r w:rsidRPr="005120A2">
              <w:rPr>
                <w:rFonts w:asciiTheme="majorBidi" w:hAnsiTheme="majorBidi" w:cstheme="majorBidi"/>
                <w:sz w:val="24"/>
                <w:szCs w:val="24"/>
              </w:rPr>
              <w:t xml:space="preserve">se  </w:t>
            </w:r>
          </w:p>
          <w:p w:rsidR="00E55854" w:rsidRPr="005120A2" w:rsidRDefault="00E55854" w:rsidP="00E55854">
            <w:pPr>
              <w:spacing w:line="360" w:lineRule="auto"/>
              <w:ind w:left="79" w:right="45"/>
              <w:rPr>
                <w:rFonts w:asciiTheme="majorBidi" w:hAnsiTheme="majorBidi" w:cstheme="majorBidi"/>
                <w:sz w:val="24"/>
                <w:szCs w:val="24"/>
              </w:rPr>
            </w:pPr>
            <w:r w:rsidRPr="005120A2">
              <w:rPr>
                <w:rFonts w:asciiTheme="majorBidi" w:hAnsiTheme="majorBidi" w:cstheme="majorBidi"/>
                <w:sz w:val="24"/>
                <w:szCs w:val="24"/>
              </w:rPr>
              <w:t>2 m</w:t>
            </w:r>
            <w:r w:rsidRPr="005120A2">
              <w:rPr>
                <w:rFonts w:asciiTheme="majorBidi" w:hAnsiTheme="majorBidi" w:cstheme="majorBidi"/>
                <w:spacing w:val="1"/>
                <w:sz w:val="24"/>
                <w:szCs w:val="24"/>
              </w:rPr>
              <w:t>i</w:t>
            </w:r>
            <w:r w:rsidRPr="005120A2">
              <w:rPr>
                <w:rFonts w:asciiTheme="majorBidi" w:hAnsiTheme="majorBidi" w:cstheme="majorBidi"/>
                <w:sz w:val="24"/>
                <w:szCs w:val="24"/>
              </w:rPr>
              <w:t>ns</w:t>
            </w:r>
          </w:p>
          <w:p w:rsidR="00E55854" w:rsidRPr="005120A2" w:rsidRDefault="00E55854" w:rsidP="00E55854">
            <w:pPr>
              <w:spacing w:line="360" w:lineRule="auto"/>
              <w:ind w:left="79" w:right="45"/>
              <w:rPr>
                <w:rFonts w:asciiTheme="majorBidi" w:hAnsiTheme="majorBidi" w:cstheme="majorBidi"/>
                <w:sz w:val="24"/>
                <w:szCs w:val="24"/>
              </w:rPr>
            </w:pPr>
            <w:r w:rsidRPr="005120A2">
              <w:rPr>
                <w:rFonts w:asciiTheme="majorBidi" w:hAnsiTheme="majorBidi" w:cstheme="majorBidi"/>
                <w:sz w:val="24"/>
                <w:szCs w:val="24"/>
              </w:rPr>
              <w:t>4 m</w:t>
            </w:r>
            <w:r w:rsidRPr="005120A2">
              <w:rPr>
                <w:rFonts w:asciiTheme="majorBidi" w:hAnsiTheme="majorBidi" w:cstheme="majorBidi"/>
                <w:spacing w:val="1"/>
                <w:sz w:val="24"/>
                <w:szCs w:val="24"/>
              </w:rPr>
              <w:t>i</w:t>
            </w:r>
            <w:r w:rsidRPr="005120A2">
              <w:rPr>
                <w:rFonts w:asciiTheme="majorBidi" w:hAnsiTheme="majorBidi" w:cstheme="majorBidi"/>
                <w:sz w:val="24"/>
                <w:szCs w:val="24"/>
              </w:rPr>
              <w:t xml:space="preserve">ns </w:t>
            </w:r>
          </w:p>
          <w:p w:rsidR="00E55854" w:rsidRPr="005120A2" w:rsidRDefault="00E55854" w:rsidP="00E55854">
            <w:pPr>
              <w:spacing w:line="360" w:lineRule="auto"/>
              <w:ind w:left="79" w:right="45"/>
              <w:rPr>
                <w:rFonts w:asciiTheme="majorBidi" w:hAnsiTheme="majorBidi" w:cstheme="majorBidi"/>
                <w:sz w:val="24"/>
                <w:szCs w:val="24"/>
              </w:rPr>
            </w:pPr>
            <w:r w:rsidRPr="005120A2">
              <w:rPr>
                <w:rFonts w:asciiTheme="majorBidi" w:hAnsiTheme="majorBidi" w:cstheme="majorBidi"/>
                <w:sz w:val="24"/>
                <w:szCs w:val="24"/>
              </w:rPr>
              <w:t>6 m</w:t>
            </w:r>
            <w:r w:rsidRPr="005120A2">
              <w:rPr>
                <w:rFonts w:asciiTheme="majorBidi" w:hAnsiTheme="majorBidi" w:cstheme="majorBidi"/>
                <w:spacing w:val="1"/>
                <w:sz w:val="24"/>
                <w:szCs w:val="24"/>
              </w:rPr>
              <w:t>i</w:t>
            </w:r>
            <w:r w:rsidRPr="005120A2">
              <w:rPr>
                <w:rFonts w:asciiTheme="majorBidi" w:hAnsiTheme="majorBidi" w:cstheme="majorBidi"/>
                <w:sz w:val="24"/>
                <w:szCs w:val="24"/>
              </w:rPr>
              <w:t xml:space="preserve">ns  </w:t>
            </w:r>
          </w:p>
          <w:p w:rsidR="00E55854" w:rsidRPr="005120A2" w:rsidRDefault="00E55854" w:rsidP="00E55854">
            <w:pPr>
              <w:spacing w:line="360" w:lineRule="auto"/>
              <w:ind w:left="79" w:right="45"/>
              <w:rPr>
                <w:rFonts w:asciiTheme="majorBidi" w:hAnsiTheme="majorBidi" w:cstheme="majorBidi"/>
                <w:sz w:val="24"/>
                <w:szCs w:val="24"/>
              </w:rPr>
            </w:pPr>
            <w:r w:rsidRPr="005120A2">
              <w:rPr>
                <w:rFonts w:asciiTheme="majorBidi" w:hAnsiTheme="majorBidi" w:cstheme="majorBidi"/>
                <w:sz w:val="24"/>
                <w:szCs w:val="24"/>
              </w:rPr>
              <w:t>8 m</w:t>
            </w:r>
            <w:r w:rsidRPr="005120A2">
              <w:rPr>
                <w:rFonts w:asciiTheme="majorBidi" w:hAnsiTheme="majorBidi" w:cstheme="majorBidi"/>
                <w:spacing w:val="1"/>
                <w:sz w:val="24"/>
                <w:szCs w:val="24"/>
              </w:rPr>
              <w:t>i</w:t>
            </w:r>
            <w:r w:rsidRPr="005120A2">
              <w:rPr>
                <w:rFonts w:asciiTheme="majorBidi" w:hAnsiTheme="majorBidi" w:cstheme="majorBidi"/>
                <w:sz w:val="24"/>
                <w:szCs w:val="24"/>
              </w:rPr>
              <w:t xml:space="preserve">ns </w:t>
            </w:r>
          </w:p>
          <w:p w:rsidR="00E55854" w:rsidRPr="005120A2" w:rsidRDefault="00E55854" w:rsidP="00E55854">
            <w:pPr>
              <w:spacing w:line="360" w:lineRule="auto"/>
              <w:ind w:left="79" w:right="45"/>
              <w:rPr>
                <w:rFonts w:asciiTheme="majorBidi" w:hAnsiTheme="majorBidi" w:cstheme="majorBidi"/>
                <w:sz w:val="24"/>
                <w:szCs w:val="24"/>
              </w:rPr>
            </w:pPr>
            <w:r w:rsidRPr="005120A2">
              <w:rPr>
                <w:rFonts w:asciiTheme="majorBidi" w:hAnsiTheme="majorBidi" w:cstheme="majorBidi"/>
                <w:sz w:val="24"/>
                <w:szCs w:val="24"/>
              </w:rPr>
              <w:t>10 m</w:t>
            </w:r>
            <w:r w:rsidRPr="005120A2">
              <w:rPr>
                <w:rFonts w:asciiTheme="majorBidi" w:hAnsiTheme="majorBidi" w:cstheme="majorBidi"/>
                <w:spacing w:val="1"/>
                <w:sz w:val="24"/>
                <w:szCs w:val="24"/>
              </w:rPr>
              <w:t>i</w:t>
            </w:r>
            <w:r w:rsidRPr="005120A2">
              <w:rPr>
                <w:rFonts w:asciiTheme="majorBidi" w:hAnsiTheme="majorBidi" w:cstheme="majorBidi"/>
                <w:sz w:val="24"/>
                <w:szCs w:val="24"/>
              </w:rPr>
              <w:t xml:space="preserve">ns </w:t>
            </w:r>
          </w:p>
          <w:p w:rsidR="00E55854" w:rsidRPr="005120A2" w:rsidRDefault="00E55854" w:rsidP="00E55854">
            <w:pPr>
              <w:spacing w:line="360" w:lineRule="auto"/>
              <w:ind w:left="79" w:right="45"/>
              <w:rPr>
                <w:rFonts w:asciiTheme="majorBidi" w:hAnsiTheme="majorBidi" w:cstheme="majorBidi"/>
                <w:sz w:val="24"/>
                <w:szCs w:val="24"/>
              </w:rPr>
            </w:pPr>
            <w:r w:rsidRPr="005120A2">
              <w:rPr>
                <w:rFonts w:asciiTheme="majorBidi" w:hAnsiTheme="majorBidi" w:cstheme="majorBidi"/>
                <w:sz w:val="24"/>
                <w:szCs w:val="24"/>
              </w:rPr>
              <w:t>12 m</w:t>
            </w:r>
            <w:r w:rsidRPr="005120A2">
              <w:rPr>
                <w:rFonts w:asciiTheme="majorBidi" w:hAnsiTheme="majorBidi" w:cstheme="majorBidi"/>
                <w:spacing w:val="1"/>
                <w:sz w:val="24"/>
                <w:szCs w:val="24"/>
              </w:rPr>
              <w:t>i</w:t>
            </w:r>
            <w:r w:rsidRPr="005120A2">
              <w:rPr>
                <w:rFonts w:asciiTheme="majorBidi" w:hAnsiTheme="majorBidi" w:cstheme="majorBidi"/>
                <w:sz w:val="24"/>
                <w:szCs w:val="24"/>
              </w:rPr>
              <w:t xml:space="preserve">ns  </w:t>
            </w:r>
          </w:p>
          <w:p w:rsidR="00E55854" w:rsidRPr="005120A2" w:rsidRDefault="00E55854" w:rsidP="00E55854">
            <w:pPr>
              <w:spacing w:line="360" w:lineRule="auto"/>
              <w:ind w:left="79" w:right="45"/>
              <w:rPr>
                <w:rFonts w:asciiTheme="majorBidi" w:hAnsiTheme="majorBidi" w:cstheme="majorBidi"/>
                <w:sz w:val="24"/>
                <w:szCs w:val="24"/>
              </w:rPr>
            </w:pPr>
            <w:r w:rsidRPr="005120A2">
              <w:rPr>
                <w:rFonts w:asciiTheme="majorBidi" w:hAnsiTheme="majorBidi" w:cstheme="majorBidi"/>
                <w:sz w:val="24"/>
                <w:szCs w:val="24"/>
              </w:rPr>
              <w:t>14 m</w:t>
            </w:r>
            <w:r w:rsidRPr="005120A2">
              <w:rPr>
                <w:rFonts w:asciiTheme="majorBidi" w:hAnsiTheme="majorBidi" w:cstheme="majorBidi"/>
                <w:spacing w:val="1"/>
                <w:sz w:val="24"/>
                <w:szCs w:val="24"/>
              </w:rPr>
              <w:t>i</w:t>
            </w:r>
            <w:r w:rsidRPr="005120A2">
              <w:rPr>
                <w:rFonts w:asciiTheme="majorBidi" w:hAnsiTheme="majorBidi" w:cstheme="majorBidi"/>
                <w:sz w:val="24"/>
                <w:szCs w:val="24"/>
              </w:rPr>
              <w:t xml:space="preserve">ns </w:t>
            </w:r>
          </w:p>
          <w:p w:rsidR="00E55854" w:rsidRPr="005120A2" w:rsidRDefault="00E55854" w:rsidP="00E55854">
            <w:pPr>
              <w:spacing w:line="360" w:lineRule="auto"/>
              <w:ind w:left="79" w:right="45"/>
              <w:rPr>
                <w:rFonts w:asciiTheme="majorBidi" w:hAnsiTheme="majorBidi" w:cstheme="majorBidi"/>
                <w:sz w:val="24"/>
                <w:szCs w:val="24"/>
              </w:rPr>
            </w:pPr>
            <w:r w:rsidRPr="005120A2">
              <w:rPr>
                <w:rFonts w:asciiTheme="majorBidi" w:hAnsiTheme="majorBidi" w:cstheme="majorBidi"/>
                <w:sz w:val="24"/>
                <w:szCs w:val="24"/>
              </w:rPr>
              <w:t>16 m</w:t>
            </w:r>
            <w:r w:rsidRPr="005120A2">
              <w:rPr>
                <w:rFonts w:asciiTheme="majorBidi" w:hAnsiTheme="majorBidi" w:cstheme="majorBidi"/>
                <w:spacing w:val="1"/>
                <w:sz w:val="24"/>
                <w:szCs w:val="24"/>
              </w:rPr>
              <w:t>i</w:t>
            </w:r>
            <w:r w:rsidRPr="005120A2">
              <w:rPr>
                <w:rFonts w:asciiTheme="majorBidi" w:hAnsiTheme="majorBidi" w:cstheme="majorBidi"/>
                <w:sz w:val="24"/>
                <w:szCs w:val="24"/>
              </w:rPr>
              <w:t xml:space="preserve">ns </w:t>
            </w:r>
          </w:p>
          <w:p w:rsidR="00E55854" w:rsidRPr="005120A2" w:rsidRDefault="00E55854" w:rsidP="00E55854">
            <w:pPr>
              <w:spacing w:line="360" w:lineRule="auto"/>
              <w:ind w:left="79" w:right="45"/>
              <w:rPr>
                <w:rFonts w:asciiTheme="majorBidi" w:hAnsiTheme="majorBidi" w:cstheme="majorBidi"/>
                <w:sz w:val="24"/>
                <w:szCs w:val="24"/>
              </w:rPr>
            </w:pPr>
            <w:r w:rsidRPr="005120A2">
              <w:rPr>
                <w:rFonts w:asciiTheme="majorBidi" w:hAnsiTheme="majorBidi" w:cstheme="majorBidi"/>
                <w:sz w:val="24"/>
                <w:szCs w:val="24"/>
              </w:rPr>
              <w:t>18 m</w:t>
            </w:r>
            <w:r w:rsidRPr="005120A2">
              <w:rPr>
                <w:rFonts w:asciiTheme="majorBidi" w:hAnsiTheme="majorBidi" w:cstheme="majorBidi"/>
                <w:spacing w:val="1"/>
                <w:sz w:val="24"/>
                <w:szCs w:val="24"/>
              </w:rPr>
              <w:t>i</w:t>
            </w:r>
            <w:r w:rsidRPr="005120A2">
              <w:rPr>
                <w:rFonts w:asciiTheme="majorBidi" w:hAnsiTheme="majorBidi" w:cstheme="majorBidi"/>
                <w:sz w:val="24"/>
                <w:szCs w:val="24"/>
              </w:rPr>
              <w:t xml:space="preserve">ns  </w:t>
            </w:r>
          </w:p>
          <w:p w:rsidR="00E55854" w:rsidRPr="005120A2" w:rsidRDefault="00E55854" w:rsidP="00E55854">
            <w:pPr>
              <w:spacing w:line="360" w:lineRule="auto"/>
              <w:ind w:left="79" w:right="45"/>
              <w:rPr>
                <w:rFonts w:asciiTheme="majorBidi" w:hAnsiTheme="majorBidi" w:cstheme="majorBidi"/>
                <w:sz w:val="24"/>
                <w:szCs w:val="24"/>
              </w:rPr>
            </w:pPr>
            <w:r w:rsidRPr="005120A2">
              <w:rPr>
                <w:rFonts w:asciiTheme="majorBidi" w:hAnsiTheme="majorBidi" w:cstheme="majorBidi"/>
                <w:sz w:val="24"/>
                <w:szCs w:val="24"/>
              </w:rPr>
              <w:t>20 m</w:t>
            </w:r>
            <w:r w:rsidRPr="005120A2">
              <w:rPr>
                <w:rFonts w:asciiTheme="majorBidi" w:hAnsiTheme="majorBidi" w:cstheme="majorBidi"/>
                <w:spacing w:val="1"/>
                <w:sz w:val="24"/>
                <w:szCs w:val="24"/>
              </w:rPr>
              <w:t>i</w:t>
            </w:r>
            <w:r w:rsidRPr="005120A2">
              <w:rPr>
                <w:rFonts w:asciiTheme="majorBidi" w:hAnsiTheme="majorBidi" w:cstheme="majorBidi"/>
                <w:sz w:val="24"/>
                <w:szCs w:val="24"/>
              </w:rPr>
              <w:t>ns</w:t>
            </w:r>
          </w:p>
        </w:tc>
        <w:tc>
          <w:tcPr>
            <w:tcW w:w="1419" w:type="dxa"/>
            <w:tcBorders>
              <w:top w:val="thinThickSmallGap" w:sz="24" w:space="0" w:color="auto"/>
              <w:bottom w:val="thinThickSmallGap" w:sz="24" w:space="0" w:color="auto"/>
            </w:tcBorders>
          </w:tcPr>
          <w:p w:rsidR="00E55854" w:rsidRPr="005120A2" w:rsidRDefault="00E55854" w:rsidP="00E55854">
            <w:pPr>
              <w:spacing w:line="360" w:lineRule="auto"/>
              <w:ind w:left="445" w:hanging="152"/>
              <w:rPr>
                <w:rFonts w:asciiTheme="majorBidi" w:hAnsiTheme="majorBidi" w:cstheme="majorBidi"/>
                <w:sz w:val="24"/>
                <w:szCs w:val="24"/>
              </w:rPr>
            </w:pPr>
            <w:r w:rsidRPr="005120A2">
              <w:rPr>
                <w:rFonts w:asciiTheme="majorBidi" w:hAnsiTheme="majorBidi" w:cstheme="majorBidi"/>
                <w:sz w:val="24"/>
                <w:szCs w:val="24"/>
              </w:rPr>
              <w:t>70.00</w:t>
            </w:r>
          </w:p>
          <w:p w:rsidR="00E55854" w:rsidRPr="005120A2" w:rsidRDefault="00E55854" w:rsidP="00E55854">
            <w:pPr>
              <w:spacing w:line="360" w:lineRule="auto"/>
              <w:ind w:left="445" w:hanging="152"/>
              <w:rPr>
                <w:rFonts w:asciiTheme="majorBidi" w:hAnsiTheme="majorBidi" w:cstheme="majorBidi"/>
                <w:sz w:val="24"/>
                <w:szCs w:val="24"/>
              </w:rPr>
            </w:pPr>
            <w:r w:rsidRPr="005120A2">
              <w:rPr>
                <w:rFonts w:asciiTheme="majorBidi" w:hAnsiTheme="majorBidi" w:cstheme="majorBidi"/>
                <w:sz w:val="24"/>
                <w:szCs w:val="24"/>
              </w:rPr>
              <w:t>80.00</w:t>
            </w:r>
          </w:p>
          <w:p w:rsidR="00E55854" w:rsidRPr="005120A2" w:rsidRDefault="00E55854" w:rsidP="00E55854">
            <w:pPr>
              <w:spacing w:line="360" w:lineRule="auto"/>
              <w:ind w:left="445" w:hanging="152"/>
              <w:rPr>
                <w:rFonts w:asciiTheme="majorBidi" w:hAnsiTheme="majorBidi" w:cstheme="majorBidi"/>
                <w:sz w:val="24"/>
                <w:szCs w:val="24"/>
              </w:rPr>
            </w:pPr>
            <w:r w:rsidRPr="005120A2">
              <w:rPr>
                <w:rFonts w:asciiTheme="majorBidi" w:hAnsiTheme="majorBidi" w:cstheme="majorBidi"/>
                <w:sz w:val="24"/>
                <w:szCs w:val="24"/>
              </w:rPr>
              <w:t>89.00</w:t>
            </w:r>
          </w:p>
          <w:p w:rsidR="00E55854" w:rsidRPr="005120A2" w:rsidRDefault="00E55854" w:rsidP="00E55854">
            <w:pPr>
              <w:spacing w:line="360" w:lineRule="auto"/>
              <w:ind w:left="445" w:hanging="152"/>
              <w:rPr>
                <w:rFonts w:asciiTheme="majorBidi" w:hAnsiTheme="majorBidi" w:cstheme="majorBidi"/>
                <w:sz w:val="24"/>
                <w:szCs w:val="24"/>
              </w:rPr>
            </w:pPr>
            <w:r w:rsidRPr="005120A2">
              <w:rPr>
                <w:rFonts w:asciiTheme="majorBidi" w:hAnsiTheme="majorBidi" w:cstheme="majorBidi"/>
                <w:sz w:val="24"/>
                <w:szCs w:val="24"/>
              </w:rPr>
              <w:t>89.00</w:t>
            </w:r>
          </w:p>
          <w:p w:rsidR="00E55854" w:rsidRPr="005120A2" w:rsidRDefault="00E55854" w:rsidP="00E55854">
            <w:pPr>
              <w:spacing w:line="360" w:lineRule="auto"/>
              <w:ind w:left="445" w:hanging="152"/>
              <w:rPr>
                <w:rFonts w:asciiTheme="majorBidi" w:hAnsiTheme="majorBidi" w:cstheme="majorBidi"/>
                <w:sz w:val="24"/>
                <w:szCs w:val="24"/>
              </w:rPr>
            </w:pPr>
            <w:r w:rsidRPr="005120A2">
              <w:rPr>
                <w:rFonts w:asciiTheme="majorBidi" w:hAnsiTheme="majorBidi" w:cstheme="majorBidi"/>
                <w:sz w:val="24"/>
                <w:szCs w:val="24"/>
              </w:rPr>
              <w:t>93.00</w:t>
            </w:r>
          </w:p>
          <w:p w:rsidR="00E55854" w:rsidRPr="005120A2" w:rsidRDefault="00E55854" w:rsidP="00E55854">
            <w:pPr>
              <w:spacing w:line="360" w:lineRule="auto"/>
              <w:ind w:left="445" w:hanging="152"/>
              <w:rPr>
                <w:rFonts w:asciiTheme="majorBidi" w:hAnsiTheme="majorBidi" w:cstheme="majorBidi"/>
                <w:sz w:val="24"/>
                <w:szCs w:val="24"/>
              </w:rPr>
            </w:pPr>
            <w:r w:rsidRPr="005120A2">
              <w:rPr>
                <w:rFonts w:asciiTheme="majorBidi" w:hAnsiTheme="majorBidi" w:cstheme="majorBidi"/>
                <w:sz w:val="24"/>
                <w:szCs w:val="24"/>
              </w:rPr>
              <w:t>93.00</w:t>
            </w:r>
          </w:p>
          <w:p w:rsidR="00E55854" w:rsidRPr="005120A2" w:rsidRDefault="00E55854" w:rsidP="00E55854">
            <w:pPr>
              <w:spacing w:line="360" w:lineRule="auto"/>
              <w:ind w:left="445" w:hanging="152"/>
              <w:rPr>
                <w:rFonts w:asciiTheme="majorBidi" w:hAnsiTheme="majorBidi" w:cstheme="majorBidi"/>
                <w:sz w:val="24"/>
                <w:szCs w:val="24"/>
              </w:rPr>
            </w:pPr>
            <w:r w:rsidRPr="005120A2">
              <w:rPr>
                <w:rFonts w:asciiTheme="majorBidi" w:hAnsiTheme="majorBidi" w:cstheme="majorBidi"/>
                <w:sz w:val="24"/>
                <w:szCs w:val="24"/>
              </w:rPr>
              <w:t>87.00</w:t>
            </w:r>
          </w:p>
          <w:p w:rsidR="00E55854" w:rsidRPr="005120A2" w:rsidRDefault="00E55854" w:rsidP="00E55854">
            <w:pPr>
              <w:spacing w:line="360" w:lineRule="auto"/>
              <w:ind w:left="445" w:hanging="152"/>
              <w:rPr>
                <w:rFonts w:asciiTheme="majorBidi" w:hAnsiTheme="majorBidi" w:cstheme="majorBidi"/>
                <w:sz w:val="24"/>
                <w:szCs w:val="24"/>
              </w:rPr>
            </w:pPr>
            <w:r w:rsidRPr="005120A2">
              <w:rPr>
                <w:rFonts w:asciiTheme="majorBidi" w:hAnsiTheme="majorBidi" w:cstheme="majorBidi"/>
                <w:sz w:val="24"/>
                <w:szCs w:val="24"/>
              </w:rPr>
              <w:t>82.00</w:t>
            </w:r>
          </w:p>
          <w:p w:rsidR="00E55854" w:rsidRPr="005120A2" w:rsidRDefault="00E55854" w:rsidP="00E55854">
            <w:pPr>
              <w:spacing w:line="360" w:lineRule="auto"/>
              <w:ind w:left="445" w:hanging="152"/>
              <w:rPr>
                <w:rFonts w:asciiTheme="majorBidi" w:hAnsiTheme="majorBidi" w:cstheme="majorBidi"/>
                <w:sz w:val="24"/>
                <w:szCs w:val="24"/>
              </w:rPr>
            </w:pPr>
            <w:r w:rsidRPr="005120A2">
              <w:rPr>
                <w:rFonts w:asciiTheme="majorBidi" w:hAnsiTheme="majorBidi" w:cstheme="majorBidi"/>
                <w:sz w:val="24"/>
                <w:szCs w:val="24"/>
              </w:rPr>
              <w:t>77.00</w:t>
            </w:r>
          </w:p>
          <w:p w:rsidR="00E55854" w:rsidRPr="005120A2" w:rsidRDefault="00E55854" w:rsidP="00E55854">
            <w:pPr>
              <w:spacing w:line="360" w:lineRule="auto"/>
              <w:ind w:left="445" w:hanging="152"/>
              <w:rPr>
                <w:rFonts w:asciiTheme="majorBidi" w:hAnsiTheme="majorBidi" w:cstheme="majorBidi"/>
                <w:sz w:val="24"/>
                <w:szCs w:val="24"/>
              </w:rPr>
            </w:pPr>
            <w:r w:rsidRPr="005120A2">
              <w:rPr>
                <w:rFonts w:asciiTheme="majorBidi" w:hAnsiTheme="majorBidi" w:cstheme="majorBidi"/>
                <w:sz w:val="24"/>
                <w:szCs w:val="24"/>
              </w:rPr>
              <w:t>89.00</w:t>
            </w:r>
          </w:p>
          <w:p w:rsidR="00E55854" w:rsidRPr="005120A2" w:rsidRDefault="00E55854" w:rsidP="00E55854">
            <w:pPr>
              <w:spacing w:line="360" w:lineRule="auto"/>
              <w:ind w:left="445" w:hanging="152"/>
              <w:rPr>
                <w:rFonts w:asciiTheme="majorBidi" w:hAnsiTheme="majorBidi" w:cstheme="majorBidi"/>
                <w:sz w:val="24"/>
                <w:szCs w:val="24"/>
              </w:rPr>
            </w:pPr>
            <w:r w:rsidRPr="005120A2">
              <w:rPr>
                <w:rFonts w:asciiTheme="majorBidi" w:hAnsiTheme="majorBidi" w:cstheme="majorBidi"/>
                <w:sz w:val="24"/>
                <w:szCs w:val="24"/>
              </w:rPr>
              <w:t>88.00</w:t>
            </w:r>
          </w:p>
        </w:tc>
        <w:tc>
          <w:tcPr>
            <w:tcW w:w="1416" w:type="dxa"/>
            <w:tcBorders>
              <w:top w:val="thinThickSmallGap" w:sz="24" w:space="0" w:color="auto"/>
              <w:bottom w:val="thinThickSmallGap" w:sz="24" w:space="0" w:color="auto"/>
            </w:tcBorders>
          </w:tcPr>
          <w:p w:rsidR="00E55854" w:rsidRPr="005120A2" w:rsidRDefault="00E55854" w:rsidP="00E55854">
            <w:pPr>
              <w:spacing w:line="360" w:lineRule="auto"/>
              <w:ind w:left="385" w:hanging="138"/>
              <w:rPr>
                <w:rFonts w:asciiTheme="majorBidi" w:hAnsiTheme="majorBidi" w:cstheme="majorBidi"/>
                <w:sz w:val="24"/>
                <w:szCs w:val="24"/>
              </w:rPr>
            </w:pPr>
            <w:r w:rsidRPr="005120A2">
              <w:rPr>
                <w:rFonts w:asciiTheme="majorBidi" w:hAnsiTheme="majorBidi" w:cstheme="majorBidi"/>
                <w:sz w:val="24"/>
                <w:szCs w:val="24"/>
              </w:rPr>
              <w:t>106.00</w:t>
            </w:r>
          </w:p>
          <w:p w:rsidR="00E55854" w:rsidRPr="005120A2" w:rsidRDefault="00E55854" w:rsidP="00E55854">
            <w:pPr>
              <w:spacing w:line="360" w:lineRule="auto"/>
              <w:ind w:left="385" w:hanging="138"/>
              <w:rPr>
                <w:rFonts w:asciiTheme="majorBidi" w:hAnsiTheme="majorBidi" w:cstheme="majorBidi"/>
                <w:sz w:val="24"/>
                <w:szCs w:val="24"/>
              </w:rPr>
            </w:pPr>
            <w:r w:rsidRPr="005120A2">
              <w:rPr>
                <w:rFonts w:asciiTheme="majorBidi" w:hAnsiTheme="majorBidi" w:cstheme="majorBidi"/>
                <w:sz w:val="24"/>
                <w:szCs w:val="24"/>
              </w:rPr>
              <w:t>122.00</w:t>
            </w:r>
          </w:p>
          <w:p w:rsidR="00E55854" w:rsidRPr="005120A2" w:rsidRDefault="00E55854" w:rsidP="00E55854">
            <w:pPr>
              <w:spacing w:line="360" w:lineRule="auto"/>
              <w:ind w:left="385" w:hanging="138"/>
              <w:rPr>
                <w:rFonts w:asciiTheme="majorBidi" w:hAnsiTheme="majorBidi" w:cstheme="majorBidi"/>
                <w:sz w:val="24"/>
                <w:szCs w:val="24"/>
              </w:rPr>
            </w:pPr>
            <w:r w:rsidRPr="005120A2">
              <w:rPr>
                <w:rFonts w:asciiTheme="majorBidi" w:hAnsiTheme="majorBidi" w:cstheme="majorBidi"/>
                <w:sz w:val="24"/>
                <w:szCs w:val="24"/>
              </w:rPr>
              <w:t>121.00</w:t>
            </w:r>
          </w:p>
          <w:p w:rsidR="00E55854" w:rsidRPr="005120A2" w:rsidRDefault="00E55854" w:rsidP="00E55854">
            <w:pPr>
              <w:spacing w:line="360" w:lineRule="auto"/>
              <w:ind w:left="385" w:hanging="138"/>
              <w:rPr>
                <w:rFonts w:asciiTheme="majorBidi" w:hAnsiTheme="majorBidi" w:cstheme="majorBidi"/>
                <w:sz w:val="24"/>
                <w:szCs w:val="24"/>
              </w:rPr>
            </w:pPr>
            <w:r w:rsidRPr="005120A2">
              <w:rPr>
                <w:rFonts w:asciiTheme="majorBidi" w:hAnsiTheme="majorBidi" w:cstheme="majorBidi"/>
                <w:sz w:val="24"/>
                <w:szCs w:val="24"/>
              </w:rPr>
              <w:t>120.00</w:t>
            </w:r>
          </w:p>
          <w:p w:rsidR="00E55854" w:rsidRPr="005120A2" w:rsidRDefault="00E55854" w:rsidP="00E55854">
            <w:pPr>
              <w:spacing w:line="360" w:lineRule="auto"/>
              <w:ind w:left="385" w:hanging="138"/>
              <w:rPr>
                <w:rFonts w:asciiTheme="majorBidi" w:hAnsiTheme="majorBidi" w:cstheme="majorBidi"/>
                <w:sz w:val="24"/>
                <w:szCs w:val="24"/>
              </w:rPr>
            </w:pPr>
            <w:r w:rsidRPr="005120A2">
              <w:rPr>
                <w:rFonts w:asciiTheme="majorBidi" w:hAnsiTheme="majorBidi" w:cstheme="majorBidi"/>
                <w:sz w:val="24"/>
                <w:szCs w:val="24"/>
              </w:rPr>
              <w:t>118.00</w:t>
            </w:r>
          </w:p>
          <w:p w:rsidR="00E55854" w:rsidRPr="005120A2" w:rsidRDefault="00E55854" w:rsidP="00E55854">
            <w:pPr>
              <w:spacing w:line="360" w:lineRule="auto"/>
              <w:ind w:left="385" w:hanging="138"/>
              <w:rPr>
                <w:rFonts w:asciiTheme="majorBidi" w:hAnsiTheme="majorBidi" w:cstheme="majorBidi"/>
                <w:sz w:val="24"/>
                <w:szCs w:val="24"/>
              </w:rPr>
            </w:pPr>
            <w:r w:rsidRPr="005120A2">
              <w:rPr>
                <w:rFonts w:asciiTheme="majorBidi" w:hAnsiTheme="majorBidi" w:cstheme="majorBidi"/>
                <w:sz w:val="24"/>
                <w:szCs w:val="24"/>
              </w:rPr>
              <w:t>118.00</w:t>
            </w:r>
          </w:p>
          <w:p w:rsidR="00E55854" w:rsidRPr="005120A2" w:rsidRDefault="00E55854" w:rsidP="00E55854">
            <w:pPr>
              <w:spacing w:line="360" w:lineRule="auto"/>
              <w:ind w:left="385" w:hanging="138"/>
              <w:rPr>
                <w:rFonts w:asciiTheme="majorBidi" w:hAnsiTheme="majorBidi" w:cstheme="majorBidi"/>
                <w:sz w:val="24"/>
                <w:szCs w:val="24"/>
              </w:rPr>
            </w:pPr>
            <w:r w:rsidRPr="005120A2">
              <w:rPr>
                <w:rFonts w:asciiTheme="majorBidi" w:hAnsiTheme="majorBidi" w:cstheme="majorBidi"/>
                <w:sz w:val="24"/>
                <w:szCs w:val="24"/>
              </w:rPr>
              <w:t>115.00</w:t>
            </w:r>
          </w:p>
          <w:p w:rsidR="00E55854" w:rsidRPr="005120A2" w:rsidRDefault="00E55854" w:rsidP="00E55854">
            <w:pPr>
              <w:spacing w:line="360" w:lineRule="auto"/>
              <w:ind w:left="385" w:hanging="138"/>
              <w:rPr>
                <w:rFonts w:asciiTheme="majorBidi" w:hAnsiTheme="majorBidi" w:cstheme="majorBidi"/>
                <w:sz w:val="24"/>
                <w:szCs w:val="24"/>
              </w:rPr>
            </w:pPr>
            <w:r w:rsidRPr="005120A2">
              <w:rPr>
                <w:rFonts w:asciiTheme="majorBidi" w:hAnsiTheme="majorBidi" w:cstheme="majorBidi"/>
                <w:sz w:val="24"/>
                <w:szCs w:val="24"/>
              </w:rPr>
              <w:t>111.00</w:t>
            </w:r>
          </w:p>
          <w:p w:rsidR="00E55854" w:rsidRPr="005120A2" w:rsidRDefault="00E55854" w:rsidP="00E55854">
            <w:pPr>
              <w:spacing w:line="360" w:lineRule="auto"/>
              <w:ind w:left="385" w:hanging="138"/>
              <w:rPr>
                <w:rFonts w:asciiTheme="majorBidi" w:hAnsiTheme="majorBidi" w:cstheme="majorBidi"/>
                <w:sz w:val="24"/>
                <w:szCs w:val="24"/>
              </w:rPr>
            </w:pPr>
            <w:r w:rsidRPr="005120A2">
              <w:rPr>
                <w:rFonts w:asciiTheme="majorBidi" w:hAnsiTheme="majorBidi" w:cstheme="majorBidi"/>
                <w:sz w:val="24"/>
                <w:szCs w:val="24"/>
              </w:rPr>
              <w:t>108.00</w:t>
            </w:r>
          </w:p>
          <w:p w:rsidR="00E55854" w:rsidRPr="005120A2" w:rsidRDefault="00E55854" w:rsidP="00E55854">
            <w:pPr>
              <w:spacing w:line="360" w:lineRule="auto"/>
              <w:ind w:left="385" w:hanging="138"/>
              <w:rPr>
                <w:rFonts w:asciiTheme="majorBidi" w:hAnsiTheme="majorBidi" w:cstheme="majorBidi"/>
                <w:sz w:val="24"/>
                <w:szCs w:val="24"/>
              </w:rPr>
            </w:pPr>
            <w:r w:rsidRPr="005120A2">
              <w:rPr>
                <w:rFonts w:asciiTheme="majorBidi" w:hAnsiTheme="majorBidi" w:cstheme="majorBidi"/>
                <w:sz w:val="24"/>
                <w:szCs w:val="24"/>
              </w:rPr>
              <w:t>100.00</w:t>
            </w:r>
          </w:p>
          <w:p w:rsidR="00E55854" w:rsidRPr="005120A2" w:rsidRDefault="00E55854" w:rsidP="00E55854">
            <w:pPr>
              <w:spacing w:line="360" w:lineRule="auto"/>
              <w:ind w:left="385" w:hanging="138"/>
              <w:rPr>
                <w:rFonts w:asciiTheme="majorBidi" w:hAnsiTheme="majorBidi" w:cstheme="majorBidi"/>
                <w:sz w:val="24"/>
                <w:szCs w:val="24"/>
              </w:rPr>
            </w:pPr>
            <w:r w:rsidRPr="005120A2">
              <w:rPr>
                <w:rFonts w:asciiTheme="majorBidi" w:hAnsiTheme="majorBidi" w:cstheme="majorBidi"/>
                <w:sz w:val="24"/>
                <w:szCs w:val="24"/>
              </w:rPr>
              <w:t>100.00</w:t>
            </w:r>
          </w:p>
        </w:tc>
        <w:tc>
          <w:tcPr>
            <w:tcW w:w="1157" w:type="dxa"/>
            <w:tcBorders>
              <w:top w:val="thinThickSmallGap" w:sz="24" w:space="0" w:color="auto"/>
              <w:bottom w:val="thinThickSmallGap" w:sz="24" w:space="0" w:color="auto"/>
            </w:tcBorders>
          </w:tcPr>
          <w:p w:rsidR="00E55854" w:rsidRPr="005120A2" w:rsidRDefault="00E55854" w:rsidP="00E55854">
            <w:pPr>
              <w:spacing w:line="360" w:lineRule="auto"/>
              <w:ind w:left="193" w:right="-12" w:hanging="212"/>
              <w:jc w:val="center"/>
              <w:rPr>
                <w:rFonts w:asciiTheme="majorBidi" w:hAnsiTheme="majorBidi" w:cstheme="majorBidi"/>
                <w:sz w:val="24"/>
                <w:szCs w:val="24"/>
              </w:rPr>
            </w:pPr>
            <w:r w:rsidRPr="005120A2">
              <w:rPr>
                <w:rFonts w:asciiTheme="majorBidi" w:hAnsiTheme="majorBidi" w:cstheme="majorBidi"/>
                <w:sz w:val="24"/>
                <w:szCs w:val="24"/>
              </w:rPr>
              <w:t>90.1333</w:t>
            </w:r>
          </w:p>
          <w:p w:rsidR="00E55854" w:rsidRPr="005120A2" w:rsidRDefault="00E55854" w:rsidP="00E55854">
            <w:pPr>
              <w:spacing w:line="360" w:lineRule="auto"/>
              <w:ind w:left="193" w:right="-12" w:hanging="212"/>
              <w:jc w:val="center"/>
              <w:rPr>
                <w:rFonts w:asciiTheme="majorBidi" w:hAnsiTheme="majorBidi" w:cstheme="majorBidi"/>
                <w:sz w:val="24"/>
                <w:szCs w:val="24"/>
              </w:rPr>
            </w:pPr>
            <w:r w:rsidRPr="005120A2">
              <w:rPr>
                <w:rFonts w:asciiTheme="majorBidi" w:hAnsiTheme="majorBidi" w:cstheme="majorBidi"/>
                <w:sz w:val="24"/>
                <w:szCs w:val="24"/>
              </w:rPr>
              <w:t>95.6000</w:t>
            </w:r>
          </w:p>
          <w:p w:rsidR="00E55854" w:rsidRPr="005120A2" w:rsidRDefault="00E55854" w:rsidP="00E55854">
            <w:pPr>
              <w:spacing w:line="360" w:lineRule="auto"/>
              <w:ind w:left="133" w:right="-12" w:hanging="212"/>
              <w:jc w:val="center"/>
              <w:rPr>
                <w:rFonts w:asciiTheme="majorBidi" w:hAnsiTheme="majorBidi" w:cstheme="majorBidi"/>
                <w:sz w:val="24"/>
                <w:szCs w:val="24"/>
              </w:rPr>
            </w:pPr>
            <w:r w:rsidRPr="005120A2">
              <w:rPr>
                <w:rFonts w:asciiTheme="majorBidi" w:hAnsiTheme="majorBidi" w:cstheme="majorBidi"/>
                <w:sz w:val="24"/>
                <w:szCs w:val="24"/>
              </w:rPr>
              <w:t>101.7333</w:t>
            </w:r>
          </w:p>
          <w:p w:rsidR="00E55854" w:rsidRPr="005120A2" w:rsidRDefault="00E55854" w:rsidP="00E55854">
            <w:pPr>
              <w:spacing w:line="360" w:lineRule="auto"/>
              <w:ind w:left="133" w:right="-12" w:hanging="212"/>
              <w:jc w:val="center"/>
              <w:rPr>
                <w:rFonts w:asciiTheme="majorBidi" w:hAnsiTheme="majorBidi" w:cstheme="majorBidi"/>
                <w:sz w:val="24"/>
                <w:szCs w:val="24"/>
              </w:rPr>
            </w:pPr>
            <w:r w:rsidRPr="005120A2">
              <w:rPr>
                <w:rFonts w:asciiTheme="majorBidi" w:hAnsiTheme="majorBidi" w:cstheme="majorBidi"/>
                <w:sz w:val="24"/>
                <w:szCs w:val="24"/>
              </w:rPr>
              <w:t>106.7333</w:t>
            </w:r>
          </w:p>
          <w:p w:rsidR="00E55854" w:rsidRPr="005120A2" w:rsidRDefault="00E55854" w:rsidP="00E55854">
            <w:pPr>
              <w:spacing w:line="360" w:lineRule="auto"/>
              <w:ind w:left="133" w:right="-12" w:hanging="212"/>
              <w:jc w:val="center"/>
              <w:rPr>
                <w:rFonts w:asciiTheme="majorBidi" w:hAnsiTheme="majorBidi" w:cstheme="majorBidi"/>
                <w:sz w:val="24"/>
                <w:szCs w:val="24"/>
              </w:rPr>
            </w:pPr>
            <w:r w:rsidRPr="005120A2">
              <w:rPr>
                <w:rFonts w:asciiTheme="majorBidi" w:hAnsiTheme="majorBidi" w:cstheme="majorBidi"/>
                <w:sz w:val="24"/>
                <w:szCs w:val="24"/>
              </w:rPr>
              <w:t>106.2000</w:t>
            </w:r>
          </w:p>
          <w:p w:rsidR="00E55854" w:rsidRPr="005120A2" w:rsidRDefault="00E55854" w:rsidP="00E55854">
            <w:pPr>
              <w:spacing w:line="360" w:lineRule="auto"/>
              <w:ind w:left="133" w:right="-12" w:hanging="212"/>
              <w:jc w:val="center"/>
              <w:rPr>
                <w:rFonts w:asciiTheme="majorBidi" w:hAnsiTheme="majorBidi" w:cstheme="majorBidi"/>
                <w:sz w:val="24"/>
                <w:szCs w:val="24"/>
              </w:rPr>
            </w:pPr>
            <w:r w:rsidRPr="005120A2">
              <w:rPr>
                <w:rFonts w:asciiTheme="majorBidi" w:hAnsiTheme="majorBidi" w:cstheme="majorBidi"/>
                <w:sz w:val="24"/>
                <w:szCs w:val="24"/>
              </w:rPr>
              <w:t>104.3333</w:t>
            </w:r>
          </w:p>
          <w:p w:rsidR="00E55854" w:rsidRPr="005120A2" w:rsidRDefault="00E55854" w:rsidP="00E55854">
            <w:pPr>
              <w:spacing w:line="360" w:lineRule="auto"/>
              <w:ind w:left="133" w:right="-12" w:hanging="212"/>
              <w:jc w:val="center"/>
              <w:rPr>
                <w:rFonts w:asciiTheme="majorBidi" w:hAnsiTheme="majorBidi" w:cstheme="majorBidi"/>
                <w:sz w:val="24"/>
                <w:szCs w:val="24"/>
              </w:rPr>
            </w:pPr>
            <w:r w:rsidRPr="005120A2">
              <w:rPr>
                <w:rFonts w:asciiTheme="majorBidi" w:hAnsiTheme="majorBidi" w:cstheme="majorBidi"/>
                <w:sz w:val="24"/>
                <w:szCs w:val="24"/>
              </w:rPr>
              <w:t>101.0000</w:t>
            </w:r>
          </w:p>
          <w:p w:rsidR="00E55854" w:rsidRPr="005120A2" w:rsidRDefault="00E55854" w:rsidP="00E55854">
            <w:pPr>
              <w:spacing w:line="360" w:lineRule="auto"/>
              <w:ind w:left="193" w:right="-12" w:hanging="212"/>
              <w:jc w:val="center"/>
              <w:rPr>
                <w:rFonts w:asciiTheme="majorBidi" w:hAnsiTheme="majorBidi" w:cstheme="majorBidi"/>
                <w:sz w:val="24"/>
                <w:szCs w:val="24"/>
              </w:rPr>
            </w:pPr>
            <w:r w:rsidRPr="005120A2">
              <w:rPr>
                <w:rFonts w:asciiTheme="majorBidi" w:hAnsiTheme="majorBidi" w:cstheme="majorBidi"/>
                <w:sz w:val="24"/>
                <w:szCs w:val="24"/>
              </w:rPr>
              <w:t>98.2667</w:t>
            </w:r>
          </w:p>
          <w:p w:rsidR="00E55854" w:rsidRPr="005120A2" w:rsidRDefault="00E55854" w:rsidP="00E55854">
            <w:pPr>
              <w:spacing w:line="360" w:lineRule="auto"/>
              <w:ind w:left="193" w:right="-12" w:hanging="212"/>
              <w:jc w:val="center"/>
              <w:rPr>
                <w:rFonts w:asciiTheme="majorBidi" w:hAnsiTheme="majorBidi" w:cstheme="majorBidi"/>
                <w:sz w:val="24"/>
                <w:szCs w:val="24"/>
              </w:rPr>
            </w:pPr>
            <w:r w:rsidRPr="005120A2">
              <w:rPr>
                <w:rFonts w:asciiTheme="majorBidi" w:hAnsiTheme="majorBidi" w:cstheme="majorBidi"/>
                <w:sz w:val="24"/>
                <w:szCs w:val="24"/>
              </w:rPr>
              <w:t>96.3333</w:t>
            </w:r>
          </w:p>
          <w:p w:rsidR="00E55854" w:rsidRPr="005120A2" w:rsidRDefault="00E55854" w:rsidP="00E55854">
            <w:pPr>
              <w:spacing w:line="360" w:lineRule="auto"/>
              <w:ind w:left="193" w:right="-12" w:hanging="212"/>
              <w:jc w:val="center"/>
              <w:rPr>
                <w:rFonts w:asciiTheme="majorBidi" w:hAnsiTheme="majorBidi" w:cstheme="majorBidi"/>
                <w:sz w:val="24"/>
                <w:szCs w:val="24"/>
              </w:rPr>
            </w:pPr>
            <w:r w:rsidRPr="005120A2">
              <w:rPr>
                <w:rFonts w:asciiTheme="majorBidi" w:hAnsiTheme="majorBidi" w:cstheme="majorBidi"/>
                <w:sz w:val="24"/>
                <w:szCs w:val="24"/>
              </w:rPr>
              <w:t>94.9333</w:t>
            </w:r>
          </w:p>
          <w:p w:rsidR="00E55854" w:rsidRPr="005120A2" w:rsidRDefault="00E55854" w:rsidP="00E55854">
            <w:pPr>
              <w:spacing w:line="360" w:lineRule="auto"/>
              <w:ind w:left="193" w:right="-12" w:hanging="212"/>
              <w:jc w:val="center"/>
              <w:rPr>
                <w:rFonts w:asciiTheme="majorBidi" w:hAnsiTheme="majorBidi" w:cstheme="majorBidi"/>
                <w:sz w:val="24"/>
                <w:szCs w:val="24"/>
              </w:rPr>
            </w:pPr>
            <w:r w:rsidRPr="005120A2">
              <w:rPr>
                <w:rFonts w:asciiTheme="majorBidi" w:hAnsiTheme="majorBidi" w:cstheme="majorBidi"/>
                <w:sz w:val="24"/>
                <w:szCs w:val="24"/>
              </w:rPr>
              <w:t>93.3333</w:t>
            </w:r>
          </w:p>
        </w:tc>
        <w:tc>
          <w:tcPr>
            <w:tcW w:w="1794" w:type="dxa"/>
            <w:tcBorders>
              <w:top w:val="thinThickSmallGap" w:sz="24" w:space="0" w:color="auto"/>
              <w:bottom w:val="thinThickSmallGap" w:sz="24" w:space="0" w:color="auto"/>
              <w:right w:val="thinThickSmallGap" w:sz="24" w:space="0" w:color="auto"/>
            </w:tcBorders>
          </w:tcPr>
          <w:p w:rsidR="00E55854" w:rsidRPr="005120A2" w:rsidRDefault="00E55854" w:rsidP="00E55854">
            <w:pPr>
              <w:spacing w:line="360" w:lineRule="auto"/>
              <w:ind w:left="534" w:hanging="103"/>
              <w:jc w:val="center"/>
              <w:rPr>
                <w:rFonts w:asciiTheme="majorBidi" w:hAnsiTheme="majorBidi" w:cstheme="majorBidi"/>
                <w:sz w:val="24"/>
                <w:szCs w:val="24"/>
              </w:rPr>
            </w:pPr>
            <w:r w:rsidRPr="005120A2">
              <w:rPr>
                <w:rFonts w:asciiTheme="majorBidi" w:hAnsiTheme="majorBidi" w:cstheme="majorBidi"/>
                <w:sz w:val="24"/>
                <w:szCs w:val="24"/>
              </w:rPr>
              <w:t>9.47830</w:t>
            </w:r>
          </w:p>
          <w:p w:rsidR="00E55854" w:rsidRPr="005120A2" w:rsidRDefault="00E55854" w:rsidP="00E55854">
            <w:pPr>
              <w:spacing w:line="360" w:lineRule="auto"/>
              <w:ind w:left="474" w:hanging="103"/>
              <w:jc w:val="center"/>
              <w:rPr>
                <w:rFonts w:asciiTheme="majorBidi" w:hAnsiTheme="majorBidi" w:cstheme="majorBidi"/>
                <w:sz w:val="24"/>
                <w:szCs w:val="24"/>
              </w:rPr>
            </w:pPr>
            <w:r w:rsidRPr="005120A2">
              <w:rPr>
                <w:rFonts w:asciiTheme="majorBidi" w:hAnsiTheme="majorBidi" w:cstheme="majorBidi"/>
                <w:sz w:val="24"/>
                <w:szCs w:val="24"/>
              </w:rPr>
              <w:t>10.93357</w:t>
            </w:r>
          </w:p>
          <w:p w:rsidR="00E55854" w:rsidRPr="005120A2" w:rsidRDefault="00E55854" w:rsidP="00E55854">
            <w:pPr>
              <w:spacing w:line="360" w:lineRule="auto"/>
              <w:ind w:left="534" w:hanging="103"/>
              <w:jc w:val="center"/>
              <w:rPr>
                <w:rFonts w:asciiTheme="majorBidi" w:hAnsiTheme="majorBidi" w:cstheme="majorBidi"/>
                <w:sz w:val="24"/>
                <w:szCs w:val="24"/>
              </w:rPr>
            </w:pPr>
            <w:r w:rsidRPr="005120A2">
              <w:rPr>
                <w:rFonts w:asciiTheme="majorBidi" w:hAnsiTheme="majorBidi" w:cstheme="majorBidi"/>
                <w:sz w:val="24"/>
                <w:szCs w:val="24"/>
              </w:rPr>
              <w:t>9.30028</w:t>
            </w:r>
          </w:p>
          <w:p w:rsidR="00E55854" w:rsidRPr="005120A2" w:rsidRDefault="00E55854" w:rsidP="00E55854">
            <w:pPr>
              <w:spacing w:line="360" w:lineRule="auto"/>
              <w:ind w:left="534" w:hanging="103"/>
              <w:jc w:val="center"/>
              <w:rPr>
                <w:rFonts w:asciiTheme="majorBidi" w:hAnsiTheme="majorBidi" w:cstheme="majorBidi"/>
                <w:sz w:val="24"/>
                <w:szCs w:val="24"/>
              </w:rPr>
            </w:pPr>
            <w:r w:rsidRPr="005120A2">
              <w:rPr>
                <w:rFonts w:asciiTheme="majorBidi" w:hAnsiTheme="majorBidi" w:cstheme="majorBidi"/>
                <w:sz w:val="24"/>
                <w:szCs w:val="24"/>
              </w:rPr>
              <w:t>8.62278</w:t>
            </w:r>
          </w:p>
          <w:p w:rsidR="00E55854" w:rsidRPr="005120A2" w:rsidRDefault="00E55854" w:rsidP="00E55854">
            <w:pPr>
              <w:spacing w:line="360" w:lineRule="auto"/>
              <w:ind w:left="534" w:hanging="103"/>
              <w:jc w:val="center"/>
              <w:rPr>
                <w:rFonts w:asciiTheme="majorBidi" w:hAnsiTheme="majorBidi" w:cstheme="majorBidi"/>
                <w:sz w:val="24"/>
                <w:szCs w:val="24"/>
              </w:rPr>
            </w:pPr>
            <w:r w:rsidRPr="005120A2">
              <w:rPr>
                <w:rFonts w:asciiTheme="majorBidi" w:hAnsiTheme="majorBidi" w:cstheme="majorBidi"/>
                <w:sz w:val="24"/>
                <w:szCs w:val="24"/>
              </w:rPr>
              <w:t>8.35122</w:t>
            </w:r>
          </w:p>
          <w:p w:rsidR="00E55854" w:rsidRPr="005120A2" w:rsidRDefault="00E55854" w:rsidP="00E55854">
            <w:pPr>
              <w:spacing w:line="360" w:lineRule="auto"/>
              <w:ind w:left="534" w:hanging="103"/>
              <w:jc w:val="center"/>
              <w:rPr>
                <w:rFonts w:asciiTheme="majorBidi" w:hAnsiTheme="majorBidi" w:cstheme="majorBidi"/>
                <w:sz w:val="24"/>
                <w:szCs w:val="24"/>
              </w:rPr>
            </w:pPr>
            <w:r w:rsidRPr="005120A2">
              <w:rPr>
                <w:rFonts w:asciiTheme="majorBidi" w:hAnsiTheme="majorBidi" w:cstheme="majorBidi"/>
                <w:sz w:val="24"/>
                <w:szCs w:val="24"/>
              </w:rPr>
              <w:t>8.59956</w:t>
            </w:r>
          </w:p>
          <w:p w:rsidR="00E55854" w:rsidRPr="005120A2" w:rsidRDefault="00E55854" w:rsidP="00E55854">
            <w:pPr>
              <w:spacing w:line="360" w:lineRule="auto"/>
              <w:ind w:left="534" w:hanging="103"/>
              <w:jc w:val="center"/>
              <w:rPr>
                <w:rFonts w:asciiTheme="majorBidi" w:hAnsiTheme="majorBidi" w:cstheme="majorBidi"/>
                <w:sz w:val="24"/>
                <w:szCs w:val="24"/>
              </w:rPr>
            </w:pPr>
            <w:r w:rsidRPr="005120A2">
              <w:rPr>
                <w:rFonts w:asciiTheme="majorBidi" w:hAnsiTheme="majorBidi" w:cstheme="majorBidi"/>
                <w:sz w:val="24"/>
                <w:szCs w:val="24"/>
              </w:rPr>
              <w:t>7.83764</w:t>
            </w:r>
          </w:p>
          <w:p w:rsidR="00E55854" w:rsidRPr="005120A2" w:rsidRDefault="00E55854" w:rsidP="00E55854">
            <w:pPr>
              <w:spacing w:line="360" w:lineRule="auto"/>
              <w:ind w:left="534" w:hanging="103"/>
              <w:jc w:val="center"/>
              <w:rPr>
                <w:rFonts w:asciiTheme="majorBidi" w:hAnsiTheme="majorBidi" w:cstheme="majorBidi"/>
                <w:sz w:val="24"/>
                <w:szCs w:val="24"/>
              </w:rPr>
            </w:pPr>
            <w:r w:rsidRPr="005120A2">
              <w:rPr>
                <w:rFonts w:asciiTheme="majorBidi" w:hAnsiTheme="majorBidi" w:cstheme="majorBidi"/>
                <w:sz w:val="24"/>
                <w:szCs w:val="24"/>
              </w:rPr>
              <w:t>7.81452</w:t>
            </w:r>
          </w:p>
          <w:p w:rsidR="00E55854" w:rsidRPr="005120A2" w:rsidRDefault="00E55854" w:rsidP="00E55854">
            <w:pPr>
              <w:spacing w:line="360" w:lineRule="auto"/>
              <w:ind w:left="534" w:hanging="103"/>
              <w:jc w:val="center"/>
              <w:rPr>
                <w:rFonts w:asciiTheme="majorBidi" w:hAnsiTheme="majorBidi" w:cstheme="majorBidi"/>
                <w:sz w:val="24"/>
                <w:szCs w:val="24"/>
              </w:rPr>
            </w:pPr>
            <w:r w:rsidRPr="005120A2">
              <w:rPr>
                <w:rFonts w:asciiTheme="majorBidi" w:hAnsiTheme="majorBidi" w:cstheme="majorBidi"/>
                <w:sz w:val="24"/>
                <w:szCs w:val="24"/>
              </w:rPr>
              <w:t>8.50770</w:t>
            </w:r>
          </w:p>
          <w:p w:rsidR="00E55854" w:rsidRPr="005120A2" w:rsidRDefault="00E55854" w:rsidP="00E55854">
            <w:pPr>
              <w:spacing w:line="360" w:lineRule="auto"/>
              <w:ind w:left="534" w:hanging="103"/>
              <w:jc w:val="center"/>
              <w:rPr>
                <w:rFonts w:asciiTheme="majorBidi" w:hAnsiTheme="majorBidi" w:cstheme="majorBidi"/>
                <w:sz w:val="24"/>
                <w:szCs w:val="24"/>
              </w:rPr>
            </w:pPr>
            <w:r w:rsidRPr="005120A2">
              <w:rPr>
                <w:rFonts w:asciiTheme="majorBidi" w:hAnsiTheme="majorBidi" w:cstheme="majorBidi"/>
                <w:sz w:val="24"/>
                <w:szCs w:val="24"/>
              </w:rPr>
              <w:t>8.03472</w:t>
            </w:r>
          </w:p>
          <w:p w:rsidR="00E55854" w:rsidRPr="005120A2" w:rsidRDefault="00E55854" w:rsidP="00E55854">
            <w:pPr>
              <w:spacing w:line="360" w:lineRule="auto"/>
              <w:ind w:left="534" w:hanging="103"/>
              <w:jc w:val="center"/>
              <w:rPr>
                <w:rFonts w:asciiTheme="majorBidi" w:hAnsiTheme="majorBidi" w:cstheme="majorBidi"/>
                <w:sz w:val="24"/>
                <w:szCs w:val="24"/>
              </w:rPr>
            </w:pPr>
            <w:r w:rsidRPr="005120A2">
              <w:rPr>
                <w:rFonts w:asciiTheme="majorBidi" w:hAnsiTheme="majorBidi" w:cstheme="majorBidi"/>
                <w:sz w:val="24"/>
                <w:szCs w:val="24"/>
              </w:rPr>
              <w:t>3.33095</w:t>
            </w:r>
          </w:p>
        </w:tc>
        <w:tc>
          <w:tcPr>
            <w:tcW w:w="1794" w:type="dxa"/>
            <w:tcBorders>
              <w:top w:val="thinThickSmallGap" w:sz="24" w:space="0" w:color="auto"/>
              <w:bottom w:val="thinThickSmallGap" w:sz="24" w:space="0" w:color="auto"/>
              <w:right w:val="thinThickSmallGap" w:sz="24" w:space="0" w:color="auto"/>
            </w:tcBorders>
            <w:vAlign w:val="center"/>
          </w:tcPr>
          <w:p w:rsidR="00E55854" w:rsidRPr="005120A2" w:rsidRDefault="00E55854" w:rsidP="00E55854">
            <w:pPr>
              <w:spacing w:line="360" w:lineRule="auto"/>
              <w:ind w:left="534" w:hanging="103"/>
              <w:jc w:val="center"/>
              <w:rPr>
                <w:rFonts w:asciiTheme="majorBidi" w:hAnsiTheme="majorBidi" w:cstheme="majorBidi"/>
                <w:sz w:val="24"/>
                <w:szCs w:val="24"/>
                <w:vertAlign w:val="superscript"/>
              </w:rPr>
            </w:pPr>
            <w:r w:rsidRPr="005120A2">
              <w:rPr>
                <w:rFonts w:asciiTheme="majorBidi" w:hAnsiTheme="majorBidi" w:cstheme="majorBidi"/>
                <w:sz w:val="24"/>
                <w:szCs w:val="24"/>
              </w:rPr>
              <w:t>0.001</w:t>
            </w:r>
            <w:r w:rsidRPr="005120A2">
              <w:rPr>
                <w:rFonts w:asciiTheme="majorBidi" w:hAnsiTheme="majorBidi" w:cstheme="majorBidi"/>
                <w:sz w:val="24"/>
                <w:szCs w:val="24"/>
                <w:vertAlign w:val="superscript"/>
              </w:rPr>
              <w:t>(*)</w:t>
            </w:r>
          </w:p>
          <w:p w:rsidR="00E55854" w:rsidRPr="005120A2" w:rsidRDefault="00E55854" w:rsidP="00E55854">
            <w:pPr>
              <w:spacing w:line="360" w:lineRule="auto"/>
              <w:ind w:left="534" w:hanging="103"/>
              <w:jc w:val="center"/>
              <w:rPr>
                <w:rFonts w:asciiTheme="majorBidi" w:hAnsiTheme="majorBidi" w:cstheme="majorBidi"/>
                <w:sz w:val="24"/>
                <w:szCs w:val="24"/>
              </w:rPr>
            </w:pPr>
          </w:p>
        </w:tc>
      </w:tr>
    </w:tbl>
    <w:p w:rsidR="00E55854" w:rsidRPr="005120A2" w:rsidRDefault="00E55854" w:rsidP="00E55854">
      <w:pPr>
        <w:spacing w:line="300" w:lineRule="exact"/>
        <w:ind w:left="830"/>
        <w:rPr>
          <w:rFonts w:asciiTheme="majorBidi" w:hAnsiTheme="majorBidi" w:cstheme="majorBidi"/>
          <w:sz w:val="24"/>
          <w:szCs w:val="24"/>
        </w:rPr>
      </w:pPr>
      <w:r w:rsidRPr="005120A2">
        <w:rPr>
          <w:rFonts w:asciiTheme="majorBidi" w:eastAsia="Times New Roman" w:hAnsiTheme="majorBidi" w:cstheme="majorBidi"/>
          <w:b/>
          <w:bCs/>
          <w:noProof/>
          <w:sz w:val="24"/>
          <w:szCs w:val="24"/>
        </w:rPr>
        <w:drawing>
          <wp:anchor distT="0" distB="0" distL="114300" distR="114300" simplePos="0" relativeHeight="251666432" behindDoc="1" locked="0" layoutInCell="1" allowOverlap="1" wp14:anchorId="0E9941AE" wp14:editId="28795B12">
            <wp:simplePos x="0" y="0"/>
            <wp:positionH relativeFrom="column">
              <wp:posOffset>257810</wp:posOffset>
            </wp:positionH>
            <wp:positionV relativeFrom="paragraph">
              <wp:posOffset>4116705</wp:posOffset>
            </wp:positionV>
            <wp:extent cx="5260340" cy="3122930"/>
            <wp:effectExtent l="0" t="0" r="0" b="1270"/>
            <wp:wrapThrough wrapText="bothSides">
              <wp:wrapPolygon edited="0">
                <wp:start x="0" y="0"/>
                <wp:lineTo x="0" y="21477"/>
                <wp:lineTo x="21511" y="21477"/>
                <wp:lineTo x="21511" y="0"/>
                <wp:lineTo x="0" y="0"/>
              </wp:wrapPolygon>
            </wp:wrapThrough>
            <wp:docPr id="8" name="صورة 8" descr="C:\Users\target 2\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rget 2\Desktop\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0340" cy="312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0A2">
        <w:rPr>
          <w:rFonts w:asciiTheme="majorBidi" w:hAnsiTheme="majorBidi" w:cstheme="majorBidi"/>
          <w:sz w:val="24"/>
          <w:szCs w:val="24"/>
        </w:rPr>
        <w:t xml:space="preserve">(*) </w:t>
      </w:r>
      <w:r w:rsidRPr="005120A2">
        <w:rPr>
          <w:rFonts w:asciiTheme="majorBidi" w:hAnsiTheme="majorBidi" w:cstheme="majorBidi"/>
          <w:spacing w:val="-1"/>
          <w:sz w:val="24"/>
          <w:szCs w:val="24"/>
        </w:rPr>
        <w:t>s</w:t>
      </w:r>
      <w:r w:rsidRPr="005120A2">
        <w:rPr>
          <w:rFonts w:asciiTheme="majorBidi" w:hAnsiTheme="majorBidi" w:cstheme="majorBidi"/>
          <w:spacing w:val="1"/>
          <w:sz w:val="24"/>
          <w:szCs w:val="24"/>
        </w:rPr>
        <w:t>i</w:t>
      </w:r>
      <w:r w:rsidRPr="005120A2">
        <w:rPr>
          <w:rFonts w:asciiTheme="majorBidi" w:hAnsiTheme="majorBidi" w:cstheme="majorBidi"/>
          <w:spacing w:val="-1"/>
          <w:sz w:val="24"/>
          <w:szCs w:val="24"/>
        </w:rPr>
        <w:t>g</w:t>
      </w:r>
      <w:r w:rsidRPr="005120A2">
        <w:rPr>
          <w:rFonts w:asciiTheme="majorBidi" w:hAnsiTheme="majorBidi" w:cstheme="majorBidi"/>
          <w:spacing w:val="1"/>
          <w:sz w:val="24"/>
          <w:szCs w:val="24"/>
        </w:rPr>
        <w:t>n</w:t>
      </w:r>
      <w:r w:rsidRPr="005120A2">
        <w:rPr>
          <w:rFonts w:asciiTheme="majorBidi" w:hAnsiTheme="majorBidi" w:cstheme="majorBidi"/>
          <w:spacing w:val="-1"/>
          <w:sz w:val="24"/>
          <w:szCs w:val="24"/>
        </w:rPr>
        <w:t>i</w:t>
      </w:r>
      <w:r w:rsidRPr="005120A2">
        <w:rPr>
          <w:rFonts w:asciiTheme="majorBidi" w:hAnsiTheme="majorBidi" w:cstheme="majorBidi"/>
          <w:sz w:val="24"/>
          <w:szCs w:val="24"/>
        </w:rPr>
        <w:t>f</w:t>
      </w:r>
      <w:r w:rsidRPr="005120A2">
        <w:rPr>
          <w:rFonts w:asciiTheme="majorBidi" w:hAnsiTheme="majorBidi" w:cstheme="majorBidi"/>
          <w:spacing w:val="1"/>
          <w:sz w:val="24"/>
          <w:szCs w:val="24"/>
        </w:rPr>
        <w:t>i</w:t>
      </w:r>
      <w:r w:rsidRPr="005120A2">
        <w:rPr>
          <w:rFonts w:asciiTheme="majorBidi" w:hAnsiTheme="majorBidi" w:cstheme="majorBidi"/>
          <w:spacing w:val="-2"/>
          <w:sz w:val="24"/>
          <w:szCs w:val="24"/>
        </w:rPr>
        <w:t>ca</w:t>
      </w:r>
      <w:r w:rsidRPr="005120A2">
        <w:rPr>
          <w:rFonts w:asciiTheme="majorBidi" w:hAnsiTheme="majorBidi" w:cstheme="majorBidi"/>
          <w:spacing w:val="1"/>
          <w:sz w:val="24"/>
          <w:szCs w:val="24"/>
        </w:rPr>
        <w:t>n</w:t>
      </w:r>
      <w:r w:rsidRPr="005120A2">
        <w:rPr>
          <w:rFonts w:asciiTheme="majorBidi" w:hAnsiTheme="majorBidi" w:cstheme="majorBidi"/>
          <w:sz w:val="24"/>
          <w:szCs w:val="24"/>
        </w:rPr>
        <w:t>t Value</w:t>
      </w:r>
    </w:p>
    <w:p w:rsidR="00E55854" w:rsidRPr="005120A2" w:rsidRDefault="00E55854" w:rsidP="00E55854">
      <w:pPr>
        <w:spacing w:line="300" w:lineRule="exact"/>
        <w:ind w:left="830"/>
        <w:rPr>
          <w:rFonts w:asciiTheme="majorBidi" w:hAnsiTheme="majorBidi" w:cstheme="majorBidi"/>
          <w:sz w:val="24"/>
          <w:szCs w:val="24"/>
        </w:rPr>
      </w:pPr>
    </w:p>
    <w:p w:rsidR="00E55854" w:rsidRPr="005120A2" w:rsidRDefault="00E55854" w:rsidP="00E55854">
      <w:pPr>
        <w:spacing w:line="300" w:lineRule="exact"/>
        <w:ind w:left="830"/>
        <w:jc w:val="center"/>
        <w:rPr>
          <w:rFonts w:asciiTheme="majorBidi" w:eastAsia="Times New Roman" w:hAnsiTheme="majorBidi" w:cstheme="majorBidi"/>
          <w:sz w:val="24"/>
          <w:szCs w:val="24"/>
        </w:rPr>
      </w:pPr>
      <w:r w:rsidRPr="005120A2">
        <w:rPr>
          <w:rFonts w:asciiTheme="majorBidi" w:hAnsiTheme="majorBidi" w:cstheme="majorBidi"/>
          <w:b/>
          <w:spacing w:val="-3"/>
          <w:sz w:val="24"/>
          <w:szCs w:val="24"/>
        </w:rPr>
        <w:t>F</w:t>
      </w:r>
      <w:r w:rsidRPr="005120A2">
        <w:rPr>
          <w:rFonts w:asciiTheme="majorBidi" w:hAnsiTheme="majorBidi" w:cstheme="majorBidi"/>
          <w:b/>
          <w:sz w:val="24"/>
          <w:szCs w:val="24"/>
        </w:rPr>
        <w:t>ig</w:t>
      </w:r>
      <w:r w:rsidRPr="005120A2">
        <w:rPr>
          <w:rFonts w:asciiTheme="majorBidi" w:hAnsiTheme="majorBidi" w:cstheme="majorBidi"/>
          <w:b/>
          <w:spacing w:val="1"/>
          <w:sz w:val="24"/>
          <w:szCs w:val="24"/>
        </w:rPr>
        <w:t>u</w:t>
      </w:r>
      <w:r w:rsidRPr="005120A2">
        <w:rPr>
          <w:rFonts w:asciiTheme="majorBidi" w:hAnsiTheme="majorBidi" w:cstheme="majorBidi"/>
          <w:b/>
          <w:spacing w:val="-1"/>
          <w:sz w:val="24"/>
          <w:szCs w:val="24"/>
        </w:rPr>
        <w:t>r</w:t>
      </w:r>
      <w:r w:rsidRPr="005120A2">
        <w:rPr>
          <w:rFonts w:asciiTheme="majorBidi" w:hAnsiTheme="majorBidi" w:cstheme="majorBidi"/>
          <w:b/>
          <w:sz w:val="24"/>
          <w:szCs w:val="24"/>
        </w:rPr>
        <w:t>e</w:t>
      </w:r>
      <w:r w:rsidRPr="005120A2">
        <w:rPr>
          <w:rFonts w:asciiTheme="majorBidi" w:hAnsiTheme="majorBidi" w:cstheme="majorBidi"/>
          <w:b/>
          <w:spacing w:val="1"/>
          <w:sz w:val="24"/>
          <w:szCs w:val="24"/>
        </w:rPr>
        <w:t xml:space="preserve"> </w:t>
      </w:r>
      <w:r w:rsidRPr="005120A2">
        <w:rPr>
          <w:rFonts w:asciiTheme="majorBidi" w:hAnsiTheme="majorBidi" w:cstheme="majorBidi"/>
          <w:b/>
          <w:sz w:val="24"/>
          <w:szCs w:val="24"/>
        </w:rPr>
        <w:t>(3</w:t>
      </w:r>
      <w:r w:rsidRPr="005120A2">
        <w:rPr>
          <w:rFonts w:asciiTheme="majorBidi" w:hAnsiTheme="majorBidi" w:cstheme="majorBidi"/>
          <w:b/>
          <w:spacing w:val="-1"/>
          <w:sz w:val="24"/>
          <w:szCs w:val="24"/>
        </w:rPr>
        <w:t>)</w:t>
      </w:r>
      <w:r w:rsidRPr="005120A2">
        <w:rPr>
          <w:rFonts w:asciiTheme="majorBidi" w:hAnsiTheme="majorBidi" w:cstheme="majorBidi"/>
          <w:b/>
          <w:sz w:val="24"/>
          <w:szCs w:val="24"/>
        </w:rPr>
        <w:t>:</w:t>
      </w:r>
      <w:r w:rsidRPr="005120A2">
        <w:rPr>
          <w:rFonts w:asciiTheme="majorBidi" w:hAnsiTheme="majorBidi" w:cstheme="majorBidi"/>
          <w:b/>
          <w:spacing w:val="-1"/>
          <w:sz w:val="24"/>
          <w:szCs w:val="24"/>
        </w:rPr>
        <w:t xml:space="preserve"> </w:t>
      </w:r>
      <w:r w:rsidRPr="005120A2">
        <w:rPr>
          <w:rFonts w:asciiTheme="majorBidi" w:hAnsiTheme="majorBidi" w:cstheme="majorBidi"/>
          <w:spacing w:val="2"/>
          <w:sz w:val="24"/>
          <w:szCs w:val="24"/>
        </w:rPr>
        <w:t>M</w:t>
      </w:r>
      <w:r w:rsidRPr="005120A2">
        <w:rPr>
          <w:rFonts w:asciiTheme="majorBidi" w:hAnsiTheme="majorBidi" w:cstheme="majorBidi"/>
          <w:spacing w:val="-1"/>
          <w:sz w:val="24"/>
          <w:szCs w:val="24"/>
        </w:rPr>
        <w:t>a</w:t>
      </w:r>
      <w:r w:rsidRPr="005120A2">
        <w:rPr>
          <w:rFonts w:asciiTheme="majorBidi" w:hAnsiTheme="majorBidi" w:cstheme="majorBidi"/>
          <w:sz w:val="24"/>
          <w:szCs w:val="24"/>
        </w:rPr>
        <w:t>te</w:t>
      </w:r>
      <w:r w:rsidRPr="005120A2">
        <w:rPr>
          <w:rFonts w:asciiTheme="majorBidi" w:hAnsiTheme="majorBidi" w:cstheme="majorBidi"/>
          <w:spacing w:val="-1"/>
          <w:sz w:val="24"/>
          <w:szCs w:val="24"/>
        </w:rPr>
        <w:t>r</w:t>
      </w:r>
      <w:r w:rsidRPr="005120A2">
        <w:rPr>
          <w:rFonts w:asciiTheme="majorBidi" w:hAnsiTheme="majorBidi" w:cstheme="majorBidi"/>
          <w:sz w:val="24"/>
          <w:szCs w:val="24"/>
        </w:rPr>
        <w:t>n</w:t>
      </w:r>
      <w:r w:rsidRPr="005120A2">
        <w:rPr>
          <w:rFonts w:asciiTheme="majorBidi" w:hAnsiTheme="majorBidi" w:cstheme="majorBidi"/>
          <w:spacing w:val="-1"/>
          <w:sz w:val="24"/>
          <w:szCs w:val="24"/>
        </w:rPr>
        <w:t>a</w:t>
      </w:r>
      <w:r w:rsidRPr="005120A2">
        <w:rPr>
          <w:rFonts w:asciiTheme="majorBidi" w:hAnsiTheme="majorBidi" w:cstheme="majorBidi"/>
          <w:sz w:val="24"/>
          <w:szCs w:val="24"/>
        </w:rPr>
        <w:t xml:space="preserve">l </w:t>
      </w:r>
      <w:r w:rsidRPr="005120A2">
        <w:rPr>
          <w:rFonts w:asciiTheme="majorBidi" w:hAnsiTheme="majorBidi" w:cstheme="majorBidi"/>
          <w:spacing w:val="3"/>
          <w:sz w:val="24"/>
          <w:szCs w:val="24"/>
        </w:rPr>
        <w:t>h</w:t>
      </w:r>
      <w:r w:rsidRPr="005120A2">
        <w:rPr>
          <w:rFonts w:asciiTheme="majorBidi" w:hAnsiTheme="majorBidi" w:cstheme="majorBidi"/>
          <w:spacing w:val="-1"/>
          <w:sz w:val="24"/>
          <w:szCs w:val="24"/>
        </w:rPr>
        <w:t>e</w:t>
      </w:r>
      <w:r w:rsidRPr="005120A2">
        <w:rPr>
          <w:rFonts w:asciiTheme="majorBidi" w:hAnsiTheme="majorBidi" w:cstheme="majorBidi"/>
          <w:spacing w:val="1"/>
          <w:sz w:val="24"/>
          <w:szCs w:val="24"/>
        </w:rPr>
        <w:t>a</w:t>
      </w:r>
      <w:r w:rsidRPr="005120A2">
        <w:rPr>
          <w:rFonts w:asciiTheme="majorBidi" w:hAnsiTheme="majorBidi" w:cstheme="majorBidi"/>
          <w:sz w:val="24"/>
          <w:szCs w:val="24"/>
        </w:rPr>
        <w:t xml:space="preserve">rt </w:t>
      </w:r>
      <w:r w:rsidRPr="005120A2">
        <w:rPr>
          <w:rFonts w:asciiTheme="majorBidi" w:hAnsiTheme="majorBidi" w:cstheme="majorBidi"/>
          <w:spacing w:val="-1"/>
          <w:sz w:val="24"/>
          <w:szCs w:val="24"/>
        </w:rPr>
        <w:t>ra</w:t>
      </w:r>
      <w:r w:rsidRPr="005120A2">
        <w:rPr>
          <w:rFonts w:asciiTheme="majorBidi" w:hAnsiTheme="majorBidi" w:cstheme="majorBidi"/>
          <w:sz w:val="24"/>
          <w:szCs w:val="24"/>
        </w:rPr>
        <w:t xml:space="preserve">te </w:t>
      </w:r>
      <w:r w:rsidRPr="005120A2">
        <w:rPr>
          <w:rFonts w:asciiTheme="majorBidi" w:hAnsiTheme="majorBidi" w:cstheme="majorBidi"/>
          <w:spacing w:val="-1"/>
          <w:sz w:val="24"/>
          <w:szCs w:val="24"/>
        </w:rPr>
        <w:t>c</w:t>
      </w:r>
      <w:r w:rsidRPr="005120A2">
        <w:rPr>
          <w:rFonts w:asciiTheme="majorBidi" w:hAnsiTheme="majorBidi" w:cstheme="majorBidi"/>
          <w:spacing w:val="2"/>
          <w:sz w:val="24"/>
          <w:szCs w:val="24"/>
        </w:rPr>
        <w:t>h</w:t>
      </w:r>
      <w:r w:rsidRPr="005120A2">
        <w:rPr>
          <w:rFonts w:asciiTheme="majorBidi" w:hAnsiTheme="majorBidi" w:cstheme="majorBidi"/>
          <w:spacing w:val="-1"/>
          <w:sz w:val="24"/>
          <w:szCs w:val="24"/>
        </w:rPr>
        <w:t>a</w:t>
      </w:r>
      <w:r w:rsidRPr="005120A2">
        <w:rPr>
          <w:rFonts w:asciiTheme="majorBidi" w:hAnsiTheme="majorBidi" w:cstheme="majorBidi"/>
          <w:spacing w:val="2"/>
          <w:sz w:val="24"/>
          <w:szCs w:val="24"/>
        </w:rPr>
        <w:t>n</w:t>
      </w:r>
      <w:r w:rsidRPr="005120A2">
        <w:rPr>
          <w:rFonts w:asciiTheme="majorBidi" w:hAnsiTheme="majorBidi" w:cstheme="majorBidi"/>
          <w:spacing w:val="-2"/>
          <w:sz w:val="24"/>
          <w:szCs w:val="24"/>
        </w:rPr>
        <w:t>g</w:t>
      </w:r>
      <w:r w:rsidRPr="005120A2">
        <w:rPr>
          <w:rFonts w:asciiTheme="majorBidi" w:hAnsiTheme="majorBidi" w:cstheme="majorBidi"/>
          <w:spacing w:val="-1"/>
          <w:sz w:val="24"/>
          <w:szCs w:val="24"/>
        </w:rPr>
        <w:t>e</w:t>
      </w:r>
      <w:r w:rsidRPr="005120A2">
        <w:rPr>
          <w:rFonts w:asciiTheme="majorBidi" w:hAnsiTheme="majorBidi" w:cstheme="majorBidi"/>
          <w:sz w:val="24"/>
          <w:szCs w:val="24"/>
        </w:rPr>
        <w:t>s in</w:t>
      </w:r>
      <w:r w:rsidRPr="005120A2">
        <w:rPr>
          <w:rFonts w:asciiTheme="majorBidi" w:hAnsiTheme="majorBidi" w:cstheme="majorBidi"/>
          <w:spacing w:val="3"/>
          <w:sz w:val="24"/>
          <w:szCs w:val="24"/>
        </w:rPr>
        <w:t xml:space="preserve"> </w:t>
      </w:r>
      <w:r w:rsidRPr="005120A2">
        <w:rPr>
          <w:rFonts w:asciiTheme="majorBidi" w:hAnsiTheme="majorBidi" w:cstheme="majorBidi"/>
          <w:spacing w:val="-2"/>
          <w:sz w:val="24"/>
          <w:szCs w:val="24"/>
        </w:rPr>
        <w:t>g</w:t>
      </w:r>
      <w:r w:rsidRPr="005120A2">
        <w:rPr>
          <w:rFonts w:asciiTheme="majorBidi" w:hAnsiTheme="majorBidi" w:cstheme="majorBidi"/>
          <w:sz w:val="24"/>
          <w:szCs w:val="24"/>
        </w:rPr>
        <w:t>r</w:t>
      </w:r>
      <w:r w:rsidRPr="005120A2">
        <w:rPr>
          <w:rFonts w:asciiTheme="majorBidi" w:hAnsiTheme="majorBidi" w:cstheme="majorBidi"/>
          <w:spacing w:val="1"/>
          <w:sz w:val="24"/>
          <w:szCs w:val="24"/>
        </w:rPr>
        <w:t>0</w:t>
      </w:r>
      <w:r w:rsidRPr="005120A2">
        <w:rPr>
          <w:rFonts w:asciiTheme="majorBidi" w:hAnsiTheme="majorBidi" w:cstheme="majorBidi"/>
          <w:sz w:val="24"/>
          <w:szCs w:val="24"/>
        </w:rPr>
        <w:t xml:space="preserve">up </w:t>
      </w:r>
      <w:r w:rsidRPr="005120A2">
        <w:rPr>
          <w:rFonts w:asciiTheme="majorBidi" w:hAnsiTheme="majorBidi" w:cstheme="majorBidi"/>
          <w:spacing w:val="1"/>
          <w:sz w:val="24"/>
          <w:szCs w:val="24"/>
        </w:rPr>
        <w:t>(</w:t>
      </w:r>
      <w:r w:rsidRPr="005120A2">
        <w:rPr>
          <w:rFonts w:asciiTheme="majorBidi" w:hAnsiTheme="majorBidi" w:cstheme="majorBidi"/>
          <w:b/>
          <w:bCs/>
          <w:sz w:val="24"/>
          <w:szCs w:val="24"/>
        </w:rPr>
        <w:t>A</w:t>
      </w:r>
      <w:r w:rsidRPr="005120A2">
        <w:rPr>
          <w:rFonts w:asciiTheme="majorBidi" w:hAnsiTheme="majorBidi" w:cstheme="majorBidi"/>
          <w:spacing w:val="-1"/>
          <w:sz w:val="24"/>
          <w:szCs w:val="24"/>
        </w:rPr>
        <w:t>)</w:t>
      </w:r>
    </w:p>
    <w:p w:rsidR="00E55854" w:rsidRPr="005120A2" w:rsidRDefault="00E55854" w:rsidP="00E55854">
      <w:pPr>
        <w:spacing w:before="24" w:line="359" w:lineRule="auto"/>
        <w:ind w:right="29" w:firstLine="540"/>
        <w:jc w:val="both"/>
        <w:rPr>
          <w:rFonts w:asciiTheme="majorBidi" w:hAnsiTheme="majorBidi" w:cstheme="majorBidi"/>
          <w:sz w:val="24"/>
          <w:szCs w:val="24"/>
        </w:rPr>
      </w:pPr>
      <w:r w:rsidRPr="005120A2">
        <w:rPr>
          <w:rFonts w:asciiTheme="majorBidi" w:hAnsiTheme="majorBidi" w:cstheme="majorBidi"/>
          <w:spacing w:val="-1"/>
          <w:sz w:val="24"/>
          <w:szCs w:val="24"/>
        </w:rPr>
        <w:t>ANoV</w:t>
      </w:r>
      <w:r w:rsidRPr="005120A2">
        <w:rPr>
          <w:rFonts w:asciiTheme="majorBidi" w:hAnsiTheme="majorBidi" w:cstheme="majorBidi"/>
          <w:sz w:val="24"/>
          <w:szCs w:val="24"/>
        </w:rPr>
        <w:t>A</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t</w:t>
      </w:r>
      <w:r w:rsidRPr="005120A2">
        <w:rPr>
          <w:rFonts w:asciiTheme="majorBidi" w:hAnsiTheme="majorBidi" w:cstheme="majorBidi"/>
          <w:sz w:val="24"/>
          <w:szCs w:val="24"/>
        </w:rPr>
        <w:t>e</w:t>
      </w:r>
      <w:r w:rsidRPr="005120A2">
        <w:rPr>
          <w:rFonts w:asciiTheme="majorBidi" w:hAnsiTheme="majorBidi" w:cstheme="majorBidi"/>
          <w:spacing w:val="1"/>
          <w:sz w:val="24"/>
          <w:szCs w:val="24"/>
        </w:rPr>
        <w:t>s</w:t>
      </w:r>
      <w:r w:rsidRPr="005120A2">
        <w:rPr>
          <w:rFonts w:asciiTheme="majorBidi" w:hAnsiTheme="majorBidi" w:cstheme="majorBidi"/>
          <w:sz w:val="24"/>
          <w:szCs w:val="24"/>
        </w:rPr>
        <w:t>t</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sh</w:t>
      </w:r>
      <w:r w:rsidRPr="005120A2">
        <w:rPr>
          <w:rFonts w:asciiTheme="majorBidi" w:hAnsiTheme="majorBidi" w:cstheme="majorBidi"/>
          <w:spacing w:val="1"/>
          <w:sz w:val="24"/>
          <w:szCs w:val="24"/>
        </w:rPr>
        <w:t>o</w:t>
      </w:r>
      <w:r w:rsidRPr="005120A2">
        <w:rPr>
          <w:rFonts w:asciiTheme="majorBidi" w:hAnsiTheme="majorBidi" w:cstheme="majorBidi"/>
          <w:spacing w:val="-1"/>
          <w:sz w:val="24"/>
          <w:szCs w:val="24"/>
        </w:rPr>
        <w:t>w</w:t>
      </w:r>
      <w:r w:rsidRPr="005120A2">
        <w:rPr>
          <w:rFonts w:asciiTheme="majorBidi" w:hAnsiTheme="majorBidi" w:cstheme="majorBidi"/>
          <w:sz w:val="24"/>
          <w:szCs w:val="24"/>
        </w:rPr>
        <w:t>ed a</w:t>
      </w:r>
      <w:r w:rsidRPr="005120A2">
        <w:rPr>
          <w:rFonts w:asciiTheme="majorBidi" w:hAnsiTheme="majorBidi" w:cstheme="majorBidi"/>
          <w:spacing w:val="1"/>
          <w:sz w:val="24"/>
          <w:szCs w:val="24"/>
        </w:rPr>
        <w:t xml:space="preserve"> st</w:t>
      </w:r>
      <w:r w:rsidRPr="005120A2">
        <w:rPr>
          <w:rFonts w:asciiTheme="majorBidi" w:hAnsiTheme="majorBidi" w:cstheme="majorBidi"/>
          <w:sz w:val="24"/>
          <w:szCs w:val="24"/>
        </w:rPr>
        <w:t>a</w:t>
      </w:r>
      <w:r w:rsidRPr="005120A2">
        <w:rPr>
          <w:rFonts w:asciiTheme="majorBidi" w:hAnsiTheme="majorBidi" w:cstheme="majorBidi"/>
          <w:spacing w:val="-1"/>
          <w:sz w:val="24"/>
          <w:szCs w:val="24"/>
        </w:rPr>
        <w:t>ti</w:t>
      </w:r>
      <w:r w:rsidRPr="005120A2">
        <w:rPr>
          <w:rFonts w:asciiTheme="majorBidi" w:hAnsiTheme="majorBidi" w:cstheme="majorBidi"/>
          <w:spacing w:val="1"/>
          <w:sz w:val="24"/>
          <w:szCs w:val="24"/>
        </w:rPr>
        <w:t>s</w:t>
      </w: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i</w:t>
      </w:r>
      <w:r w:rsidRPr="005120A2">
        <w:rPr>
          <w:rFonts w:asciiTheme="majorBidi" w:hAnsiTheme="majorBidi" w:cstheme="majorBidi"/>
          <w:sz w:val="24"/>
          <w:szCs w:val="24"/>
        </w:rPr>
        <w:t>c</w:t>
      </w:r>
      <w:r w:rsidRPr="005120A2">
        <w:rPr>
          <w:rFonts w:asciiTheme="majorBidi" w:hAnsiTheme="majorBidi" w:cstheme="majorBidi"/>
          <w:spacing w:val="-2"/>
          <w:sz w:val="24"/>
          <w:szCs w:val="24"/>
        </w:rPr>
        <w:t>a</w:t>
      </w:r>
      <w:r w:rsidRPr="005120A2">
        <w:rPr>
          <w:rFonts w:asciiTheme="majorBidi" w:hAnsiTheme="majorBidi" w:cstheme="majorBidi"/>
          <w:sz w:val="24"/>
          <w:szCs w:val="24"/>
        </w:rPr>
        <w:t>l</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s</w:t>
      </w:r>
      <w:r w:rsidRPr="005120A2">
        <w:rPr>
          <w:rFonts w:asciiTheme="majorBidi" w:hAnsiTheme="majorBidi" w:cstheme="majorBidi"/>
          <w:spacing w:val="1"/>
          <w:sz w:val="24"/>
          <w:szCs w:val="24"/>
        </w:rPr>
        <w:t>i</w:t>
      </w:r>
      <w:r w:rsidRPr="005120A2">
        <w:rPr>
          <w:rFonts w:asciiTheme="majorBidi" w:hAnsiTheme="majorBidi" w:cstheme="majorBidi"/>
          <w:spacing w:val="-1"/>
          <w:sz w:val="24"/>
          <w:szCs w:val="24"/>
        </w:rPr>
        <w:t>g</w:t>
      </w:r>
      <w:r w:rsidRPr="005120A2">
        <w:rPr>
          <w:rFonts w:asciiTheme="majorBidi" w:hAnsiTheme="majorBidi" w:cstheme="majorBidi"/>
          <w:spacing w:val="1"/>
          <w:sz w:val="24"/>
          <w:szCs w:val="24"/>
        </w:rPr>
        <w:t>n</w:t>
      </w:r>
      <w:r w:rsidRPr="005120A2">
        <w:rPr>
          <w:rFonts w:asciiTheme="majorBidi" w:hAnsiTheme="majorBidi" w:cstheme="majorBidi"/>
          <w:spacing w:val="-1"/>
          <w:sz w:val="24"/>
          <w:szCs w:val="24"/>
        </w:rPr>
        <w:t>i</w:t>
      </w:r>
      <w:r w:rsidRPr="005120A2">
        <w:rPr>
          <w:rFonts w:asciiTheme="majorBidi" w:hAnsiTheme="majorBidi" w:cstheme="majorBidi"/>
          <w:sz w:val="24"/>
          <w:szCs w:val="24"/>
        </w:rPr>
        <w:t>f</w:t>
      </w:r>
      <w:r w:rsidRPr="005120A2">
        <w:rPr>
          <w:rFonts w:asciiTheme="majorBidi" w:hAnsiTheme="majorBidi" w:cstheme="majorBidi"/>
          <w:spacing w:val="1"/>
          <w:sz w:val="24"/>
          <w:szCs w:val="24"/>
        </w:rPr>
        <w:t>i</w:t>
      </w:r>
      <w:r w:rsidRPr="005120A2">
        <w:rPr>
          <w:rFonts w:asciiTheme="majorBidi" w:hAnsiTheme="majorBidi" w:cstheme="majorBidi"/>
          <w:spacing w:val="-2"/>
          <w:sz w:val="24"/>
          <w:szCs w:val="24"/>
        </w:rPr>
        <w:t>ca</w:t>
      </w:r>
      <w:r w:rsidRPr="005120A2">
        <w:rPr>
          <w:rFonts w:asciiTheme="majorBidi" w:hAnsiTheme="majorBidi" w:cstheme="majorBidi"/>
          <w:spacing w:val="1"/>
          <w:sz w:val="24"/>
          <w:szCs w:val="24"/>
        </w:rPr>
        <w:t>n</w:t>
      </w:r>
      <w:r w:rsidRPr="005120A2">
        <w:rPr>
          <w:rFonts w:asciiTheme="majorBidi" w:hAnsiTheme="majorBidi" w:cstheme="majorBidi"/>
          <w:sz w:val="24"/>
          <w:szCs w:val="24"/>
        </w:rPr>
        <w:t>t</w:t>
      </w:r>
      <w:r w:rsidRPr="005120A2">
        <w:rPr>
          <w:rFonts w:asciiTheme="majorBidi" w:hAnsiTheme="majorBidi" w:cstheme="majorBidi"/>
          <w:spacing w:val="2"/>
          <w:sz w:val="24"/>
          <w:szCs w:val="24"/>
        </w:rPr>
        <w:t xml:space="preserve"> </w:t>
      </w:r>
      <w:r w:rsidRPr="005120A2">
        <w:rPr>
          <w:rFonts w:asciiTheme="majorBidi" w:hAnsiTheme="majorBidi" w:cstheme="majorBidi"/>
          <w:spacing w:val="-2"/>
          <w:sz w:val="24"/>
          <w:szCs w:val="24"/>
        </w:rPr>
        <w:t>c</w:t>
      </w:r>
      <w:r w:rsidRPr="005120A2">
        <w:rPr>
          <w:rFonts w:asciiTheme="majorBidi" w:hAnsiTheme="majorBidi" w:cstheme="majorBidi"/>
          <w:spacing w:val="1"/>
          <w:sz w:val="24"/>
          <w:szCs w:val="24"/>
        </w:rPr>
        <w:t>h</w:t>
      </w:r>
      <w:r w:rsidRPr="005120A2">
        <w:rPr>
          <w:rFonts w:asciiTheme="majorBidi" w:hAnsiTheme="majorBidi" w:cstheme="majorBidi"/>
          <w:spacing w:val="-2"/>
          <w:sz w:val="24"/>
          <w:szCs w:val="24"/>
        </w:rPr>
        <w:t>a</w:t>
      </w:r>
      <w:r w:rsidRPr="005120A2">
        <w:rPr>
          <w:rFonts w:asciiTheme="majorBidi" w:hAnsiTheme="majorBidi" w:cstheme="majorBidi"/>
          <w:spacing w:val="1"/>
          <w:sz w:val="24"/>
          <w:szCs w:val="24"/>
        </w:rPr>
        <w:t>ng</w:t>
      </w:r>
      <w:r w:rsidRPr="005120A2">
        <w:rPr>
          <w:rFonts w:asciiTheme="majorBidi" w:hAnsiTheme="majorBidi" w:cstheme="majorBidi"/>
          <w:spacing w:val="-2"/>
          <w:sz w:val="24"/>
          <w:szCs w:val="24"/>
        </w:rPr>
        <w:t>e</w:t>
      </w:r>
      <w:r w:rsidRPr="005120A2">
        <w:rPr>
          <w:rFonts w:asciiTheme="majorBidi" w:hAnsiTheme="majorBidi" w:cstheme="majorBidi"/>
          <w:sz w:val="24"/>
          <w:szCs w:val="24"/>
        </w:rPr>
        <w:t>s</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i</w:t>
      </w:r>
      <w:r w:rsidRPr="005120A2">
        <w:rPr>
          <w:rFonts w:asciiTheme="majorBidi" w:hAnsiTheme="majorBidi" w:cstheme="majorBidi"/>
          <w:sz w:val="24"/>
          <w:szCs w:val="24"/>
        </w:rPr>
        <w:t>n</w:t>
      </w:r>
      <w:r w:rsidRPr="005120A2">
        <w:rPr>
          <w:rFonts w:asciiTheme="majorBidi" w:hAnsiTheme="majorBidi" w:cstheme="majorBidi"/>
          <w:spacing w:val="2"/>
          <w:sz w:val="24"/>
          <w:szCs w:val="24"/>
        </w:rPr>
        <w:t xml:space="preserve"> </w:t>
      </w:r>
      <w:r w:rsidRPr="005120A2">
        <w:rPr>
          <w:rFonts w:asciiTheme="majorBidi" w:hAnsiTheme="majorBidi" w:cstheme="majorBidi"/>
          <w:spacing w:val="-5"/>
          <w:sz w:val="24"/>
          <w:szCs w:val="24"/>
        </w:rPr>
        <w:t>m</w:t>
      </w:r>
      <w:r w:rsidRPr="005120A2">
        <w:rPr>
          <w:rFonts w:asciiTheme="majorBidi" w:hAnsiTheme="majorBidi" w:cstheme="majorBidi"/>
          <w:sz w:val="24"/>
          <w:szCs w:val="24"/>
        </w:rPr>
        <w:t>a</w:t>
      </w:r>
      <w:r w:rsidRPr="005120A2">
        <w:rPr>
          <w:rFonts w:asciiTheme="majorBidi" w:hAnsiTheme="majorBidi" w:cstheme="majorBidi"/>
          <w:spacing w:val="1"/>
          <w:sz w:val="24"/>
          <w:szCs w:val="24"/>
        </w:rPr>
        <w:t>t</w:t>
      </w:r>
      <w:r w:rsidRPr="005120A2">
        <w:rPr>
          <w:rFonts w:asciiTheme="majorBidi" w:hAnsiTheme="majorBidi" w:cstheme="majorBidi"/>
          <w:sz w:val="24"/>
          <w:szCs w:val="24"/>
        </w:rPr>
        <w:t>er</w:t>
      </w:r>
      <w:r w:rsidRPr="005120A2">
        <w:rPr>
          <w:rFonts w:asciiTheme="majorBidi" w:hAnsiTheme="majorBidi" w:cstheme="majorBidi"/>
          <w:spacing w:val="-1"/>
          <w:sz w:val="24"/>
          <w:szCs w:val="24"/>
        </w:rPr>
        <w:t>n</w:t>
      </w:r>
      <w:r w:rsidRPr="005120A2">
        <w:rPr>
          <w:rFonts w:asciiTheme="majorBidi" w:hAnsiTheme="majorBidi" w:cstheme="majorBidi"/>
          <w:sz w:val="24"/>
          <w:szCs w:val="24"/>
        </w:rPr>
        <w:t>al</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h</w:t>
      </w:r>
      <w:r w:rsidRPr="005120A2">
        <w:rPr>
          <w:rFonts w:asciiTheme="majorBidi" w:hAnsiTheme="majorBidi" w:cstheme="majorBidi"/>
          <w:sz w:val="24"/>
          <w:szCs w:val="24"/>
        </w:rPr>
        <w:t>e</w:t>
      </w:r>
      <w:r w:rsidRPr="005120A2">
        <w:rPr>
          <w:rFonts w:asciiTheme="majorBidi" w:hAnsiTheme="majorBidi" w:cstheme="majorBidi"/>
          <w:spacing w:val="-2"/>
          <w:sz w:val="24"/>
          <w:szCs w:val="24"/>
        </w:rPr>
        <w:t>a</w:t>
      </w:r>
      <w:r w:rsidRPr="005120A2">
        <w:rPr>
          <w:rFonts w:asciiTheme="majorBidi" w:hAnsiTheme="majorBidi" w:cstheme="majorBidi"/>
          <w:sz w:val="24"/>
          <w:szCs w:val="24"/>
        </w:rPr>
        <w:t>rt ra</w:t>
      </w:r>
      <w:r w:rsidRPr="005120A2">
        <w:rPr>
          <w:rFonts w:asciiTheme="majorBidi" w:hAnsiTheme="majorBidi" w:cstheme="majorBidi"/>
          <w:spacing w:val="1"/>
          <w:sz w:val="24"/>
          <w:szCs w:val="24"/>
        </w:rPr>
        <w:t>t</w:t>
      </w:r>
      <w:r w:rsidRPr="005120A2">
        <w:rPr>
          <w:rFonts w:asciiTheme="majorBidi" w:hAnsiTheme="majorBidi" w:cstheme="majorBidi"/>
          <w:sz w:val="24"/>
          <w:szCs w:val="24"/>
        </w:rPr>
        <w:t xml:space="preserve">e </w:t>
      </w:r>
      <w:r w:rsidRPr="005120A2">
        <w:rPr>
          <w:rFonts w:asciiTheme="majorBidi" w:hAnsiTheme="majorBidi" w:cstheme="majorBidi"/>
          <w:spacing w:val="-2"/>
          <w:sz w:val="24"/>
          <w:szCs w:val="24"/>
        </w:rPr>
        <w:t>w</w:t>
      </w:r>
      <w:r w:rsidRPr="005120A2">
        <w:rPr>
          <w:rFonts w:asciiTheme="majorBidi" w:hAnsiTheme="majorBidi" w:cstheme="majorBidi"/>
          <w:spacing w:val="-1"/>
          <w:sz w:val="24"/>
          <w:szCs w:val="24"/>
        </w:rPr>
        <w:t>it</w:t>
      </w:r>
      <w:r w:rsidRPr="005120A2">
        <w:rPr>
          <w:rFonts w:asciiTheme="majorBidi" w:hAnsiTheme="majorBidi" w:cstheme="majorBidi"/>
          <w:spacing w:val="1"/>
          <w:sz w:val="24"/>
          <w:szCs w:val="24"/>
        </w:rPr>
        <w:t>h</w:t>
      </w:r>
      <w:r w:rsidRPr="005120A2">
        <w:rPr>
          <w:rFonts w:asciiTheme="majorBidi" w:hAnsiTheme="majorBidi" w:cstheme="majorBidi"/>
          <w:spacing w:val="-1"/>
          <w:sz w:val="24"/>
          <w:szCs w:val="24"/>
        </w:rPr>
        <w:t>i</w:t>
      </w:r>
      <w:r w:rsidRPr="005120A2">
        <w:rPr>
          <w:rFonts w:asciiTheme="majorBidi" w:hAnsiTheme="majorBidi" w:cstheme="majorBidi"/>
          <w:sz w:val="24"/>
          <w:szCs w:val="24"/>
        </w:rPr>
        <w:t>n</w:t>
      </w:r>
      <w:r w:rsidRPr="005120A2">
        <w:rPr>
          <w:rFonts w:asciiTheme="majorBidi" w:hAnsiTheme="majorBidi" w:cstheme="majorBidi"/>
          <w:spacing w:val="1"/>
          <w:sz w:val="24"/>
          <w:szCs w:val="24"/>
        </w:rPr>
        <w:t xml:space="preserve"> </w:t>
      </w:r>
      <w:r w:rsidRPr="005120A2">
        <w:rPr>
          <w:rFonts w:asciiTheme="majorBidi" w:hAnsiTheme="majorBidi" w:cstheme="majorBidi"/>
          <w:sz w:val="24"/>
          <w:szCs w:val="24"/>
        </w:rPr>
        <w:t>g</w:t>
      </w:r>
      <w:r w:rsidRPr="005120A2">
        <w:rPr>
          <w:rFonts w:asciiTheme="majorBidi" w:hAnsiTheme="majorBidi" w:cstheme="majorBidi"/>
          <w:spacing w:val="-2"/>
          <w:sz w:val="24"/>
          <w:szCs w:val="24"/>
        </w:rPr>
        <w:t>r</w:t>
      </w:r>
      <w:r w:rsidRPr="005120A2">
        <w:rPr>
          <w:rFonts w:asciiTheme="majorBidi" w:hAnsiTheme="majorBidi" w:cstheme="majorBidi"/>
          <w:spacing w:val="-1"/>
          <w:sz w:val="24"/>
          <w:szCs w:val="24"/>
        </w:rPr>
        <w:t>o</w:t>
      </w:r>
      <w:r w:rsidRPr="005120A2">
        <w:rPr>
          <w:rFonts w:asciiTheme="majorBidi" w:hAnsiTheme="majorBidi" w:cstheme="majorBidi"/>
          <w:spacing w:val="1"/>
          <w:sz w:val="24"/>
          <w:szCs w:val="24"/>
        </w:rPr>
        <w:t>u</w:t>
      </w:r>
      <w:r w:rsidRPr="005120A2">
        <w:rPr>
          <w:rFonts w:asciiTheme="majorBidi" w:hAnsiTheme="majorBidi" w:cstheme="majorBidi"/>
          <w:sz w:val="24"/>
          <w:szCs w:val="24"/>
        </w:rPr>
        <w:t>p</w:t>
      </w:r>
      <w:r w:rsidRPr="005120A2">
        <w:rPr>
          <w:rFonts w:asciiTheme="majorBidi" w:hAnsiTheme="majorBidi" w:cstheme="majorBidi"/>
          <w:spacing w:val="1"/>
          <w:sz w:val="24"/>
          <w:szCs w:val="24"/>
        </w:rPr>
        <w:t xml:space="preserve"> </w:t>
      </w:r>
      <w:r w:rsidRPr="005120A2">
        <w:rPr>
          <w:rFonts w:asciiTheme="majorBidi" w:hAnsiTheme="majorBidi" w:cstheme="majorBidi"/>
          <w:spacing w:val="-3"/>
          <w:sz w:val="24"/>
          <w:szCs w:val="24"/>
        </w:rPr>
        <w:t>(</w:t>
      </w:r>
      <w:r w:rsidRPr="005120A2">
        <w:rPr>
          <w:rFonts w:asciiTheme="majorBidi" w:hAnsiTheme="majorBidi" w:cstheme="majorBidi"/>
          <w:b/>
          <w:bCs/>
          <w:spacing w:val="1"/>
          <w:sz w:val="24"/>
          <w:szCs w:val="24"/>
        </w:rPr>
        <w:t>A</w:t>
      </w:r>
      <w:r w:rsidRPr="005120A2">
        <w:rPr>
          <w:rFonts w:asciiTheme="majorBidi" w:hAnsiTheme="majorBidi" w:cstheme="majorBidi"/>
          <w:sz w:val="24"/>
          <w:szCs w:val="24"/>
        </w:rPr>
        <w:t>)</w:t>
      </w:r>
      <w:r w:rsidRPr="005120A2">
        <w:rPr>
          <w:rFonts w:asciiTheme="majorBidi" w:hAnsiTheme="majorBidi" w:cstheme="majorBidi"/>
          <w:spacing w:val="-3"/>
          <w:sz w:val="24"/>
          <w:szCs w:val="24"/>
        </w:rPr>
        <w:t xml:space="preserve"> </w:t>
      </w:r>
      <w:r w:rsidRPr="005120A2">
        <w:rPr>
          <w:rFonts w:asciiTheme="majorBidi" w:hAnsiTheme="majorBidi" w:cstheme="majorBidi"/>
          <w:sz w:val="24"/>
          <w:szCs w:val="24"/>
        </w:rPr>
        <w:t>(p</w:t>
      </w:r>
      <w:r w:rsidRPr="005120A2">
        <w:rPr>
          <w:rFonts w:asciiTheme="majorBidi" w:hAnsiTheme="majorBidi" w:cstheme="majorBidi"/>
          <w:spacing w:val="1"/>
          <w:sz w:val="24"/>
          <w:szCs w:val="24"/>
        </w:rPr>
        <w:t xml:space="preserve"> </w:t>
      </w:r>
      <w:r w:rsidRPr="005120A2">
        <w:rPr>
          <w:rFonts w:asciiTheme="majorBidi" w:hAnsiTheme="majorBidi" w:cstheme="majorBidi"/>
          <w:spacing w:val="-2"/>
          <w:sz w:val="24"/>
          <w:szCs w:val="24"/>
        </w:rPr>
        <w:t>v</w:t>
      </w:r>
      <w:r w:rsidRPr="005120A2">
        <w:rPr>
          <w:rFonts w:asciiTheme="majorBidi" w:hAnsiTheme="majorBidi" w:cstheme="majorBidi"/>
          <w:sz w:val="24"/>
          <w:szCs w:val="24"/>
        </w:rPr>
        <w:t>a</w:t>
      </w:r>
      <w:r w:rsidRPr="005120A2">
        <w:rPr>
          <w:rFonts w:asciiTheme="majorBidi" w:hAnsiTheme="majorBidi" w:cstheme="majorBidi"/>
          <w:spacing w:val="-1"/>
          <w:sz w:val="24"/>
          <w:szCs w:val="24"/>
        </w:rPr>
        <w:t>l</w:t>
      </w:r>
      <w:r w:rsidRPr="005120A2">
        <w:rPr>
          <w:rFonts w:asciiTheme="majorBidi" w:hAnsiTheme="majorBidi" w:cstheme="majorBidi"/>
          <w:spacing w:val="1"/>
          <w:sz w:val="24"/>
          <w:szCs w:val="24"/>
        </w:rPr>
        <w:t>u</w:t>
      </w:r>
      <w:r w:rsidRPr="005120A2">
        <w:rPr>
          <w:rFonts w:asciiTheme="majorBidi" w:hAnsiTheme="majorBidi" w:cstheme="majorBidi"/>
          <w:sz w:val="24"/>
          <w:szCs w:val="24"/>
        </w:rPr>
        <w:t>e</w:t>
      </w:r>
      <w:r w:rsidRPr="005120A2">
        <w:rPr>
          <w:rFonts w:asciiTheme="majorBidi" w:hAnsiTheme="majorBidi" w:cstheme="majorBidi"/>
          <w:spacing w:val="-2"/>
          <w:sz w:val="24"/>
          <w:szCs w:val="24"/>
        </w:rPr>
        <w:t>=</w:t>
      </w:r>
      <w:r w:rsidRPr="005120A2">
        <w:rPr>
          <w:rFonts w:asciiTheme="majorBidi" w:hAnsiTheme="majorBidi" w:cstheme="majorBidi"/>
          <w:spacing w:val="1"/>
          <w:sz w:val="24"/>
          <w:szCs w:val="24"/>
        </w:rPr>
        <w:t>0</w:t>
      </w:r>
      <w:r w:rsidRPr="005120A2">
        <w:rPr>
          <w:rFonts w:asciiTheme="majorBidi" w:hAnsiTheme="majorBidi" w:cstheme="majorBidi"/>
          <w:sz w:val="24"/>
          <w:szCs w:val="24"/>
        </w:rPr>
        <w:t>.</w:t>
      </w:r>
      <w:r w:rsidRPr="005120A2">
        <w:rPr>
          <w:rFonts w:asciiTheme="majorBidi" w:hAnsiTheme="majorBidi" w:cstheme="majorBidi"/>
          <w:spacing w:val="-2"/>
          <w:sz w:val="24"/>
          <w:szCs w:val="24"/>
        </w:rPr>
        <w:t>0</w:t>
      </w:r>
      <w:r w:rsidRPr="005120A2">
        <w:rPr>
          <w:rFonts w:asciiTheme="majorBidi" w:hAnsiTheme="majorBidi" w:cstheme="majorBidi"/>
          <w:spacing w:val="-1"/>
          <w:sz w:val="24"/>
          <w:szCs w:val="24"/>
        </w:rPr>
        <w:t>0</w:t>
      </w:r>
      <w:r w:rsidRPr="005120A2">
        <w:rPr>
          <w:rFonts w:asciiTheme="majorBidi" w:hAnsiTheme="majorBidi" w:cstheme="majorBidi"/>
          <w:spacing w:val="1"/>
          <w:sz w:val="24"/>
          <w:szCs w:val="24"/>
        </w:rPr>
        <w:t>1</w:t>
      </w:r>
      <w:r w:rsidRPr="005120A2">
        <w:rPr>
          <w:rFonts w:asciiTheme="majorBidi" w:hAnsiTheme="majorBidi" w:cstheme="majorBidi"/>
          <w:sz w:val="24"/>
          <w:szCs w:val="24"/>
        </w:rPr>
        <w:t>).</w:t>
      </w:r>
    </w:p>
    <w:p w:rsidR="00E55854" w:rsidRPr="005120A2" w:rsidRDefault="00E55854" w:rsidP="00E55854">
      <w:pPr>
        <w:spacing w:line="360" w:lineRule="auto"/>
        <w:ind w:right="56"/>
        <w:jc w:val="both"/>
        <w:rPr>
          <w:rFonts w:asciiTheme="majorBidi" w:hAnsiTheme="majorBidi" w:cstheme="majorBidi"/>
          <w:sz w:val="24"/>
          <w:szCs w:val="24"/>
        </w:rPr>
      </w:pPr>
      <w:r w:rsidRPr="005120A2">
        <w:rPr>
          <w:rFonts w:asciiTheme="majorBidi" w:hAnsiTheme="majorBidi" w:cstheme="majorBidi"/>
          <w:b/>
          <w:sz w:val="24"/>
          <w:szCs w:val="24"/>
        </w:rPr>
        <w:lastRenderedPageBreak/>
        <w:t>T</w:t>
      </w:r>
      <w:r w:rsidRPr="005120A2">
        <w:rPr>
          <w:rFonts w:asciiTheme="majorBidi" w:hAnsiTheme="majorBidi" w:cstheme="majorBidi"/>
          <w:b/>
          <w:spacing w:val="1"/>
          <w:sz w:val="24"/>
          <w:szCs w:val="24"/>
        </w:rPr>
        <w:t>a</w:t>
      </w:r>
      <w:r w:rsidRPr="005120A2">
        <w:rPr>
          <w:rFonts w:asciiTheme="majorBidi" w:hAnsiTheme="majorBidi" w:cstheme="majorBidi"/>
          <w:b/>
          <w:spacing w:val="-3"/>
          <w:sz w:val="24"/>
          <w:szCs w:val="24"/>
        </w:rPr>
        <w:t>b</w:t>
      </w:r>
      <w:r w:rsidRPr="005120A2">
        <w:rPr>
          <w:rFonts w:asciiTheme="majorBidi" w:hAnsiTheme="majorBidi" w:cstheme="majorBidi"/>
          <w:b/>
          <w:spacing w:val="1"/>
          <w:sz w:val="24"/>
          <w:szCs w:val="24"/>
        </w:rPr>
        <w:t>l</w:t>
      </w:r>
      <w:r w:rsidRPr="005120A2">
        <w:rPr>
          <w:rFonts w:asciiTheme="majorBidi" w:hAnsiTheme="majorBidi" w:cstheme="majorBidi"/>
          <w:b/>
          <w:sz w:val="24"/>
          <w:szCs w:val="24"/>
        </w:rPr>
        <w:t>e (</w:t>
      </w:r>
      <w:r w:rsidRPr="005120A2">
        <w:rPr>
          <w:rFonts w:asciiTheme="majorBidi" w:hAnsiTheme="majorBidi" w:cstheme="majorBidi"/>
          <w:b/>
          <w:spacing w:val="-1"/>
          <w:sz w:val="24"/>
          <w:szCs w:val="24"/>
        </w:rPr>
        <w:t>4</w:t>
      </w:r>
      <w:r w:rsidRPr="005120A2">
        <w:rPr>
          <w:rFonts w:asciiTheme="majorBidi" w:hAnsiTheme="majorBidi" w:cstheme="majorBidi"/>
          <w:b/>
          <w:sz w:val="24"/>
          <w:szCs w:val="24"/>
        </w:rPr>
        <w:t>)</w:t>
      </w:r>
      <w:r w:rsidRPr="005120A2">
        <w:rPr>
          <w:rFonts w:asciiTheme="majorBidi" w:hAnsiTheme="majorBidi" w:cstheme="majorBidi"/>
          <w:b/>
          <w:spacing w:val="1"/>
          <w:sz w:val="24"/>
          <w:szCs w:val="24"/>
        </w:rPr>
        <w:t>:</w:t>
      </w:r>
      <w:r w:rsidRPr="005120A2">
        <w:rPr>
          <w:rFonts w:asciiTheme="majorBidi" w:hAnsiTheme="majorBidi" w:cstheme="majorBidi"/>
          <w:spacing w:val="-1"/>
          <w:sz w:val="24"/>
          <w:szCs w:val="24"/>
        </w:rPr>
        <w:t>D</w:t>
      </w:r>
      <w:r w:rsidRPr="005120A2">
        <w:rPr>
          <w:rFonts w:asciiTheme="majorBidi" w:hAnsiTheme="majorBidi" w:cstheme="majorBidi"/>
          <w:sz w:val="24"/>
          <w:szCs w:val="24"/>
        </w:rPr>
        <w:t>e</w:t>
      </w:r>
      <w:r w:rsidRPr="005120A2">
        <w:rPr>
          <w:rFonts w:asciiTheme="majorBidi" w:hAnsiTheme="majorBidi" w:cstheme="majorBidi"/>
          <w:spacing w:val="1"/>
          <w:sz w:val="24"/>
          <w:szCs w:val="24"/>
        </w:rPr>
        <w:t>s</w:t>
      </w:r>
      <w:r w:rsidRPr="005120A2">
        <w:rPr>
          <w:rFonts w:asciiTheme="majorBidi" w:hAnsiTheme="majorBidi" w:cstheme="majorBidi"/>
          <w:spacing w:val="-2"/>
          <w:sz w:val="24"/>
          <w:szCs w:val="24"/>
        </w:rPr>
        <w:t>c</w:t>
      </w:r>
      <w:r w:rsidRPr="005120A2">
        <w:rPr>
          <w:rFonts w:asciiTheme="majorBidi" w:hAnsiTheme="majorBidi" w:cstheme="majorBidi"/>
          <w:sz w:val="24"/>
          <w:szCs w:val="24"/>
        </w:rPr>
        <w:t>r</w:t>
      </w:r>
      <w:r w:rsidRPr="005120A2">
        <w:rPr>
          <w:rFonts w:asciiTheme="majorBidi" w:hAnsiTheme="majorBidi" w:cstheme="majorBidi"/>
          <w:spacing w:val="-1"/>
          <w:sz w:val="24"/>
          <w:szCs w:val="24"/>
        </w:rPr>
        <w:t>i</w:t>
      </w:r>
      <w:r w:rsidRPr="005120A2">
        <w:rPr>
          <w:rFonts w:asciiTheme="majorBidi" w:hAnsiTheme="majorBidi" w:cstheme="majorBidi"/>
          <w:spacing w:val="1"/>
          <w:sz w:val="24"/>
          <w:szCs w:val="24"/>
        </w:rPr>
        <w:t>p</w:t>
      </w:r>
      <w:r w:rsidRPr="005120A2">
        <w:rPr>
          <w:rFonts w:asciiTheme="majorBidi" w:hAnsiTheme="majorBidi" w:cstheme="majorBidi"/>
          <w:spacing w:val="-1"/>
          <w:sz w:val="24"/>
          <w:szCs w:val="24"/>
        </w:rPr>
        <w:t>tiv</w:t>
      </w:r>
      <w:r w:rsidRPr="005120A2">
        <w:rPr>
          <w:rFonts w:asciiTheme="majorBidi" w:hAnsiTheme="majorBidi" w:cstheme="majorBidi"/>
          <w:sz w:val="24"/>
          <w:szCs w:val="24"/>
        </w:rPr>
        <w:t>e s</w:t>
      </w:r>
      <w:r w:rsidRPr="005120A2">
        <w:rPr>
          <w:rFonts w:asciiTheme="majorBidi" w:hAnsiTheme="majorBidi" w:cstheme="majorBidi"/>
          <w:spacing w:val="2"/>
          <w:sz w:val="24"/>
          <w:szCs w:val="24"/>
        </w:rPr>
        <w:t>t</w:t>
      </w:r>
      <w:r w:rsidRPr="005120A2">
        <w:rPr>
          <w:rFonts w:asciiTheme="majorBidi" w:hAnsiTheme="majorBidi" w:cstheme="majorBidi"/>
          <w:spacing w:val="-2"/>
          <w:sz w:val="24"/>
          <w:szCs w:val="24"/>
        </w:rPr>
        <w:t>a</w:t>
      </w: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i</w:t>
      </w:r>
      <w:r w:rsidRPr="005120A2">
        <w:rPr>
          <w:rFonts w:asciiTheme="majorBidi" w:hAnsiTheme="majorBidi" w:cstheme="majorBidi"/>
          <w:spacing w:val="-1"/>
          <w:sz w:val="24"/>
          <w:szCs w:val="24"/>
        </w:rPr>
        <w:t>s</w:t>
      </w: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i</w:t>
      </w:r>
      <w:r w:rsidRPr="005120A2">
        <w:rPr>
          <w:rFonts w:asciiTheme="majorBidi" w:hAnsiTheme="majorBidi" w:cstheme="majorBidi"/>
          <w:sz w:val="24"/>
          <w:szCs w:val="24"/>
        </w:rPr>
        <w:t>cs</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0</w:t>
      </w:r>
      <w:r w:rsidRPr="005120A2">
        <w:rPr>
          <w:rFonts w:asciiTheme="majorBidi" w:hAnsiTheme="majorBidi" w:cstheme="majorBidi"/>
          <w:sz w:val="24"/>
          <w:szCs w:val="24"/>
        </w:rPr>
        <w:t xml:space="preserve">f </w:t>
      </w:r>
      <w:r w:rsidRPr="005120A2">
        <w:rPr>
          <w:rFonts w:asciiTheme="majorBidi" w:hAnsiTheme="majorBidi" w:cstheme="majorBidi"/>
          <w:spacing w:val="-5"/>
          <w:sz w:val="24"/>
          <w:szCs w:val="24"/>
        </w:rPr>
        <w:t>m</w:t>
      </w:r>
      <w:r w:rsidRPr="005120A2">
        <w:rPr>
          <w:rFonts w:asciiTheme="majorBidi" w:hAnsiTheme="majorBidi" w:cstheme="majorBidi"/>
          <w:sz w:val="24"/>
          <w:szCs w:val="24"/>
        </w:rPr>
        <w:t>a</w:t>
      </w:r>
      <w:r w:rsidRPr="005120A2">
        <w:rPr>
          <w:rFonts w:asciiTheme="majorBidi" w:hAnsiTheme="majorBidi" w:cstheme="majorBidi"/>
          <w:spacing w:val="1"/>
          <w:sz w:val="24"/>
          <w:szCs w:val="24"/>
        </w:rPr>
        <w:t>t</w:t>
      </w:r>
      <w:r w:rsidRPr="005120A2">
        <w:rPr>
          <w:rFonts w:asciiTheme="majorBidi" w:hAnsiTheme="majorBidi" w:cstheme="majorBidi"/>
          <w:sz w:val="24"/>
          <w:szCs w:val="24"/>
        </w:rPr>
        <w:t>er</w:t>
      </w:r>
      <w:r w:rsidRPr="005120A2">
        <w:rPr>
          <w:rFonts w:asciiTheme="majorBidi" w:hAnsiTheme="majorBidi" w:cstheme="majorBidi"/>
          <w:spacing w:val="1"/>
          <w:sz w:val="24"/>
          <w:szCs w:val="24"/>
        </w:rPr>
        <w:t>n</w:t>
      </w:r>
      <w:r w:rsidRPr="005120A2">
        <w:rPr>
          <w:rFonts w:asciiTheme="majorBidi" w:hAnsiTheme="majorBidi" w:cstheme="majorBidi"/>
          <w:spacing w:val="-2"/>
          <w:sz w:val="24"/>
          <w:szCs w:val="24"/>
        </w:rPr>
        <w:t>a</w:t>
      </w:r>
      <w:r w:rsidRPr="005120A2">
        <w:rPr>
          <w:rFonts w:asciiTheme="majorBidi" w:hAnsiTheme="majorBidi" w:cstheme="majorBidi"/>
          <w:sz w:val="24"/>
          <w:szCs w:val="24"/>
        </w:rPr>
        <w:t>l</w:t>
      </w:r>
      <w:r w:rsidRPr="005120A2">
        <w:rPr>
          <w:rFonts w:asciiTheme="majorBidi" w:hAnsiTheme="majorBidi" w:cstheme="majorBidi"/>
          <w:spacing w:val="1"/>
          <w:sz w:val="24"/>
          <w:szCs w:val="24"/>
        </w:rPr>
        <w:t xml:space="preserve"> </w:t>
      </w:r>
      <w:r w:rsidRPr="005120A2">
        <w:rPr>
          <w:rFonts w:asciiTheme="majorBidi" w:hAnsiTheme="majorBidi" w:cstheme="majorBidi"/>
          <w:sz w:val="24"/>
          <w:szCs w:val="24"/>
        </w:rPr>
        <w:t>h</w:t>
      </w:r>
      <w:r w:rsidRPr="005120A2">
        <w:rPr>
          <w:rFonts w:asciiTheme="majorBidi" w:hAnsiTheme="majorBidi" w:cstheme="majorBidi"/>
          <w:spacing w:val="-2"/>
          <w:sz w:val="24"/>
          <w:szCs w:val="24"/>
        </w:rPr>
        <w:t>e</w:t>
      </w:r>
      <w:r w:rsidRPr="005120A2">
        <w:rPr>
          <w:rFonts w:asciiTheme="majorBidi" w:hAnsiTheme="majorBidi" w:cstheme="majorBidi"/>
          <w:sz w:val="24"/>
          <w:szCs w:val="24"/>
        </w:rPr>
        <w:t>art</w:t>
      </w:r>
      <w:r w:rsidRPr="005120A2">
        <w:rPr>
          <w:rFonts w:asciiTheme="majorBidi" w:hAnsiTheme="majorBidi" w:cstheme="majorBidi"/>
          <w:spacing w:val="1"/>
          <w:sz w:val="24"/>
          <w:szCs w:val="24"/>
        </w:rPr>
        <w:t xml:space="preserve"> </w:t>
      </w:r>
      <w:r w:rsidRPr="005120A2">
        <w:rPr>
          <w:rFonts w:asciiTheme="majorBidi" w:hAnsiTheme="majorBidi" w:cstheme="majorBidi"/>
          <w:sz w:val="24"/>
          <w:szCs w:val="24"/>
        </w:rPr>
        <w:t>r</w:t>
      </w:r>
      <w:r w:rsidRPr="005120A2">
        <w:rPr>
          <w:rFonts w:asciiTheme="majorBidi" w:hAnsiTheme="majorBidi" w:cstheme="majorBidi"/>
          <w:spacing w:val="-3"/>
          <w:sz w:val="24"/>
          <w:szCs w:val="24"/>
        </w:rPr>
        <w:t>a</w:t>
      </w:r>
      <w:r w:rsidRPr="005120A2">
        <w:rPr>
          <w:rFonts w:asciiTheme="majorBidi" w:hAnsiTheme="majorBidi" w:cstheme="majorBidi"/>
          <w:spacing w:val="1"/>
          <w:sz w:val="24"/>
          <w:szCs w:val="24"/>
        </w:rPr>
        <w:t>t</w:t>
      </w:r>
      <w:r w:rsidRPr="005120A2">
        <w:rPr>
          <w:rFonts w:asciiTheme="majorBidi" w:hAnsiTheme="majorBidi" w:cstheme="majorBidi"/>
          <w:sz w:val="24"/>
          <w:szCs w:val="24"/>
        </w:rPr>
        <w:t>e</w:t>
      </w:r>
      <w:r w:rsidRPr="005120A2">
        <w:rPr>
          <w:rFonts w:asciiTheme="majorBidi" w:hAnsiTheme="majorBidi" w:cstheme="majorBidi"/>
          <w:spacing w:val="-3"/>
          <w:sz w:val="24"/>
          <w:szCs w:val="24"/>
        </w:rPr>
        <w:t xml:space="preserve"> </w:t>
      </w:r>
      <w:r w:rsidRPr="005120A2">
        <w:rPr>
          <w:rFonts w:asciiTheme="majorBidi" w:hAnsiTheme="majorBidi" w:cstheme="majorBidi"/>
          <w:spacing w:val="1"/>
          <w:sz w:val="24"/>
          <w:szCs w:val="24"/>
        </w:rPr>
        <w:t>i</w:t>
      </w:r>
      <w:r w:rsidRPr="005120A2">
        <w:rPr>
          <w:rFonts w:asciiTheme="majorBidi" w:hAnsiTheme="majorBidi" w:cstheme="majorBidi"/>
          <w:sz w:val="24"/>
          <w:szCs w:val="24"/>
        </w:rPr>
        <w:t>n</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g</w:t>
      </w:r>
      <w:r w:rsidRPr="005120A2">
        <w:rPr>
          <w:rFonts w:asciiTheme="majorBidi" w:hAnsiTheme="majorBidi" w:cstheme="majorBidi"/>
          <w:spacing w:val="-2"/>
          <w:sz w:val="24"/>
          <w:szCs w:val="24"/>
        </w:rPr>
        <w:t>r</w:t>
      </w:r>
      <w:r w:rsidRPr="005120A2">
        <w:rPr>
          <w:rFonts w:asciiTheme="majorBidi" w:hAnsiTheme="majorBidi" w:cstheme="majorBidi"/>
          <w:spacing w:val="1"/>
          <w:sz w:val="24"/>
          <w:szCs w:val="24"/>
        </w:rPr>
        <w:t>0</w:t>
      </w:r>
      <w:r w:rsidRPr="005120A2">
        <w:rPr>
          <w:rFonts w:asciiTheme="majorBidi" w:hAnsiTheme="majorBidi" w:cstheme="majorBidi"/>
          <w:spacing w:val="-1"/>
          <w:sz w:val="24"/>
          <w:szCs w:val="24"/>
        </w:rPr>
        <w:t>u</w:t>
      </w:r>
      <w:r w:rsidRPr="005120A2">
        <w:rPr>
          <w:rFonts w:asciiTheme="majorBidi" w:hAnsiTheme="majorBidi" w:cstheme="majorBidi"/>
          <w:sz w:val="24"/>
          <w:szCs w:val="24"/>
        </w:rPr>
        <w:t>p</w:t>
      </w:r>
      <w:r w:rsidRPr="005120A2">
        <w:rPr>
          <w:rFonts w:asciiTheme="majorBidi" w:hAnsiTheme="majorBidi" w:cstheme="majorBidi"/>
          <w:spacing w:val="1"/>
          <w:sz w:val="24"/>
          <w:szCs w:val="24"/>
        </w:rPr>
        <w:t xml:space="preserve"> </w:t>
      </w:r>
      <w:r w:rsidRPr="005120A2">
        <w:rPr>
          <w:rFonts w:asciiTheme="majorBidi" w:hAnsiTheme="majorBidi" w:cstheme="majorBidi"/>
          <w:spacing w:val="-3"/>
          <w:sz w:val="24"/>
          <w:szCs w:val="24"/>
        </w:rPr>
        <w:t>(</w:t>
      </w:r>
      <w:r w:rsidRPr="005120A2">
        <w:rPr>
          <w:rFonts w:asciiTheme="majorBidi" w:hAnsiTheme="majorBidi" w:cstheme="majorBidi"/>
          <w:b/>
          <w:bCs/>
          <w:spacing w:val="1"/>
          <w:sz w:val="24"/>
          <w:szCs w:val="24"/>
        </w:rPr>
        <w:t>B</w:t>
      </w:r>
      <w:r w:rsidRPr="005120A2">
        <w:rPr>
          <w:rFonts w:asciiTheme="majorBidi" w:hAnsiTheme="majorBidi" w:cstheme="majorBidi"/>
          <w:sz w:val="24"/>
          <w:szCs w:val="24"/>
        </w:rPr>
        <w:t>).</w:t>
      </w:r>
    </w:p>
    <w:tbl>
      <w:tblPr>
        <w:tblStyle w:val="a7"/>
        <w:tblW w:w="10080" w:type="dxa"/>
        <w:jc w:val="center"/>
        <w:tblInd w:w="-162" w:type="dxa"/>
        <w:tblLayout w:type="fixed"/>
        <w:tblLook w:val="01E0" w:firstRow="1" w:lastRow="1" w:firstColumn="1" w:lastColumn="1" w:noHBand="0" w:noVBand="0"/>
      </w:tblPr>
      <w:tblGrid>
        <w:gridCol w:w="2340"/>
        <w:gridCol w:w="1440"/>
        <w:gridCol w:w="1440"/>
        <w:gridCol w:w="1260"/>
        <w:gridCol w:w="16"/>
        <w:gridCol w:w="1950"/>
        <w:gridCol w:w="1634"/>
      </w:tblGrid>
      <w:tr w:rsidR="00E55854" w:rsidRPr="005120A2" w:rsidTr="00E55854">
        <w:trPr>
          <w:trHeight w:hRule="exact" w:val="946"/>
          <w:jc w:val="center"/>
        </w:trPr>
        <w:tc>
          <w:tcPr>
            <w:tcW w:w="2340" w:type="dxa"/>
            <w:tcBorders>
              <w:top w:val="thinThickSmallGap" w:sz="24" w:space="0" w:color="auto"/>
              <w:left w:val="thinThickSmallGap" w:sz="24" w:space="0" w:color="auto"/>
              <w:bottom w:val="thinThickSmallGap" w:sz="24" w:space="0" w:color="auto"/>
            </w:tcBorders>
          </w:tcPr>
          <w:p w:rsidR="00E55854" w:rsidRPr="005120A2" w:rsidRDefault="00E55854" w:rsidP="00E55854">
            <w:pPr>
              <w:jc w:val="center"/>
              <w:rPr>
                <w:rFonts w:asciiTheme="majorBidi" w:hAnsiTheme="majorBidi" w:cstheme="majorBidi"/>
                <w:sz w:val="24"/>
                <w:szCs w:val="24"/>
              </w:rPr>
            </w:pPr>
          </w:p>
        </w:tc>
        <w:tc>
          <w:tcPr>
            <w:tcW w:w="1440" w:type="dxa"/>
            <w:tcBorders>
              <w:top w:val="thinThickSmallGap" w:sz="24" w:space="0" w:color="auto"/>
              <w:bottom w:val="thinThickSmallGap" w:sz="24" w:space="0" w:color="auto"/>
            </w:tcBorders>
            <w:vAlign w:val="center"/>
          </w:tcPr>
          <w:p w:rsidR="00E55854" w:rsidRPr="005120A2" w:rsidRDefault="00E55854" w:rsidP="00E55854">
            <w:pPr>
              <w:spacing w:before="4" w:line="140" w:lineRule="exact"/>
              <w:ind w:hanging="108"/>
              <w:jc w:val="center"/>
              <w:rPr>
                <w:rFonts w:asciiTheme="majorBidi" w:hAnsiTheme="majorBidi" w:cstheme="majorBidi"/>
                <w:sz w:val="24"/>
                <w:szCs w:val="24"/>
              </w:rPr>
            </w:pPr>
          </w:p>
          <w:p w:rsidR="00E55854" w:rsidRPr="005120A2" w:rsidRDefault="00E55854" w:rsidP="00E55854">
            <w:pPr>
              <w:spacing w:line="200" w:lineRule="exact"/>
              <w:ind w:hanging="108"/>
              <w:jc w:val="center"/>
              <w:rPr>
                <w:rFonts w:asciiTheme="majorBidi" w:hAnsiTheme="majorBidi" w:cstheme="majorBidi"/>
                <w:sz w:val="24"/>
                <w:szCs w:val="24"/>
              </w:rPr>
            </w:pPr>
          </w:p>
          <w:p w:rsidR="00E55854" w:rsidRPr="005120A2" w:rsidRDefault="00E55854" w:rsidP="00E55854">
            <w:pPr>
              <w:ind w:left="160" w:right="-108" w:hanging="108"/>
              <w:jc w:val="center"/>
              <w:rPr>
                <w:rFonts w:asciiTheme="majorBidi" w:hAnsiTheme="majorBidi" w:cstheme="majorBidi"/>
                <w:sz w:val="24"/>
                <w:szCs w:val="24"/>
              </w:rPr>
            </w:pPr>
            <w:r w:rsidRPr="005120A2">
              <w:rPr>
                <w:rFonts w:asciiTheme="majorBidi" w:hAnsiTheme="majorBidi" w:cstheme="majorBidi"/>
                <w:b/>
                <w:sz w:val="24"/>
                <w:szCs w:val="24"/>
              </w:rPr>
              <w:t>Min</w:t>
            </w:r>
            <w:r w:rsidRPr="005120A2">
              <w:rPr>
                <w:rFonts w:asciiTheme="majorBidi" w:hAnsiTheme="majorBidi" w:cstheme="majorBidi"/>
                <w:b/>
                <w:spacing w:val="2"/>
                <w:sz w:val="24"/>
                <w:szCs w:val="24"/>
              </w:rPr>
              <w:t>i</w:t>
            </w:r>
            <w:r w:rsidRPr="005120A2">
              <w:rPr>
                <w:rFonts w:asciiTheme="majorBidi" w:hAnsiTheme="majorBidi" w:cstheme="majorBidi"/>
                <w:b/>
                <w:spacing w:val="-2"/>
                <w:sz w:val="24"/>
                <w:szCs w:val="24"/>
              </w:rPr>
              <w:t>m</w:t>
            </w:r>
            <w:r w:rsidRPr="005120A2">
              <w:rPr>
                <w:rFonts w:asciiTheme="majorBidi" w:hAnsiTheme="majorBidi" w:cstheme="majorBidi"/>
                <w:b/>
                <w:spacing w:val="2"/>
                <w:sz w:val="24"/>
                <w:szCs w:val="24"/>
              </w:rPr>
              <w:t>u</w:t>
            </w:r>
            <w:r w:rsidRPr="005120A2">
              <w:rPr>
                <w:rFonts w:asciiTheme="majorBidi" w:hAnsiTheme="majorBidi" w:cstheme="majorBidi"/>
                <w:b/>
                <w:sz w:val="24"/>
                <w:szCs w:val="24"/>
              </w:rPr>
              <w:t>m</w:t>
            </w:r>
          </w:p>
        </w:tc>
        <w:tc>
          <w:tcPr>
            <w:tcW w:w="1440" w:type="dxa"/>
            <w:tcBorders>
              <w:top w:val="thinThickSmallGap" w:sz="24" w:space="0" w:color="auto"/>
              <w:bottom w:val="thinThickSmallGap" w:sz="24" w:space="0" w:color="auto"/>
            </w:tcBorders>
            <w:vAlign w:val="center"/>
          </w:tcPr>
          <w:p w:rsidR="00E55854" w:rsidRPr="005120A2" w:rsidRDefault="00E55854" w:rsidP="00E55854">
            <w:pPr>
              <w:tabs>
                <w:tab w:val="left" w:pos="1242"/>
              </w:tabs>
              <w:spacing w:before="4" w:line="140" w:lineRule="exact"/>
              <w:ind w:right="-108" w:hanging="108"/>
              <w:jc w:val="center"/>
              <w:rPr>
                <w:rFonts w:asciiTheme="majorBidi" w:hAnsiTheme="majorBidi" w:cstheme="majorBidi"/>
                <w:sz w:val="24"/>
                <w:szCs w:val="24"/>
              </w:rPr>
            </w:pPr>
          </w:p>
          <w:p w:rsidR="00E55854" w:rsidRPr="005120A2" w:rsidRDefault="00E55854" w:rsidP="00E55854">
            <w:pPr>
              <w:tabs>
                <w:tab w:val="left" w:pos="1242"/>
              </w:tabs>
              <w:spacing w:line="200" w:lineRule="exact"/>
              <w:ind w:right="-108" w:hanging="108"/>
              <w:jc w:val="center"/>
              <w:rPr>
                <w:rFonts w:asciiTheme="majorBidi" w:hAnsiTheme="majorBidi" w:cstheme="majorBidi"/>
                <w:sz w:val="24"/>
                <w:szCs w:val="24"/>
              </w:rPr>
            </w:pPr>
          </w:p>
          <w:p w:rsidR="00E55854" w:rsidRPr="005120A2" w:rsidRDefault="00E55854" w:rsidP="00E55854">
            <w:pPr>
              <w:tabs>
                <w:tab w:val="left" w:pos="1242"/>
              </w:tabs>
              <w:ind w:left="138" w:right="-108" w:hanging="108"/>
              <w:jc w:val="center"/>
              <w:rPr>
                <w:rFonts w:asciiTheme="majorBidi" w:hAnsiTheme="majorBidi" w:cstheme="majorBidi"/>
                <w:sz w:val="24"/>
                <w:szCs w:val="24"/>
              </w:rPr>
            </w:pPr>
            <w:r w:rsidRPr="005120A2">
              <w:rPr>
                <w:rFonts w:asciiTheme="majorBidi" w:hAnsiTheme="majorBidi" w:cstheme="majorBidi"/>
                <w:b/>
                <w:sz w:val="24"/>
                <w:szCs w:val="24"/>
              </w:rPr>
              <w:t>Ma</w:t>
            </w:r>
            <w:r w:rsidRPr="005120A2">
              <w:rPr>
                <w:rFonts w:asciiTheme="majorBidi" w:hAnsiTheme="majorBidi" w:cstheme="majorBidi"/>
                <w:b/>
                <w:spacing w:val="2"/>
                <w:sz w:val="24"/>
                <w:szCs w:val="24"/>
              </w:rPr>
              <w:t>x</w:t>
            </w:r>
            <w:r w:rsidRPr="005120A2">
              <w:rPr>
                <w:rFonts w:asciiTheme="majorBidi" w:hAnsiTheme="majorBidi" w:cstheme="majorBidi"/>
                <w:b/>
                <w:sz w:val="24"/>
                <w:szCs w:val="24"/>
              </w:rPr>
              <w:t>i</w:t>
            </w:r>
            <w:r w:rsidRPr="005120A2">
              <w:rPr>
                <w:rFonts w:asciiTheme="majorBidi" w:hAnsiTheme="majorBidi" w:cstheme="majorBidi"/>
                <w:b/>
                <w:spacing w:val="-2"/>
                <w:sz w:val="24"/>
                <w:szCs w:val="24"/>
              </w:rPr>
              <w:t>m</w:t>
            </w:r>
            <w:r w:rsidRPr="005120A2">
              <w:rPr>
                <w:rFonts w:asciiTheme="majorBidi" w:hAnsiTheme="majorBidi" w:cstheme="majorBidi"/>
                <w:b/>
                <w:spacing w:val="2"/>
                <w:sz w:val="24"/>
                <w:szCs w:val="24"/>
              </w:rPr>
              <w:t>u</w:t>
            </w:r>
            <w:r w:rsidRPr="005120A2">
              <w:rPr>
                <w:rFonts w:asciiTheme="majorBidi" w:hAnsiTheme="majorBidi" w:cstheme="majorBidi"/>
                <w:b/>
                <w:sz w:val="24"/>
                <w:szCs w:val="24"/>
              </w:rPr>
              <w:t>m</w:t>
            </w:r>
          </w:p>
        </w:tc>
        <w:tc>
          <w:tcPr>
            <w:tcW w:w="1260" w:type="dxa"/>
            <w:tcBorders>
              <w:top w:val="thinThickSmallGap" w:sz="24" w:space="0" w:color="auto"/>
              <w:bottom w:val="thinThickSmallGap" w:sz="24" w:space="0" w:color="auto"/>
            </w:tcBorders>
            <w:vAlign w:val="center"/>
          </w:tcPr>
          <w:p w:rsidR="00E55854" w:rsidRPr="005120A2" w:rsidRDefault="00E55854" w:rsidP="00E55854">
            <w:pPr>
              <w:spacing w:before="4" w:line="140" w:lineRule="exact"/>
              <w:ind w:right="-91" w:hanging="198"/>
              <w:jc w:val="center"/>
              <w:rPr>
                <w:rFonts w:asciiTheme="majorBidi" w:hAnsiTheme="majorBidi" w:cstheme="majorBidi"/>
                <w:sz w:val="24"/>
                <w:szCs w:val="24"/>
              </w:rPr>
            </w:pPr>
          </w:p>
          <w:p w:rsidR="00E55854" w:rsidRPr="005120A2" w:rsidRDefault="00E55854" w:rsidP="00E55854">
            <w:pPr>
              <w:spacing w:line="200" w:lineRule="exact"/>
              <w:ind w:right="-91" w:hanging="198"/>
              <w:jc w:val="center"/>
              <w:rPr>
                <w:rFonts w:asciiTheme="majorBidi" w:hAnsiTheme="majorBidi" w:cstheme="majorBidi"/>
                <w:sz w:val="24"/>
                <w:szCs w:val="24"/>
              </w:rPr>
            </w:pPr>
          </w:p>
          <w:p w:rsidR="00E55854" w:rsidRPr="005120A2" w:rsidRDefault="00E55854" w:rsidP="00E55854">
            <w:pPr>
              <w:ind w:left="323" w:right="-91" w:hanging="198"/>
              <w:jc w:val="center"/>
              <w:rPr>
                <w:rFonts w:asciiTheme="majorBidi" w:hAnsiTheme="majorBidi" w:cstheme="majorBidi"/>
                <w:sz w:val="24"/>
                <w:szCs w:val="24"/>
              </w:rPr>
            </w:pPr>
            <w:r w:rsidRPr="005120A2">
              <w:rPr>
                <w:rFonts w:asciiTheme="majorBidi" w:hAnsiTheme="majorBidi" w:cstheme="majorBidi"/>
                <w:b/>
                <w:sz w:val="24"/>
                <w:szCs w:val="24"/>
              </w:rPr>
              <w:t>Mean</w:t>
            </w:r>
          </w:p>
        </w:tc>
        <w:tc>
          <w:tcPr>
            <w:tcW w:w="1966" w:type="dxa"/>
            <w:gridSpan w:val="2"/>
            <w:tcBorders>
              <w:top w:val="thinThickSmallGap" w:sz="24" w:space="0" w:color="auto"/>
              <w:bottom w:val="thinThickSmallGap" w:sz="24" w:space="0" w:color="auto"/>
              <w:right w:val="thinThickSmallGap" w:sz="24" w:space="0" w:color="auto"/>
            </w:tcBorders>
            <w:vAlign w:val="center"/>
          </w:tcPr>
          <w:p w:rsidR="00E55854" w:rsidRPr="005120A2" w:rsidRDefault="00E55854" w:rsidP="00E55854">
            <w:pPr>
              <w:spacing w:line="276" w:lineRule="auto"/>
              <w:ind w:left="413" w:hanging="413"/>
              <w:jc w:val="center"/>
              <w:rPr>
                <w:rFonts w:asciiTheme="majorBidi" w:hAnsiTheme="majorBidi" w:cstheme="majorBidi"/>
                <w:b/>
                <w:w w:val="99"/>
                <w:sz w:val="24"/>
                <w:szCs w:val="24"/>
              </w:rPr>
            </w:pPr>
          </w:p>
          <w:p w:rsidR="00E55854" w:rsidRPr="005120A2" w:rsidRDefault="00E55854" w:rsidP="00E55854">
            <w:pPr>
              <w:tabs>
                <w:tab w:val="left" w:pos="168"/>
              </w:tabs>
              <w:spacing w:line="276" w:lineRule="auto"/>
              <w:ind w:left="413" w:right="-198" w:hanging="413"/>
              <w:rPr>
                <w:rFonts w:asciiTheme="majorBidi" w:hAnsiTheme="majorBidi" w:cstheme="majorBidi"/>
                <w:sz w:val="24"/>
                <w:szCs w:val="24"/>
              </w:rPr>
            </w:pPr>
            <w:r w:rsidRPr="005120A2">
              <w:rPr>
                <w:rFonts w:asciiTheme="majorBidi" w:hAnsiTheme="majorBidi" w:cstheme="majorBidi"/>
                <w:b/>
                <w:w w:val="99"/>
                <w:sz w:val="24"/>
                <w:szCs w:val="24"/>
              </w:rPr>
              <w:t>Std.Deviation</w:t>
            </w:r>
          </w:p>
        </w:tc>
        <w:tc>
          <w:tcPr>
            <w:tcW w:w="1634" w:type="dxa"/>
            <w:tcBorders>
              <w:top w:val="thinThickSmallGap" w:sz="24" w:space="0" w:color="auto"/>
              <w:bottom w:val="thinThickSmallGap" w:sz="24" w:space="0" w:color="auto"/>
              <w:right w:val="thinThickSmallGap" w:sz="24" w:space="0" w:color="auto"/>
            </w:tcBorders>
            <w:vAlign w:val="center"/>
          </w:tcPr>
          <w:p w:rsidR="00E55854" w:rsidRPr="005120A2" w:rsidRDefault="00E55854" w:rsidP="00E55854">
            <w:pPr>
              <w:ind w:left="413" w:hanging="413"/>
              <w:jc w:val="center"/>
              <w:rPr>
                <w:rFonts w:asciiTheme="majorBidi" w:hAnsiTheme="majorBidi" w:cstheme="majorBidi"/>
                <w:b/>
                <w:w w:val="99"/>
                <w:sz w:val="24"/>
                <w:szCs w:val="24"/>
              </w:rPr>
            </w:pPr>
          </w:p>
          <w:p w:rsidR="00E55854" w:rsidRPr="005120A2" w:rsidRDefault="00E55854" w:rsidP="00E55854">
            <w:pPr>
              <w:ind w:left="413" w:hanging="413"/>
              <w:jc w:val="center"/>
              <w:rPr>
                <w:rFonts w:asciiTheme="majorBidi" w:hAnsiTheme="majorBidi" w:cstheme="majorBidi"/>
                <w:b/>
                <w:w w:val="99"/>
                <w:sz w:val="24"/>
                <w:szCs w:val="24"/>
              </w:rPr>
            </w:pPr>
            <w:r w:rsidRPr="005120A2">
              <w:rPr>
                <w:rFonts w:asciiTheme="majorBidi" w:hAnsiTheme="majorBidi" w:cstheme="majorBidi"/>
                <w:b/>
                <w:w w:val="99"/>
                <w:sz w:val="24"/>
                <w:szCs w:val="24"/>
              </w:rPr>
              <w:t>P-Value</w:t>
            </w:r>
          </w:p>
        </w:tc>
      </w:tr>
      <w:tr w:rsidR="00E55854" w:rsidRPr="005120A2" w:rsidTr="00E55854">
        <w:trPr>
          <w:trHeight w:hRule="exact" w:val="5258"/>
          <w:jc w:val="center"/>
        </w:trPr>
        <w:tc>
          <w:tcPr>
            <w:tcW w:w="2340" w:type="dxa"/>
            <w:tcBorders>
              <w:top w:val="thinThickSmallGap" w:sz="24" w:space="0" w:color="auto"/>
              <w:left w:val="thinThickSmallGap" w:sz="24" w:space="0" w:color="auto"/>
              <w:bottom w:val="thinThickSmallGap" w:sz="24" w:space="0" w:color="auto"/>
            </w:tcBorders>
          </w:tcPr>
          <w:p w:rsidR="00E55854" w:rsidRPr="005120A2" w:rsidRDefault="00E55854" w:rsidP="00E55854">
            <w:pPr>
              <w:spacing w:line="360" w:lineRule="auto"/>
              <w:ind w:left="78" w:right="43"/>
              <w:rPr>
                <w:rFonts w:asciiTheme="majorBidi" w:hAnsiTheme="majorBidi" w:cstheme="majorBidi"/>
                <w:sz w:val="24"/>
                <w:szCs w:val="24"/>
              </w:rPr>
            </w:pPr>
            <w:r w:rsidRPr="005120A2">
              <w:rPr>
                <w:rFonts w:asciiTheme="majorBidi" w:hAnsiTheme="majorBidi" w:cstheme="majorBidi"/>
                <w:sz w:val="24"/>
                <w:szCs w:val="24"/>
              </w:rPr>
              <w:t>B</w:t>
            </w:r>
            <w:r w:rsidRPr="005120A2">
              <w:rPr>
                <w:rFonts w:asciiTheme="majorBidi" w:hAnsiTheme="majorBidi" w:cstheme="majorBidi"/>
                <w:spacing w:val="-1"/>
                <w:sz w:val="24"/>
                <w:szCs w:val="24"/>
              </w:rPr>
              <w:t>a</w:t>
            </w:r>
            <w:r w:rsidRPr="005120A2">
              <w:rPr>
                <w:rFonts w:asciiTheme="majorBidi" w:hAnsiTheme="majorBidi" w:cstheme="majorBidi"/>
                <w:sz w:val="24"/>
                <w:szCs w:val="24"/>
              </w:rPr>
              <w:t xml:space="preserve">se </w:t>
            </w:r>
          </w:p>
          <w:p w:rsidR="00E55854" w:rsidRPr="005120A2" w:rsidRDefault="00E55854" w:rsidP="00E55854">
            <w:pPr>
              <w:spacing w:line="360" w:lineRule="auto"/>
              <w:ind w:left="78" w:right="43"/>
              <w:rPr>
                <w:rFonts w:asciiTheme="majorBidi" w:hAnsiTheme="majorBidi" w:cstheme="majorBidi"/>
                <w:sz w:val="24"/>
                <w:szCs w:val="24"/>
              </w:rPr>
            </w:pPr>
            <w:r w:rsidRPr="005120A2">
              <w:rPr>
                <w:rFonts w:asciiTheme="majorBidi" w:hAnsiTheme="majorBidi" w:cstheme="majorBidi"/>
                <w:sz w:val="24"/>
                <w:szCs w:val="24"/>
              </w:rPr>
              <w:t>2 m</w:t>
            </w:r>
            <w:r w:rsidRPr="005120A2">
              <w:rPr>
                <w:rFonts w:asciiTheme="majorBidi" w:hAnsiTheme="majorBidi" w:cstheme="majorBidi"/>
                <w:spacing w:val="1"/>
                <w:sz w:val="24"/>
                <w:szCs w:val="24"/>
              </w:rPr>
              <w:t>i</w:t>
            </w:r>
            <w:r w:rsidRPr="005120A2">
              <w:rPr>
                <w:rFonts w:asciiTheme="majorBidi" w:hAnsiTheme="majorBidi" w:cstheme="majorBidi"/>
                <w:sz w:val="24"/>
                <w:szCs w:val="24"/>
              </w:rPr>
              <w:t xml:space="preserve">ns </w:t>
            </w:r>
          </w:p>
          <w:p w:rsidR="00E55854" w:rsidRPr="005120A2" w:rsidRDefault="00E55854" w:rsidP="00E55854">
            <w:pPr>
              <w:spacing w:line="360" w:lineRule="auto"/>
              <w:ind w:left="78" w:right="43"/>
              <w:rPr>
                <w:rFonts w:asciiTheme="majorBidi" w:hAnsiTheme="majorBidi" w:cstheme="majorBidi"/>
                <w:sz w:val="24"/>
                <w:szCs w:val="24"/>
              </w:rPr>
            </w:pPr>
            <w:r w:rsidRPr="005120A2">
              <w:rPr>
                <w:rFonts w:asciiTheme="majorBidi" w:hAnsiTheme="majorBidi" w:cstheme="majorBidi"/>
                <w:sz w:val="24"/>
                <w:szCs w:val="24"/>
              </w:rPr>
              <w:t>4 m</w:t>
            </w:r>
            <w:r w:rsidRPr="005120A2">
              <w:rPr>
                <w:rFonts w:asciiTheme="majorBidi" w:hAnsiTheme="majorBidi" w:cstheme="majorBidi"/>
                <w:spacing w:val="1"/>
                <w:sz w:val="24"/>
                <w:szCs w:val="24"/>
              </w:rPr>
              <w:t>i</w:t>
            </w:r>
            <w:r w:rsidRPr="005120A2">
              <w:rPr>
                <w:rFonts w:asciiTheme="majorBidi" w:hAnsiTheme="majorBidi" w:cstheme="majorBidi"/>
                <w:sz w:val="24"/>
                <w:szCs w:val="24"/>
              </w:rPr>
              <w:t xml:space="preserve">ns </w:t>
            </w:r>
          </w:p>
          <w:p w:rsidR="00E55854" w:rsidRPr="005120A2" w:rsidRDefault="00E55854" w:rsidP="00E55854">
            <w:pPr>
              <w:spacing w:line="360" w:lineRule="auto"/>
              <w:ind w:left="78" w:right="43"/>
              <w:rPr>
                <w:rFonts w:asciiTheme="majorBidi" w:hAnsiTheme="majorBidi" w:cstheme="majorBidi"/>
                <w:sz w:val="24"/>
                <w:szCs w:val="24"/>
              </w:rPr>
            </w:pPr>
            <w:r w:rsidRPr="005120A2">
              <w:rPr>
                <w:rFonts w:asciiTheme="majorBidi" w:hAnsiTheme="majorBidi" w:cstheme="majorBidi"/>
                <w:sz w:val="24"/>
                <w:szCs w:val="24"/>
              </w:rPr>
              <w:t>6 m</w:t>
            </w:r>
            <w:r w:rsidRPr="005120A2">
              <w:rPr>
                <w:rFonts w:asciiTheme="majorBidi" w:hAnsiTheme="majorBidi" w:cstheme="majorBidi"/>
                <w:spacing w:val="1"/>
                <w:sz w:val="24"/>
                <w:szCs w:val="24"/>
              </w:rPr>
              <w:t>i</w:t>
            </w:r>
            <w:r w:rsidRPr="005120A2">
              <w:rPr>
                <w:rFonts w:asciiTheme="majorBidi" w:hAnsiTheme="majorBidi" w:cstheme="majorBidi"/>
                <w:sz w:val="24"/>
                <w:szCs w:val="24"/>
              </w:rPr>
              <w:t xml:space="preserve">ns </w:t>
            </w:r>
          </w:p>
          <w:p w:rsidR="00E55854" w:rsidRPr="005120A2" w:rsidRDefault="00E55854" w:rsidP="00E55854">
            <w:pPr>
              <w:spacing w:line="360" w:lineRule="auto"/>
              <w:ind w:left="78" w:right="43"/>
              <w:rPr>
                <w:rFonts w:asciiTheme="majorBidi" w:hAnsiTheme="majorBidi" w:cstheme="majorBidi"/>
                <w:sz w:val="24"/>
                <w:szCs w:val="24"/>
              </w:rPr>
            </w:pPr>
            <w:r w:rsidRPr="005120A2">
              <w:rPr>
                <w:rFonts w:asciiTheme="majorBidi" w:hAnsiTheme="majorBidi" w:cstheme="majorBidi"/>
                <w:sz w:val="24"/>
                <w:szCs w:val="24"/>
              </w:rPr>
              <w:t>8 m</w:t>
            </w:r>
            <w:r w:rsidRPr="005120A2">
              <w:rPr>
                <w:rFonts w:asciiTheme="majorBidi" w:hAnsiTheme="majorBidi" w:cstheme="majorBidi"/>
                <w:spacing w:val="1"/>
                <w:sz w:val="24"/>
                <w:szCs w:val="24"/>
              </w:rPr>
              <w:t>i</w:t>
            </w:r>
            <w:r w:rsidRPr="005120A2">
              <w:rPr>
                <w:rFonts w:asciiTheme="majorBidi" w:hAnsiTheme="majorBidi" w:cstheme="majorBidi"/>
                <w:sz w:val="24"/>
                <w:szCs w:val="24"/>
              </w:rPr>
              <w:t xml:space="preserve">ns </w:t>
            </w:r>
          </w:p>
          <w:p w:rsidR="00E55854" w:rsidRPr="005120A2" w:rsidRDefault="00E55854" w:rsidP="00E55854">
            <w:pPr>
              <w:spacing w:line="360" w:lineRule="auto"/>
              <w:ind w:left="78" w:right="43"/>
              <w:rPr>
                <w:rFonts w:asciiTheme="majorBidi" w:hAnsiTheme="majorBidi" w:cstheme="majorBidi"/>
                <w:sz w:val="24"/>
                <w:szCs w:val="24"/>
              </w:rPr>
            </w:pPr>
            <w:r w:rsidRPr="005120A2">
              <w:rPr>
                <w:rFonts w:asciiTheme="majorBidi" w:hAnsiTheme="majorBidi" w:cstheme="majorBidi"/>
                <w:sz w:val="24"/>
                <w:szCs w:val="24"/>
              </w:rPr>
              <w:t>10 m</w:t>
            </w:r>
            <w:r w:rsidRPr="005120A2">
              <w:rPr>
                <w:rFonts w:asciiTheme="majorBidi" w:hAnsiTheme="majorBidi" w:cstheme="majorBidi"/>
                <w:spacing w:val="1"/>
                <w:sz w:val="24"/>
                <w:szCs w:val="24"/>
              </w:rPr>
              <w:t>i</w:t>
            </w:r>
            <w:r w:rsidRPr="005120A2">
              <w:rPr>
                <w:rFonts w:asciiTheme="majorBidi" w:hAnsiTheme="majorBidi" w:cstheme="majorBidi"/>
                <w:sz w:val="24"/>
                <w:szCs w:val="24"/>
              </w:rPr>
              <w:t xml:space="preserve">ns </w:t>
            </w:r>
          </w:p>
          <w:p w:rsidR="00E55854" w:rsidRPr="005120A2" w:rsidRDefault="00E55854" w:rsidP="00E55854">
            <w:pPr>
              <w:spacing w:line="360" w:lineRule="auto"/>
              <w:ind w:left="78" w:right="43"/>
              <w:rPr>
                <w:rFonts w:asciiTheme="majorBidi" w:hAnsiTheme="majorBidi" w:cstheme="majorBidi"/>
                <w:sz w:val="24"/>
                <w:szCs w:val="24"/>
              </w:rPr>
            </w:pPr>
            <w:r w:rsidRPr="005120A2">
              <w:rPr>
                <w:rFonts w:asciiTheme="majorBidi" w:hAnsiTheme="majorBidi" w:cstheme="majorBidi"/>
                <w:sz w:val="24"/>
                <w:szCs w:val="24"/>
              </w:rPr>
              <w:t>12 m</w:t>
            </w:r>
            <w:r w:rsidRPr="005120A2">
              <w:rPr>
                <w:rFonts w:asciiTheme="majorBidi" w:hAnsiTheme="majorBidi" w:cstheme="majorBidi"/>
                <w:spacing w:val="1"/>
                <w:sz w:val="24"/>
                <w:szCs w:val="24"/>
              </w:rPr>
              <w:t>i</w:t>
            </w:r>
            <w:r w:rsidRPr="005120A2">
              <w:rPr>
                <w:rFonts w:asciiTheme="majorBidi" w:hAnsiTheme="majorBidi" w:cstheme="majorBidi"/>
                <w:sz w:val="24"/>
                <w:szCs w:val="24"/>
              </w:rPr>
              <w:t xml:space="preserve">ns </w:t>
            </w:r>
          </w:p>
          <w:p w:rsidR="00E55854" w:rsidRPr="005120A2" w:rsidRDefault="00E55854" w:rsidP="00E55854">
            <w:pPr>
              <w:spacing w:line="360" w:lineRule="auto"/>
              <w:ind w:left="78" w:right="43"/>
              <w:rPr>
                <w:rFonts w:asciiTheme="majorBidi" w:hAnsiTheme="majorBidi" w:cstheme="majorBidi"/>
                <w:sz w:val="24"/>
                <w:szCs w:val="24"/>
              </w:rPr>
            </w:pPr>
            <w:r w:rsidRPr="005120A2">
              <w:rPr>
                <w:rFonts w:asciiTheme="majorBidi" w:hAnsiTheme="majorBidi" w:cstheme="majorBidi"/>
                <w:sz w:val="24"/>
                <w:szCs w:val="24"/>
              </w:rPr>
              <w:t>14 m</w:t>
            </w:r>
            <w:r w:rsidRPr="005120A2">
              <w:rPr>
                <w:rFonts w:asciiTheme="majorBidi" w:hAnsiTheme="majorBidi" w:cstheme="majorBidi"/>
                <w:spacing w:val="1"/>
                <w:sz w:val="24"/>
                <w:szCs w:val="24"/>
              </w:rPr>
              <w:t>i</w:t>
            </w:r>
            <w:r w:rsidRPr="005120A2">
              <w:rPr>
                <w:rFonts w:asciiTheme="majorBidi" w:hAnsiTheme="majorBidi" w:cstheme="majorBidi"/>
                <w:sz w:val="24"/>
                <w:szCs w:val="24"/>
              </w:rPr>
              <w:t xml:space="preserve">ns </w:t>
            </w:r>
          </w:p>
          <w:p w:rsidR="00E55854" w:rsidRPr="005120A2" w:rsidRDefault="00E55854" w:rsidP="00E55854">
            <w:pPr>
              <w:spacing w:line="360" w:lineRule="auto"/>
              <w:ind w:left="78" w:right="43"/>
              <w:rPr>
                <w:rFonts w:asciiTheme="majorBidi" w:hAnsiTheme="majorBidi" w:cstheme="majorBidi"/>
                <w:sz w:val="24"/>
                <w:szCs w:val="24"/>
              </w:rPr>
            </w:pPr>
            <w:r w:rsidRPr="005120A2">
              <w:rPr>
                <w:rFonts w:asciiTheme="majorBidi" w:hAnsiTheme="majorBidi" w:cstheme="majorBidi"/>
                <w:sz w:val="24"/>
                <w:szCs w:val="24"/>
              </w:rPr>
              <w:t>16 m</w:t>
            </w:r>
            <w:r w:rsidRPr="005120A2">
              <w:rPr>
                <w:rFonts w:asciiTheme="majorBidi" w:hAnsiTheme="majorBidi" w:cstheme="majorBidi"/>
                <w:spacing w:val="1"/>
                <w:sz w:val="24"/>
                <w:szCs w:val="24"/>
              </w:rPr>
              <w:t>i</w:t>
            </w:r>
            <w:r w:rsidRPr="005120A2">
              <w:rPr>
                <w:rFonts w:asciiTheme="majorBidi" w:hAnsiTheme="majorBidi" w:cstheme="majorBidi"/>
                <w:sz w:val="24"/>
                <w:szCs w:val="24"/>
              </w:rPr>
              <w:t xml:space="preserve">ns </w:t>
            </w:r>
          </w:p>
          <w:p w:rsidR="00E55854" w:rsidRPr="005120A2" w:rsidRDefault="00E55854" w:rsidP="00E55854">
            <w:pPr>
              <w:spacing w:line="360" w:lineRule="auto"/>
              <w:ind w:left="78" w:right="43"/>
              <w:rPr>
                <w:rFonts w:asciiTheme="majorBidi" w:hAnsiTheme="majorBidi" w:cstheme="majorBidi"/>
                <w:sz w:val="24"/>
                <w:szCs w:val="24"/>
              </w:rPr>
            </w:pPr>
            <w:r w:rsidRPr="005120A2">
              <w:rPr>
                <w:rFonts w:asciiTheme="majorBidi" w:hAnsiTheme="majorBidi" w:cstheme="majorBidi"/>
                <w:sz w:val="24"/>
                <w:szCs w:val="24"/>
              </w:rPr>
              <w:t>18 m</w:t>
            </w:r>
            <w:r w:rsidRPr="005120A2">
              <w:rPr>
                <w:rFonts w:asciiTheme="majorBidi" w:hAnsiTheme="majorBidi" w:cstheme="majorBidi"/>
                <w:spacing w:val="1"/>
                <w:sz w:val="24"/>
                <w:szCs w:val="24"/>
              </w:rPr>
              <w:t>i</w:t>
            </w:r>
            <w:r w:rsidRPr="005120A2">
              <w:rPr>
                <w:rFonts w:asciiTheme="majorBidi" w:hAnsiTheme="majorBidi" w:cstheme="majorBidi"/>
                <w:sz w:val="24"/>
                <w:szCs w:val="24"/>
              </w:rPr>
              <w:t>ns</w:t>
            </w:r>
          </w:p>
          <w:p w:rsidR="00E55854" w:rsidRPr="005120A2" w:rsidRDefault="00E55854" w:rsidP="00E55854">
            <w:pPr>
              <w:spacing w:line="360" w:lineRule="auto"/>
              <w:ind w:left="78"/>
              <w:rPr>
                <w:rFonts w:asciiTheme="majorBidi" w:hAnsiTheme="majorBidi" w:cstheme="majorBidi"/>
                <w:sz w:val="24"/>
                <w:szCs w:val="24"/>
              </w:rPr>
            </w:pPr>
            <w:r w:rsidRPr="005120A2">
              <w:rPr>
                <w:rFonts w:asciiTheme="majorBidi" w:hAnsiTheme="majorBidi" w:cstheme="majorBidi"/>
                <w:sz w:val="24"/>
                <w:szCs w:val="24"/>
              </w:rPr>
              <w:t>20 m</w:t>
            </w:r>
            <w:r w:rsidRPr="005120A2">
              <w:rPr>
                <w:rFonts w:asciiTheme="majorBidi" w:hAnsiTheme="majorBidi" w:cstheme="majorBidi"/>
                <w:spacing w:val="1"/>
                <w:sz w:val="24"/>
                <w:szCs w:val="24"/>
              </w:rPr>
              <w:t>i</w:t>
            </w:r>
            <w:r w:rsidRPr="005120A2">
              <w:rPr>
                <w:rFonts w:asciiTheme="majorBidi" w:hAnsiTheme="majorBidi" w:cstheme="majorBidi"/>
                <w:sz w:val="24"/>
                <w:szCs w:val="24"/>
              </w:rPr>
              <w:t>n</w:t>
            </w:r>
          </w:p>
        </w:tc>
        <w:tc>
          <w:tcPr>
            <w:tcW w:w="1440" w:type="dxa"/>
            <w:tcBorders>
              <w:top w:val="thinThickSmallGap" w:sz="24" w:space="0" w:color="auto"/>
              <w:bottom w:val="thinThickSmallGap" w:sz="24" w:space="0" w:color="auto"/>
            </w:tcBorders>
          </w:tcPr>
          <w:p w:rsidR="00E55854" w:rsidRPr="005120A2" w:rsidRDefault="00E55854" w:rsidP="00E55854">
            <w:pPr>
              <w:spacing w:line="360" w:lineRule="auto"/>
              <w:ind w:left="445" w:hanging="108"/>
              <w:rPr>
                <w:rFonts w:asciiTheme="majorBidi" w:hAnsiTheme="majorBidi" w:cstheme="majorBidi"/>
                <w:sz w:val="24"/>
                <w:szCs w:val="24"/>
              </w:rPr>
            </w:pPr>
            <w:r w:rsidRPr="005120A2">
              <w:rPr>
                <w:rFonts w:asciiTheme="majorBidi" w:hAnsiTheme="majorBidi" w:cstheme="majorBidi"/>
                <w:sz w:val="24"/>
                <w:szCs w:val="24"/>
              </w:rPr>
              <w:t>77.00</w:t>
            </w:r>
          </w:p>
          <w:p w:rsidR="00E55854" w:rsidRPr="005120A2" w:rsidRDefault="00E55854" w:rsidP="00E55854">
            <w:pPr>
              <w:spacing w:line="360" w:lineRule="auto"/>
              <w:ind w:left="445" w:hanging="108"/>
              <w:rPr>
                <w:rFonts w:asciiTheme="majorBidi" w:hAnsiTheme="majorBidi" w:cstheme="majorBidi"/>
                <w:sz w:val="24"/>
                <w:szCs w:val="24"/>
              </w:rPr>
            </w:pPr>
            <w:r w:rsidRPr="005120A2">
              <w:rPr>
                <w:rFonts w:asciiTheme="majorBidi" w:hAnsiTheme="majorBidi" w:cstheme="majorBidi"/>
                <w:sz w:val="24"/>
                <w:szCs w:val="24"/>
              </w:rPr>
              <w:t>77.00</w:t>
            </w:r>
          </w:p>
          <w:p w:rsidR="00E55854" w:rsidRPr="005120A2" w:rsidRDefault="00E55854" w:rsidP="00E55854">
            <w:pPr>
              <w:spacing w:line="360" w:lineRule="auto"/>
              <w:ind w:left="445" w:hanging="108"/>
              <w:rPr>
                <w:rFonts w:asciiTheme="majorBidi" w:hAnsiTheme="majorBidi" w:cstheme="majorBidi"/>
                <w:sz w:val="24"/>
                <w:szCs w:val="24"/>
              </w:rPr>
            </w:pPr>
            <w:r w:rsidRPr="005120A2">
              <w:rPr>
                <w:rFonts w:asciiTheme="majorBidi" w:hAnsiTheme="majorBidi" w:cstheme="majorBidi"/>
                <w:sz w:val="24"/>
                <w:szCs w:val="24"/>
              </w:rPr>
              <w:t>79.00</w:t>
            </w:r>
          </w:p>
          <w:p w:rsidR="00E55854" w:rsidRPr="005120A2" w:rsidRDefault="00E55854" w:rsidP="00E55854">
            <w:pPr>
              <w:spacing w:line="360" w:lineRule="auto"/>
              <w:ind w:left="445" w:hanging="108"/>
              <w:rPr>
                <w:rFonts w:asciiTheme="majorBidi" w:hAnsiTheme="majorBidi" w:cstheme="majorBidi"/>
                <w:sz w:val="24"/>
                <w:szCs w:val="24"/>
              </w:rPr>
            </w:pPr>
            <w:r w:rsidRPr="005120A2">
              <w:rPr>
                <w:rFonts w:asciiTheme="majorBidi" w:hAnsiTheme="majorBidi" w:cstheme="majorBidi"/>
                <w:sz w:val="24"/>
                <w:szCs w:val="24"/>
              </w:rPr>
              <w:t>76.00</w:t>
            </w:r>
          </w:p>
          <w:p w:rsidR="00E55854" w:rsidRPr="005120A2" w:rsidRDefault="00E55854" w:rsidP="00E55854">
            <w:pPr>
              <w:spacing w:line="360" w:lineRule="auto"/>
              <w:ind w:left="445" w:hanging="108"/>
              <w:rPr>
                <w:rFonts w:asciiTheme="majorBidi" w:hAnsiTheme="majorBidi" w:cstheme="majorBidi"/>
                <w:sz w:val="24"/>
                <w:szCs w:val="24"/>
              </w:rPr>
            </w:pPr>
            <w:r w:rsidRPr="005120A2">
              <w:rPr>
                <w:rFonts w:asciiTheme="majorBidi" w:hAnsiTheme="majorBidi" w:cstheme="majorBidi"/>
                <w:sz w:val="24"/>
                <w:szCs w:val="24"/>
              </w:rPr>
              <w:t>75.00</w:t>
            </w:r>
          </w:p>
          <w:p w:rsidR="00E55854" w:rsidRPr="005120A2" w:rsidRDefault="00E55854" w:rsidP="00E55854">
            <w:pPr>
              <w:spacing w:line="360" w:lineRule="auto"/>
              <w:ind w:left="445" w:hanging="108"/>
              <w:rPr>
                <w:rFonts w:asciiTheme="majorBidi" w:hAnsiTheme="majorBidi" w:cstheme="majorBidi"/>
                <w:sz w:val="24"/>
                <w:szCs w:val="24"/>
              </w:rPr>
            </w:pPr>
            <w:r w:rsidRPr="005120A2">
              <w:rPr>
                <w:rFonts w:asciiTheme="majorBidi" w:hAnsiTheme="majorBidi" w:cstheme="majorBidi"/>
                <w:sz w:val="24"/>
                <w:szCs w:val="24"/>
              </w:rPr>
              <w:t>80.00</w:t>
            </w:r>
          </w:p>
          <w:p w:rsidR="00E55854" w:rsidRPr="005120A2" w:rsidRDefault="00E55854" w:rsidP="00E55854">
            <w:pPr>
              <w:spacing w:line="360" w:lineRule="auto"/>
              <w:ind w:left="445" w:hanging="108"/>
              <w:rPr>
                <w:rFonts w:asciiTheme="majorBidi" w:hAnsiTheme="majorBidi" w:cstheme="majorBidi"/>
                <w:sz w:val="24"/>
                <w:szCs w:val="24"/>
              </w:rPr>
            </w:pPr>
            <w:r w:rsidRPr="005120A2">
              <w:rPr>
                <w:rFonts w:asciiTheme="majorBidi" w:hAnsiTheme="majorBidi" w:cstheme="majorBidi"/>
                <w:sz w:val="24"/>
                <w:szCs w:val="24"/>
              </w:rPr>
              <w:t>82.00</w:t>
            </w:r>
          </w:p>
          <w:p w:rsidR="00E55854" w:rsidRPr="005120A2" w:rsidRDefault="00E55854" w:rsidP="00E55854">
            <w:pPr>
              <w:spacing w:line="360" w:lineRule="auto"/>
              <w:ind w:left="445" w:hanging="108"/>
              <w:rPr>
                <w:rFonts w:asciiTheme="majorBidi" w:hAnsiTheme="majorBidi" w:cstheme="majorBidi"/>
                <w:sz w:val="24"/>
                <w:szCs w:val="24"/>
              </w:rPr>
            </w:pPr>
            <w:r w:rsidRPr="005120A2">
              <w:rPr>
                <w:rFonts w:asciiTheme="majorBidi" w:hAnsiTheme="majorBidi" w:cstheme="majorBidi"/>
                <w:sz w:val="24"/>
                <w:szCs w:val="24"/>
              </w:rPr>
              <w:t>83.00</w:t>
            </w:r>
          </w:p>
          <w:p w:rsidR="00E55854" w:rsidRPr="005120A2" w:rsidRDefault="00E55854" w:rsidP="00E55854">
            <w:pPr>
              <w:spacing w:line="360" w:lineRule="auto"/>
              <w:ind w:left="445" w:hanging="108"/>
              <w:rPr>
                <w:rFonts w:asciiTheme="majorBidi" w:hAnsiTheme="majorBidi" w:cstheme="majorBidi"/>
                <w:sz w:val="24"/>
                <w:szCs w:val="24"/>
              </w:rPr>
            </w:pPr>
            <w:r w:rsidRPr="005120A2">
              <w:rPr>
                <w:rFonts w:asciiTheme="majorBidi" w:hAnsiTheme="majorBidi" w:cstheme="majorBidi"/>
                <w:sz w:val="24"/>
                <w:szCs w:val="24"/>
              </w:rPr>
              <w:t>85.00</w:t>
            </w:r>
          </w:p>
          <w:p w:rsidR="00E55854" w:rsidRPr="005120A2" w:rsidRDefault="00E55854" w:rsidP="00E55854">
            <w:pPr>
              <w:spacing w:line="360" w:lineRule="auto"/>
              <w:ind w:left="445" w:hanging="108"/>
              <w:rPr>
                <w:rFonts w:asciiTheme="majorBidi" w:hAnsiTheme="majorBidi" w:cstheme="majorBidi"/>
                <w:sz w:val="24"/>
                <w:szCs w:val="24"/>
              </w:rPr>
            </w:pPr>
            <w:r w:rsidRPr="005120A2">
              <w:rPr>
                <w:rFonts w:asciiTheme="majorBidi" w:hAnsiTheme="majorBidi" w:cstheme="majorBidi"/>
                <w:sz w:val="24"/>
                <w:szCs w:val="24"/>
              </w:rPr>
              <w:t>81.00</w:t>
            </w:r>
          </w:p>
          <w:p w:rsidR="00E55854" w:rsidRPr="005120A2" w:rsidRDefault="00E55854" w:rsidP="00E55854">
            <w:pPr>
              <w:spacing w:line="360" w:lineRule="auto"/>
              <w:ind w:left="445" w:hanging="108"/>
              <w:rPr>
                <w:rFonts w:asciiTheme="majorBidi" w:hAnsiTheme="majorBidi" w:cstheme="majorBidi"/>
                <w:sz w:val="24"/>
                <w:szCs w:val="24"/>
              </w:rPr>
            </w:pPr>
            <w:r w:rsidRPr="005120A2">
              <w:rPr>
                <w:rFonts w:asciiTheme="majorBidi" w:hAnsiTheme="majorBidi" w:cstheme="majorBidi"/>
                <w:sz w:val="24"/>
                <w:szCs w:val="24"/>
              </w:rPr>
              <w:t>82.00</w:t>
            </w:r>
          </w:p>
        </w:tc>
        <w:tc>
          <w:tcPr>
            <w:tcW w:w="1440" w:type="dxa"/>
            <w:tcBorders>
              <w:top w:val="thinThickSmallGap" w:sz="24" w:space="0" w:color="auto"/>
              <w:bottom w:val="thinThickSmallGap" w:sz="24" w:space="0" w:color="auto"/>
            </w:tcBorders>
          </w:tcPr>
          <w:p w:rsidR="00E55854" w:rsidRPr="005120A2" w:rsidRDefault="00E55854" w:rsidP="00E55854">
            <w:pPr>
              <w:spacing w:line="360" w:lineRule="auto"/>
              <w:ind w:left="385" w:hanging="108"/>
              <w:rPr>
                <w:rFonts w:asciiTheme="majorBidi" w:hAnsiTheme="majorBidi" w:cstheme="majorBidi"/>
                <w:sz w:val="24"/>
                <w:szCs w:val="24"/>
              </w:rPr>
            </w:pPr>
            <w:r w:rsidRPr="005120A2">
              <w:rPr>
                <w:rFonts w:asciiTheme="majorBidi" w:hAnsiTheme="majorBidi" w:cstheme="majorBidi"/>
                <w:sz w:val="24"/>
                <w:szCs w:val="24"/>
              </w:rPr>
              <w:t>110.00</w:t>
            </w:r>
          </w:p>
          <w:p w:rsidR="00E55854" w:rsidRPr="005120A2" w:rsidRDefault="00E55854" w:rsidP="00E55854">
            <w:pPr>
              <w:spacing w:line="360" w:lineRule="auto"/>
              <w:ind w:left="385" w:hanging="108"/>
              <w:rPr>
                <w:rFonts w:asciiTheme="majorBidi" w:hAnsiTheme="majorBidi" w:cstheme="majorBidi"/>
                <w:sz w:val="24"/>
                <w:szCs w:val="24"/>
              </w:rPr>
            </w:pPr>
            <w:r w:rsidRPr="005120A2">
              <w:rPr>
                <w:rFonts w:asciiTheme="majorBidi" w:hAnsiTheme="majorBidi" w:cstheme="majorBidi"/>
                <w:sz w:val="24"/>
                <w:szCs w:val="24"/>
              </w:rPr>
              <w:t>107.00</w:t>
            </w:r>
          </w:p>
          <w:p w:rsidR="00E55854" w:rsidRPr="005120A2" w:rsidRDefault="00E55854" w:rsidP="00E55854">
            <w:pPr>
              <w:spacing w:line="360" w:lineRule="auto"/>
              <w:ind w:left="385" w:hanging="108"/>
              <w:rPr>
                <w:rFonts w:asciiTheme="majorBidi" w:hAnsiTheme="majorBidi" w:cstheme="majorBidi"/>
                <w:sz w:val="24"/>
                <w:szCs w:val="24"/>
              </w:rPr>
            </w:pPr>
            <w:r w:rsidRPr="005120A2">
              <w:rPr>
                <w:rFonts w:asciiTheme="majorBidi" w:hAnsiTheme="majorBidi" w:cstheme="majorBidi"/>
                <w:sz w:val="24"/>
                <w:szCs w:val="24"/>
              </w:rPr>
              <w:t>100.00</w:t>
            </w:r>
          </w:p>
          <w:p w:rsidR="00E55854" w:rsidRPr="005120A2" w:rsidRDefault="00E55854" w:rsidP="00E55854">
            <w:pPr>
              <w:spacing w:line="360" w:lineRule="auto"/>
              <w:ind w:left="385" w:hanging="108"/>
              <w:rPr>
                <w:rFonts w:asciiTheme="majorBidi" w:hAnsiTheme="majorBidi" w:cstheme="majorBidi"/>
                <w:sz w:val="24"/>
                <w:szCs w:val="24"/>
              </w:rPr>
            </w:pPr>
            <w:r w:rsidRPr="005120A2">
              <w:rPr>
                <w:rFonts w:asciiTheme="majorBidi" w:hAnsiTheme="majorBidi" w:cstheme="majorBidi"/>
                <w:sz w:val="24"/>
                <w:szCs w:val="24"/>
              </w:rPr>
              <w:t>102.00</w:t>
            </w:r>
          </w:p>
          <w:p w:rsidR="00E55854" w:rsidRPr="005120A2" w:rsidRDefault="00E55854" w:rsidP="00E55854">
            <w:pPr>
              <w:spacing w:line="360" w:lineRule="auto"/>
              <w:ind w:left="385" w:hanging="108"/>
              <w:rPr>
                <w:rFonts w:asciiTheme="majorBidi" w:hAnsiTheme="majorBidi" w:cstheme="majorBidi"/>
                <w:sz w:val="24"/>
                <w:szCs w:val="24"/>
              </w:rPr>
            </w:pPr>
            <w:r w:rsidRPr="005120A2">
              <w:rPr>
                <w:rFonts w:asciiTheme="majorBidi" w:hAnsiTheme="majorBidi" w:cstheme="majorBidi"/>
                <w:sz w:val="24"/>
                <w:szCs w:val="24"/>
              </w:rPr>
              <w:t>103.00</w:t>
            </w:r>
          </w:p>
          <w:p w:rsidR="00E55854" w:rsidRPr="005120A2" w:rsidRDefault="00E55854" w:rsidP="00E55854">
            <w:pPr>
              <w:spacing w:line="360" w:lineRule="auto"/>
              <w:ind w:left="385" w:hanging="108"/>
              <w:rPr>
                <w:rFonts w:asciiTheme="majorBidi" w:hAnsiTheme="majorBidi" w:cstheme="majorBidi"/>
                <w:sz w:val="24"/>
                <w:szCs w:val="24"/>
              </w:rPr>
            </w:pPr>
            <w:r w:rsidRPr="005120A2">
              <w:rPr>
                <w:rFonts w:asciiTheme="majorBidi" w:hAnsiTheme="majorBidi" w:cstheme="majorBidi"/>
                <w:sz w:val="24"/>
                <w:szCs w:val="24"/>
              </w:rPr>
              <w:t>106.00</w:t>
            </w:r>
          </w:p>
          <w:p w:rsidR="00E55854" w:rsidRPr="005120A2" w:rsidRDefault="00E55854" w:rsidP="00E55854">
            <w:pPr>
              <w:spacing w:line="360" w:lineRule="auto"/>
              <w:ind w:left="385" w:hanging="108"/>
              <w:rPr>
                <w:rFonts w:asciiTheme="majorBidi" w:hAnsiTheme="majorBidi" w:cstheme="majorBidi"/>
                <w:sz w:val="24"/>
                <w:szCs w:val="24"/>
              </w:rPr>
            </w:pPr>
            <w:r w:rsidRPr="005120A2">
              <w:rPr>
                <w:rFonts w:asciiTheme="majorBidi" w:hAnsiTheme="majorBidi" w:cstheme="majorBidi"/>
                <w:sz w:val="24"/>
                <w:szCs w:val="24"/>
              </w:rPr>
              <w:t>105.00</w:t>
            </w:r>
          </w:p>
          <w:p w:rsidR="00E55854" w:rsidRPr="005120A2" w:rsidRDefault="00E55854" w:rsidP="00E55854">
            <w:pPr>
              <w:spacing w:line="360" w:lineRule="auto"/>
              <w:ind w:left="385" w:hanging="108"/>
              <w:rPr>
                <w:rFonts w:asciiTheme="majorBidi" w:hAnsiTheme="majorBidi" w:cstheme="majorBidi"/>
                <w:sz w:val="24"/>
                <w:szCs w:val="24"/>
              </w:rPr>
            </w:pPr>
            <w:r w:rsidRPr="005120A2">
              <w:rPr>
                <w:rFonts w:asciiTheme="majorBidi" w:hAnsiTheme="majorBidi" w:cstheme="majorBidi"/>
                <w:sz w:val="24"/>
                <w:szCs w:val="24"/>
              </w:rPr>
              <w:t>108.00</w:t>
            </w:r>
          </w:p>
          <w:p w:rsidR="00E55854" w:rsidRPr="005120A2" w:rsidRDefault="00E55854" w:rsidP="00E55854">
            <w:pPr>
              <w:spacing w:line="360" w:lineRule="auto"/>
              <w:ind w:left="385" w:hanging="108"/>
              <w:rPr>
                <w:rFonts w:asciiTheme="majorBidi" w:hAnsiTheme="majorBidi" w:cstheme="majorBidi"/>
                <w:sz w:val="24"/>
                <w:szCs w:val="24"/>
              </w:rPr>
            </w:pPr>
            <w:r w:rsidRPr="005120A2">
              <w:rPr>
                <w:rFonts w:asciiTheme="majorBidi" w:hAnsiTheme="majorBidi" w:cstheme="majorBidi"/>
                <w:sz w:val="24"/>
                <w:szCs w:val="24"/>
              </w:rPr>
              <w:t>105.00</w:t>
            </w:r>
          </w:p>
          <w:p w:rsidR="00E55854" w:rsidRPr="005120A2" w:rsidRDefault="00E55854" w:rsidP="00E55854">
            <w:pPr>
              <w:spacing w:line="360" w:lineRule="auto"/>
              <w:ind w:left="385" w:hanging="108"/>
              <w:rPr>
                <w:rFonts w:asciiTheme="majorBidi" w:hAnsiTheme="majorBidi" w:cstheme="majorBidi"/>
                <w:sz w:val="24"/>
                <w:szCs w:val="24"/>
              </w:rPr>
            </w:pPr>
            <w:r w:rsidRPr="005120A2">
              <w:rPr>
                <w:rFonts w:asciiTheme="majorBidi" w:hAnsiTheme="majorBidi" w:cstheme="majorBidi"/>
                <w:sz w:val="24"/>
                <w:szCs w:val="24"/>
              </w:rPr>
              <w:t>101.00</w:t>
            </w:r>
          </w:p>
          <w:p w:rsidR="00E55854" w:rsidRPr="005120A2" w:rsidRDefault="00E55854" w:rsidP="00E55854">
            <w:pPr>
              <w:spacing w:line="360" w:lineRule="auto"/>
              <w:ind w:left="445" w:hanging="108"/>
              <w:rPr>
                <w:rFonts w:asciiTheme="majorBidi" w:hAnsiTheme="majorBidi" w:cstheme="majorBidi"/>
                <w:sz w:val="24"/>
                <w:szCs w:val="24"/>
              </w:rPr>
            </w:pPr>
            <w:r w:rsidRPr="005120A2">
              <w:rPr>
                <w:rFonts w:asciiTheme="majorBidi" w:hAnsiTheme="majorBidi" w:cstheme="majorBidi"/>
                <w:sz w:val="24"/>
                <w:szCs w:val="24"/>
              </w:rPr>
              <w:t>99.00</w:t>
            </w:r>
          </w:p>
        </w:tc>
        <w:tc>
          <w:tcPr>
            <w:tcW w:w="1276" w:type="dxa"/>
            <w:gridSpan w:val="2"/>
            <w:tcBorders>
              <w:top w:val="thinThickSmallGap" w:sz="24" w:space="0" w:color="auto"/>
              <w:bottom w:val="thinThickSmallGap" w:sz="24" w:space="0" w:color="auto"/>
            </w:tcBorders>
          </w:tcPr>
          <w:p w:rsidR="00E55854" w:rsidRPr="005120A2" w:rsidRDefault="00E55854" w:rsidP="00E55854">
            <w:pPr>
              <w:spacing w:line="360" w:lineRule="auto"/>
              <w:ind w:left="251" w:right="-91" w:hanging="198"/>
              <w:rPr>
                <w:rFonts w:asciiTheme="majorBidi" w:hAnsiTheme="majorBidi" w:cstheme="majorBidi"/>
                <w:sz w:val="24"/>
                <w:szCs w:val="24"/>
              </w:rPr>
            </w:pPr>
            <w:r w:rsidRPr="005120A2">
              <w:rPr>
                <w:rFonts w:asciiTheme="majorBidi" w:hAnsiTheme="majorBidi" w:cstheme="majorBidi"/>
                <w:sz w:val="24"/>
                <w:szCs w:val="24"/>
              </w:rPr>
              <w:t>90.1333</w:t>
            </w:r>
          </w:p>
          <w:p w:rsidR="00E55854" w:rsidRPr="005120A2" w:rsidRDefault="00E55854" w:rsidP="00E55854">
            <w:pPr>
              <w:spacing w:line="360" w:lineRule="auto"/>
              <w:ind w:left="251" w:right="-91" w:hanging="198"/>
              <w:rPr>
                <w:rFonts w:asciiTheme="majorBidi" w:hAnsiTheme="majorBidi" w:cstheme="majorBidi"/>
                <w:sz w:val="24"/>
                <w:szCs w:val="24"/>
              </w:rPr>
            </w:pPr>
            <w:r w:rsidRPr="005120A2">
              <w:rPr>
                <w:rFonts w:asciiTheme="majorBidi" w:hAnsiTheme="majorBidi" w:cstheme="majorBidi"/>
                <w:sz w:val="24"/>
                <w:szCs w:val="24"/>
              </w:rPr>
              <w:t>95.6000</w:t>
            </w:r>
          </w:p>
          <w:p w:rsidR="00E55854" w:rsidRPr="005120A2" w:rsidRDefault="00E55854" w:rsidP="00E55854">
            <w:pPr>
              <w:spacing w:line="360" w:lineRule="auto"/>
              <w:ind w:left="191" w:right="-91" w:hanging="198"/>
              <w:rPr>
                <w:rFonts w:asciiTheme="majorBidi" w:hAnsiTheme="majorBidi" w:cstheme="majorBidi"/>
                <w:sz w:val="24"/>
                <w:szCs w:val="24"/>
              </w:rPr>
            </w:pPr>
            <w:r w:rsidRPr="005120A2">
              <w:rPr>
                <w:rFonts w:asciiTheme="majorBidi" w:hAnsiTheme="majorBidi" w:cstheme="majorBidi"/>
                <w:sz w:val="24"/>
                <w:szCs w:val="24"/>
              </w:rPr>
              <w:t>101.7333</w:t>
            </w:r>
          </w:p>
          <w:p w:rsidR="00E55854" w:rsidRPr="005120A2" w:rsidRDefault="00E55854" w:rsidP="00E55854">
            <w:pPr>
              <w:spacing w:line="360" w:lineRule="auto"/>
              <w:ind w:left="191" w:right="-91" w:hanging="198"/>
              <w:rPr>
                <w:rFonts w:asciiTheme="majorBidi" w:hAnsiTheme="majorBidi" w:cstheme="majorBidi"/>
                <w:sz w:val="24"/>
                <w:szCs w:val="24"/>
              </w:rPr>
            </w:pPr>
            <w:r w:rsidRPr="005120A2">
              <w:rPr>
                <w:rFonts w:asciiTheme="majorBidi" w:hAnsiTheme="majorBidi" w:cstheme="majorBidi"/>
                <w:sz w:val="24"/>
                <w:szCs w:val="24"/>
              </w:rPr>
              <w:t>106.7333</w:t>
            </w:r>
          </w:p>
          <w:p w:rsidR="00E55854" w:rsidRPr="005120A2" w:rsidRDefault="00E55854" w:rsidP="00E55854">
            <w:pPr>
              <w:spacing w:line="360" w:lineRule="auto"/>
              <w:ind w:left="191" w:right="-91" w:hanging="198"/>
              <w:rPr>
                <w:rFonts w:asciiTheme="majorBidi" w:hAnsiTheme="majorBidi" w:cstheme="majorBidi"/>
                <w:sz w:val="24"/>
                <w:szCs w:val="24"/>
              </w:rPr>
            </w:pPr>
            <w:r w:rsidRPr="005120A2">
              <w:rPr>
                <w:rFonts w:asciiTheme="majorBidi" w:hAnsiTheme="majorBidi" w:cstheme="majorBidi"/>
                <w:sz w:val="24"/>
                <w:szCs w:val="24"/>
              </w:rPr>
              <w:t>106.2000</w:t>
            </w:r>
          </w:p>
          <w:p w:rsidR="00E55854" w:rsidRPr="005120A2" w:rsidRDefault="00E55854" w:rsidP="00E55854">
            <w:pPr>
              <w:spacing w:line="360" w:lineRule="auto"/>
              <w:ind w:left="191" w:right="-91" w:hanging="198"/>
              <w:rPr>
                <w:rFonts w:asciiTheme="majorBidi" w:hAnsiTheme="majorBidi" w:cstheme="majorBidi"/>
                <w:sz w:val="24"/>
                <w:szCs w:val="24"/>
              </w:rPr>
            </w:pPr>
            <w:r w:rsidRPr="005120A2">
              <w:rPr>
                <w:rFonts w:asciiTheme="majorBidi" w:hAnsiTheme="majorBidi" w:cstheme="majorBidi"/>
                <w:sz w:val="24"/>
                <w:szCs w:val="24"/>
              </w:rPr>
              <w:t>104.3333</w:t>
            </w:r>
          </w:p>
          <w:p w:rsidR="00E55854" w:rsidRPr="005120A2" w:rsidRDefault="00E55854" w:rsidP="00E55854">
            <w:pPr>
              <w:spacing w:line="360" w:lineRule="auto"/>
              <w:ind w:left="191" w:right="-91" w:hanging="198"/>
              <w:rPr>
                <w:rFonts w:asciiTheme="majorBidi" w:hAnsiTheme="majorBidi" w:cstheme="majorBidi"/>
                <w:sz w:val="24"/>
                <w:szCs w:val="24"/>
              </w:rPr>
            </w:pPr>
            <w:r w:rsidRPr="005120A2">
              <w:rPr>
                <w:rFonts w:asciiTheme="majorBidi" w:hAnsiTheme="majorBidi" w:cstheme="majorBidi"/>
                <w:sz w:val="24"/>
                <w:szCs w:val="24"/>
              </w:rPr>
              <w:t>101.0000</w:t>
            </w:r>
          </w:p>
          <w:p w:rsidR="00E55854" w:rsidRPr="005120A2" w:rsidRDefault="00E55854" w:rsidP="00E55854">
            <w:pPr>
              <w:spacing w:line="360" w:lineRule="auto"/>
              <w:ind w:left="251" w:right="-91" w:hanging="198"/>
              <w:rPr>
                <w:rFonts w:asciiTheme="majorBidi" w:hAnsiTheme="majorBidi" w:cstheme="majorBidi"/>
                <w:sz w:val="24"/>
                <w:szCs w:val="24"/>
              </w:rPr>
            </w:pPr>
            <w:r w:rsidRPr="005120A2">
              <w:rPr>
                <w:rFonts w:asciiTheme="majorBidi" w:hAnsiTheme="majorBidi" w:cstheme="majorBidi"/>
                <w:sz w:val="24"/>
                <w:szCs w:val="24"/>
              </w:rPr>
              <w:t>98.2667</w:t>
            </w:r>
          </w:p>
          <w:p w:rsidR="00E55854" w:rsidRPr="005120A2" w:rsidRDefault="00E55854" w:rsidP="00E55854">
            <w:pPr>
              <w:spacing w:line="360" w:lineRule="auto"/>
              <w:ind w:left="251" w:right="-91" w:hanging="198"/>
              <w:rPr>
                <w:rFonts w:asciiTheme="majorBidi" w:hAnsiTheme="majorBidi" w:cstheme="majorBidi"/>
                <w:sz w:val="24"/>
                <w:szCs w:val="24"/>
              </w:rPr>
            </w:pPr>
            <w:r w:rsidRPr="005120A2">
              <w:rPr>
                <w:rFonts w:asciiTheme="majorBidi" w:hAnsiTheme="majorBidi" w:cstheme="majorBidi"/>
                <w:sz w:val="24"/>
                <w:szCs w:val="24"/>
              </w:rPr>
              <w:t>96.3333</w:t>
            </w:r>
          </w:p>
          <w:p w:rsidR="00E55854" w:rsidRPr="005120A2" w:rsidRDefault="00E55854" w:rsidP="00E55854">
            <w:pPr>
              <w:spacing w:line="360" w:lineRule="auto"/>
              <w:ind w:left="251" w:right="-91" w:hanging="198"/>
              <w:rPr>
                <w:rFonts w:asciiTheme="majorBidi" w:hAnsiTheme="majorBidi" w:cstheme="majorBidi"/>
                <w:sz w:val="24"/>
                <w:szCs w:val="24"/>
              </w:rPr>
            </w:pPr>
            <w:r w:rsidRPr="005120A2">
              <w:rPr>
                <w:rFonts w:asciiTheme="majorBidi" w:hAnsiTheme="majorBidi" w:cstheme="majorBidi"/>
                <w:sz w:val="24"/>
                <w:szCs w:val="24"/>
              </w:rPr>
              <w:t>94.9333</w:t>
            </w:r>
          </w:p>
          <w:p w:rsidR="00E55854" w:rsidRPr="005120A2" w:rsidRDefault="00E55854" w:rsidP="00E55854">
            <w:pPr>
              <w:spacing w:line="360" w:lineRule="auto"/>
              <w:ind w:left="251" w:right="-91" w:hanging="198"/>
              <w:rPr>
                <w:rFonts w:asciiTheme="majorBidi" w:hAnsiTheme="majorBidi" w:cstheme="majorBidi"/>
                <w:sz w:val="24"/>
                <w:szCs w:val="24"/>
              </w:rPr>
            </w:pPr>
            <w:r w:rsidRPr="005120A2">
              <w:rPr>
                <w:rFonts w:asciiTheme="majorBidi" w:hAnsiTheme="majorBidi" w:cstheme="majorBidi"/>
                <w:sz w:val="24"/>
                <w:szCs w:val="24"/>
              </w:rPr>
              <w:t>93.3333</w:t>
            </w:r>
          </w:p>
        </w:tc>
        <w:tc>
          <w:tcPr>
            <w:tcW w:w="1950" w:type="dxa"/>
            <w:tcBorders>
              <w:top w:val="thinThickSmallGap" w:sz="24" w:space="0" w:color="auto"/>
              <w:bottom w:val="thinThickSmallGap" w:sz="24" w:space="0" w:color="auto"/>
              <w:right w:val="thinThickSmallGap" w:sz="24" w:space="0" w:color="auto"/>
            </w:tcBorders>
          </w:tcPr>
          <w:p w:rsidR="00E55854" w:rsidRPr="005120A2" w:rsidRDefault="00E55854" w:rsidP="00E55854">
            <w:pPr>
              <w:spacing w:line="360" w:lineRule="auto"/>
              <w:ind w:left="345"/>
              <w:rPr>
                <w:rFonts w:asciiTheme="majorBidi" w:hAnsiTheme="majorBidi" w:cstheme="majorBidi"/>
                <w:sz w:val="24"/>
                <w:szCs w:val="24"/>
              </w:rPr>
            </w:pPr>
            <w:r w:rsidRPr="005120A2">
              <w:rPr>
                <w:rFonts w:asciiTheme="majorBidi" w:hAnsiTheme="majorBidi" w:cstheme="majorBidi"/>
                <w:sz w:val="24"/>
                <w:szCs w:val="24"/>
              </w:rPr>
              <w:t>8.9697</w:t>
            </w:r>
          </w:p>
          <w:p w:rsidR="00E55854" w:rsidRPr="005120A2" w:rsidRDefault="00E55854" w:rsidP="00E55854">
            <w:pPr>
              <w:spacing w:line="360" w:lineRule="auto"/>
              <w:ind w:left="285"/>
              <w:rPr>
                <w:rFonts w:asciiTheme="majorBidi" w:hAnsiTheme="majorBidi" w:cstheme="majorBidi"/>
                <w:sz w:val="24"/>
                <w:szCs w:val="24"/>
              </w:rPr>
            </w:pPr>
            <w:r w:rsidRPr="005120A2">
              <w:rPr>
                <w:rFonts w:asciiTheme="majorBidi" w:hAnsiTheme="majorBidi" w:cstheme="majorBidi"/>
                <w:sz w:val="24"/>
                <w:szCs w:val="24"/>
              </w:rPr>
              <w:t>8.43010</w:t>
            </w:r>
          </w:p>
          <w:p w:rsidR="00E55854" w:rsidRPr="005120A2" w:rsidRDefault="00E55854" w:rsidP="00E55854">
            <w:pPr>
              <w:spacing w:line="360" w:lineRule="auto"/>
              <w:ind w:left="285"/>
              <w:rPr>
                <w:rFonts w:asciiTheme="majorBidi" w:hAnsiTheme="majorBidi" w:cstheme="majorBidi"/>
                <w:sz w:val="24"/>
                <w:szCs w:val="24"/>
              </w:rPr>
            </w:pPr>
            <w:r w:rsidRPr="005120A2">
              <w:rPr>
                <w:rFonts w:asciiTheme="majorBidi" w:hAnsiTheme="majorBidi" w:cstheme="majorBidi"/>
                <w:sz w:val="24"/>
                <w:szCs w:val="24"/>
              </w:rPr>
              <w:t>6.09293</w:t>
            </w:r>
          </w:p>
          <w:p w:rsidR="00E55854" w:rsidRPr="005120A2" w:rsidRDefault="00E55854" w:rsidP="00E55854">
            <w:pPr>
              <w:spacing w:line="360" w:lineRule="auto"/>
              <w:ind w:left="285"/>
              <w:rPr>
                <w:rFonts w:asciiTheme="majorBidi" w:hAnsiTheme="majorBidi" w:cstheme="majorBidi"/>
                <w:sz w:val="24"/>
                <w:szCs w:val="24"/>
              </w:rPr>
            </w:pPr>
            <w:r w:rsidRPr="005120A2">
              <w:rPr>
                <w:rFonts w:asciiTheme="majorBidi" w:hAnsiTheme="majorBidi" w:cstheme="majorBidi"/>
                <w:sz w:val="24"/>
                <w:szCs w:val="24"/>
              </w:rPr>
              <w:t>7.49730</w:t>
            </w:r>
          </w:p>
          <w:p w:rsidR="00E55854" w:rsidRPr="005120A2" w:rsidRDefault="00E55854" w:rsidP="00E55854">
            <w:pPr>
              <w:spacing w:line="360" w:lineRule="auto"/>
              <w:ind w:left="285"/>
              <w:rPr>
                <w:rFonts w:asciiTheme="majorBidi" w:hAnsiTheme="majorBidi" w:cstheme="majorBidi"/>
                <w:sz w:val="24"/>
                <w:szCs w:val="24"/>
              </w:rPr>
            </w:pPr>
            <w:r w:rsidRPr="005120A2">
              <w:rPr>
                <w:rFonts w:asciiTheme="majorBidi" w:hAnsiTheme="majorBidi" w:cstheme="majorBidi"/>
                <w:sz w:val="24"/>
                <w:szCs w:val="24"/>
              </w:rPr>
              <w:t>7.85281</w:t>
            </w:r>
          </w:p>
          <w:p w:rsidR="00E55854" w:rsidRPr="005120A2" w:rsidRDefault="00E55854" w:rsidP="00E55854">
            <w:pPr>
              <w:spacing w:line="360" w:lineRule="auto"/>
              <w:ind w:left="285"/>
              <w:rPr>
                <w:rFonts w:asciiTheme="majorBidi" w:hAnsiTheme="majorBidi" w:cstheme="majorBidi"/>
                <w:sz w:val="24"/>
                <w:szCs w:val="24"/>
              </w:rPr>
            </w:pPr>
            <w:r w:rsidRPr="005120A2">
              <w:rPr>
                <w:rFonts w:asciiTheme="majorBidi" w:hAnsiTheme="majorBidi" w:cstheme="majorBidi"/>
                <w:sz w:val="24"/>
                <w:szCs w:val="24"/>
              </w:rPr>
              <w:t>7.50682</w:t>
            </w:r>
          </w:p>
          <w:p w:rsidR="00E55854" w:rsidRPr="005120A2" w:rsidRDefault="00E55854" w:rsidP="00E55854">
            <w:pPr>
              <w:spacing w:line="360" w:lineRule="auto"/>
              <w:ind w:left="285"/>
              <w:rPr>
                <w:rFonts w:asciiTheme="majorBidi" w:hAnsiTheme="majorBidi" w:cstheme="majorBidi"/>
                <w:sz w:val="24"/>
                <w:szCs w:val="24"/>
              </w:rPr>
            </w:pPr>
            <w:r w:rsidRPr="005120A2">
              <w:rPr>
                <w:rFonts w:asciiTheme="majorBidi" w:hAnsiTheme="majorBidi" w:cstheme="majorBidi"/>
                <w:sz w:val="24"/>
                <w:szCs w:val="24"/>
              </w:rPr>
              <w:t>6.48588</w:t>
            </w:r>
          </w:p>
          <w:p w:rsidR="00E55854" w:rsidRPr="005120A2" w:rsidRDefault="00E55854" w:rsidP="00E55854">
            <w:pPr>
              <w:spacing w:line="360" w:lineRule="auto"/>
              <w:ind w:left="285"/>
              <w:rPr>
                <w:rFonts w:asciiTheme="majorBidi" w:hAnsiTheme="majorBidi" w:cstheme="majorBidi"/>
                <w:sz w:val="24"/>
                <w:szCs w:val="24"/>
              </w:rPr>
            </w:pPr>
            <w:r w:rsidRPr="005120A2">
              <w:rPr>
                <w:rFonts w:asciiTheme="majorBidi" w:hAnsiTheme="majorBidi" w:cstheme="majorBidi"/>
                <w:sz w:val="24"/>
                <w:szCs w:val="24"/>
              </w:rPr>
              <w:t>7.37951</w:t>
            </w:r>
          </w:p>
          <w:p w:rsidR="00E55854" w:rsidRPr="005120A2" w:rsidRDefault="00E55854" w:rsidP="00E55854">
            <w:pPr>
              <w:spacing w:line="360" w:lineRule="auto"/>
              <w:ind w:left="285"/>
              <w:rPr>
                <w:rFonts w:asciiTheme="majorBidi" w:hAnsiTheme="majorBidi" w:cstheme="majorBidi"/>
                <w:sz w:val="24"/>
                <w:szCs w:val="24"/>
              </w:rPr>
            </w:pPr>
            <w:r w:rsidRPr="005120A2">
              <w:rPr>
                <w:rFonts w:asciiTheme="majorBidi" w:hAnsiTheme="majorBidi" w:cstheme="majorBidi"/>
                <w:sz w:val="24"/>
                <w:szCs w:val="24"/>
              </w:rPr>
              <w:t>5.67534</w:t>
            </w:r>
          </w:p>
          <w:p w:rsidR="00E55854" w:rsidRPr="005120A2" w:rsidRDefault="00E55854" w:rsidP="00E55854">
            <w:pPr>
              <w:spacing w:line="360" w:lineRule="auto"/>
              <w:ind w:left="285"/>
              <w:rPr>
                <w:rFonts w:asciiTheme="majorBidi" w:hAnsiTheme="majorBidi" w:cstheme="majorBidi"/>
                <w:sz w:val="24"/>
                <w:szCs w:val="24"/>
              </w:rPr>
            </w:pPr>
            <w:r w:rsidRPr="005120A2">
              <w:rPr>
                <w:rFonts w:asciiTheme="majorBidi" w:hAnsiTheme="majorBidi" w:cstheme="majorBidi"/>
                <w:sz w:val="24"/>
                <w:szCs w:val="24"/>
              </w:rPr>
              <w:t>5.59166</w:t>
            </w:r>
          </w:p>
          <w:p w:rsidR="00E55854" w:rsidRPr="005120A2" w:rsidRDefault="00E55854" w:rsidP="00E55854">
            <w:pPr>
              <w:spacing w:line="360" w:lineRule="auto"/>
              <w:ind w:left="345"/>
              <w:rPr>
                <w:rFonts w:asciiTheme="majorBidi" w:hAnsiTheme="majorBidi" w:cstheme="majorBidi"/>
                <w:sz w:val="24"/>
                <w:szCs w:val="24"/>
              </w:rPr>
            </w:pPr>
            <w:r w:rsidRPr="005120A2">
              <w:rPr>
                <w:rFonts w:asciiTheme="majorBidi" w:hAnsiTheme="majorBidi" w:cstheme="majorBidi"/>
                <w:sz w:val="24"/>
                <w:szCs w:val="24"/>
              </w:rPr>
              <w:t>5.3966</w:t>
            </w:r>
          </w:p>
        </w:tc>
        <w:tc>
          <w:tcPr>
            <w:tcW w:w="1634" w:type="dxa"/>
            <w:tcBorders>
              <w:top w:val="thinThickSmallGap" w:sz="24" w:space="0" w:color="auto"/>
              <w:bottom w:val="thinThickSmallGap" w:sz="24" w:space="0" w:color="auto"/>
              <w:right w:val="thinThickSmallGap" w:sz="24" w:space="0" w:color="auto"/>
            </w:tcBorders>
            <w:vAlign w:val="center"/>
          </w:tcPr>
          <w:p w:rsidR="00E55854" w:rsidRPr="005120A2" w:rsidRDefault="00E55854" w:rsidP="00E55854">
            <w:pPr>
              <w:spacing w:line="360" w:lineRule="auto"/>
              <w:ind w:left="345"/>
              <w:jc w:val="center"/>
              <w:rPr>
                <w:rFonts w:asciiTheme="majorBidi" w:hAnsiTheme="majorBidi" w:cstheme="majorBidi"/>
                <w:sz w:val="24"/>
                <w:szCs w:val="24"/>
              </w:rPr>
            </w:pPr>
            <w:r w:rsidRPr="005120A2">
              <w:rPr>
                <w:rFonts w:asciiTheme="majorBidi" w:hAnsiTheme="majorBidi" w:cstheme="majorBidi"/>
                <w:sz w:val="24"/>
                <w:szCs w:val="24"/>
              </w:rPr>
              <w:t>0.006</w:t>
            </w:r>
          </w:p>
        </w:tc>
      </w:tr>
    </w:tbl>
    <w:p w:rsidR="00E55854" w:rsidRPr="005120A2" w:rsidRDefault="00E55854" w:rsidP="00E55854">
      <w:pPr>
        <w:spacing w:line="200" w:lineRule="exact"/>
        <w:rPr>
          <w:rFonts w:asciiTheme="majorBidi" w:hAnsiTheme="majorBidi" w:cstheme="majorBidi"/>
          <w:sz w:val="24"/>
          <w:szCs w:val="24"/>
        </w:rPr>
      </w:pPr>
    </w:p>
    <w:p w:rsidR="00E55854" w:rsidRPr="005120A2" w:rsidRDefault="00E55854" w:rsidP="00E55854">
      <w:pPr>
        <w:spacing w:line="200" w:lineRule="exact"/>
        <w:rPr>
          <w:rFonts w:asciiTheme="majorBidi" w:hAnsiTheme="majorBidi" w:cstheme="majorBidi"/>
          <w:sz w:val="24"/>
          <w:szCs w:val="24"/>
        </w:rPr>
      </w:pPr>
      <w:r w:rsidRPr="005120A2">
        <w:rPr>
          <w:rFonts w:asciiTheme="majorBidi" w:hAnsiTheme="majorBidi" w:cstheme="majorBidi"/>
          <w:b/>
          <w:noProof/>
          <w:spacing w:val="-3"/>
          <w:sz w:val="24"/>
          <w:szCs w:val="24"/>
        </w:rPr>
        <w:drawing>
          <wp:anchor distT="0" distB="0" distL="114300" distR="114300" simplePos="0" relativeHeight="251663360" behindDoc="1" locked="0" layoutInCell="1" allowOverlap="1" wp14:anchorId="52A7977B" wp14:editId="026B30A4">
            <wp:simplePos x="0" y="0"/>
            <wp:positionH relativeFrom="column">
              <wp:posOffset>398780</wp:posOffset>
            </wp:positionH>
            <wp:positionV relativeFrom="paragraph">
              <wp:posOffset>97155</wp:posOffset>
            </wp:positionV>
            <wp:extent cx="4524375" cy="2909570"/>
            <wp:effectExtent l="0" t="0" r="9525" b="5080"/>
            <wp:wrapThrough wrapText="bothSides">
              <wp:wrapPolygon edited="0">
                <wp:start x="0" y="0"/>
                <wp:lineTo x="0" y="21496"/>
                <wp:lineTo x="21555" y="21496"/>
                <wp:lineTo x="21555" y="0"/>
                <wp:lineTo x="0" y="0"/>
              </wp:wrapPolygon>
            </wp:wrapThrough>
            <wp:docPr id="20" name="صورة 20" descr="C:\Users\target 2\Desktop\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rget 2\Desktop\4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4375" cy="2909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854" w:rsidRPr="005120A2" w:rsidRDefault="00E55854" w:rsidP="00E55854">
      <w:pPr>
        <w:spacing w:line="200" w:lineRule="exact"/>
        <w:rPr>
          <w:rFonts w:asciiTheme="majorBidi" w:hAnsiTheme="majorBidi" w:cstheme="majorBidi"/>
          <w:sz w:val="24"/>
          <w:szCs w:val="24"/>
        </w:rPr>
      </w:pPr>
    </w:p>
    <w:p w:rsidR="00E55854" w:rsidRPr="005120A2" w:rsidRDefault="00E55854" w:rsidP="00E55854">
      <w:pPr>
        <w:spacing w:line="200" w:lineRule="exact"/>
        <w:rPr>
          <w:rFonts w:asciiTheme="majorBidi" w:hAnsiTheme="majorBidi" w:cstheme="majorBidi"/>
          <w:sz w:val="24"/>
          <w:szCs w:val="24"/>
        </w:rPr>
      </w:pPr>
    </w:p>
    <w:p w:rsidR="00E55854" w:rsidRPr="005120A2" w:rsidRDefault="00E55854" w:rsidP="00E55854">
      <w:pPr>
        <w:spacing w:line="200" w:lineRule="exact"/>
        <w:rPr>
          <w:rFonts w:asciiTheme="majorBidi" w:hAnsiTheme="majorBidi" w:cstheme="majorBidi"/>
          <w:sz w:val="24"/>
          <w:szCs w:val="24"/>
        </w:rPr>
      </w:pPr>
    </w:p>
    <w:p w:rsidR="00E55854" w:rsidRPr="005120A2" w:rsidRDefault="00E55854" w:rsidP="00E55854">
      <w:pPr>
        <w:spacing w:line="200" w:lineRule="exact"/>
        <w:rPr>
          <w:rFonts w:asciiTheme="majorBidi" w:hAnsiTheme="majorBidi" w:cstheme="majorBidi"/>
          <w:sz w:val="24"/>
          <w:szCs w:val="24"/>
        </w:rPr>
      </w:pPr>
    </w:p>
    <w:p w:rsidR="00E55854" w:rsidRPr="005120A2" w:rsidRDefault="00E55854" w:rsidP="00E55854">
      <w:pPr>
        <w:spacing w:before="29"/>
        <w:ind w:left="1914"/>
        <w:rPr>
          <w:rFonts w:asciiTheme="majorBidi" w:hAnsiTheme="majorBidi" w:cstheme="majorBidi"/>
          <w:b/>
          <w:spacing w:val="-3"/>
          <w:sz w:val="24"/>
          <w:szCs w:val="24"/>
        </w:rPr>
      </w:pPr>
    </w:p>
    <w:p w:rsidR="00E55854" w:rsidRPr="005120A2" w:rsidRDefault="00E55854" w:rsidP="00E55854">
      <w:pPr>
        <w:spacing w:before="29"/>
        <w:ind w:left="1914"/>
        <w:rPr>
          <w:rFonts w:asciiTheme="majorBidi" w:hAnsiTheme="majorBidi" w:cstheme="majorBidi"/>
          <w:b/>
          <w:spacing w:val="-3"/>
          <w:sz w:val="24"/>
          <w:szCs w:val="24"/>
        </w:rPr>
      </w:pPr>
    </w:p>
    <w:p w:rsidR="00E55854" w:rsidRPr="005120A2" w:rsidRDefault="00E55854" w:rsidP="00E55854">
      <w:pPr>
        <w:spacing w:before="29"/>
        <w:ind w:left="1914"/>
        <w:rPr>
          <w:rFonts w:asciiTheme="majorBidi" w:hAnsiTheme="majorBidi" w:cstheme="majorBidi"/>
          <w:b/>
          <w:spacing w:val="-3"/>
          <w:sz w:val="24"/>
          <w:szCs w:val="24"/>
        </w:rPr>
      </w:pPr>
    </w:p>
    <w:p w:rsidR="00E55854" w:rsidRPr="005120A2" w:rsidRDefault="00E55854" w:rsidP="00E55854">
      <w:pPr>
        <w:spacing w:before="29"/>
        <w:ind w:left="1914"/>
        <w:rPr>
          <w:rFonts w:asciiTheme="majorBidi" w:hAnsiTheme="majorBidi" w:cstheme="majorBidi"/>
          <w:b/>
          <w:spacing w:val="-3"/>
          <w:sz w:val="24"/>
          <w:szCs w:val="24"/>
        </w:rPr>
      </w:pPr>
    </w:p>
    <w:p w:rsidR="00E55854" w:rsidRPr="005120A2" w:rsidRDefault="00E55854" w:rsidP="00E55854">
      <w:pPr>
        <w:spacing w:before="29"/>
        <w:ind w:left="1914"/>
        <w:rPr>
          <w:rFonts w:asciiTheme="majorBidi" w:hAnsiTheme="majorBidi" w:cstheme="majorBidi"/>
          <w:b/>
          <w:spacing w:val="-3"/>
          <w:sz w:val="24"/>
          <w:szCs w:val="24"/>
        </w:rPr>
      </w:pPr>
    </w:p>
    <w:p w:rsidR="00E55854" w:rsidRPr="005120A2" w:rsidRDefault="00E55854" w:rsidP="00E55854">
      <w:pPr>
        <w:spacing w:before="29"/>
        <w:ind w:left="1914"/>
        <w:rPr>
          <w:rFonts w:asciiTheme="majorBidi" w:hAnsiTheme="majorBidi" w:cstheme="majorBidi"/>
          <w:b/>
          <w:spacing w:val="-3"/>
          <w:sz w:val="24"/>
          <w:szCs w:val="24"/>
        </w:rPr>
      </w:pPr>
    </w:p>
    <w:p w:rsidR="00E55854" w:rsidRPr="005120A2" w:rsidRDefault="00E55854" w:rsidP="00E55854">
      <w:pPr>
        <w:spacing w:before="29"/>
        <w:jc w:val="center"/>
        <w:rPr>
          <w:rFonts w:asciiTheme="majorBidi" w:hAnsiTheme="majorBidi" w:cstheme="majorBidi"/>
          <w:sz w:val="24"/>
          <w:szCs w:val="24"/>
        </w:rPr>
      </w:pPr>
      <w:r w:rsidRPr="005120A2">
        <w:rPr>
          <w:rFonts w:asciiTheme="majorBidi" w:hAnsiTheme="majorBidi" w:cstheme="majorBidi"/>
          <w:b/>
          <w:spacing w:val="-3"/>
          <w:sz w:val="24"/>
          <w:szCs w:val="24"/>
        </w:rPr>
        <w:t>F</w:t>
      </w:r>
      <w:r w:rsidRPr="005120A2">
        <w:rPr>
          <w:rFonts w:asciiTheme="majorBidi" w:hAnsiTheme="majorBidi" w:cstheme="majorBidi"/>
          <w:b/>
          <w:sz w:val="24"/>
          <w:szCs w:val="24"/>
        </w:rPr>
        <w:t>ig</w:t>
      </w:r>
      <w:r w:rsidRPr="005120A2">
        <w:rPr>
          <w:rFonts w:asciiTheme="majorBidi" w:hAnsiTheme="majorBidi" w:cstheme="majorBidi"/>
          <w:b/>
          <w:spacing w:val="1"/>
          <w:sz w:val="24"/>
          <w:szCs w:val="24"/>
        </w:rPr>
        <w:t>u</w:t>
      </w:r>
      <w:r w:rsidRPr="005120A2">
        <w:rPr>
          <w:rFonts w:asciiTheme="majorBidi" w:hAnsiTheme="majorBidi" w:cstheme="majorBidi"/>
          <w:b/>
          <w:spacing w:val="-1"/>
          <w:sz w:val="24"/>
          <w:szCs w:val="24"/>
        </w:rPr>
        <w:t>r</w:t>
      </w:r>
      <w:r w:rsidRPr="005120A2">
        <w:rPr>
          <w:rFonts w:asciiTheme="majorBidi" w:hAnsiTheme="majorBidi" w:cstheme="majorBidi"/>
          <w:b/>
          <w:sz w:val="24"/>
          <w:szCs w:val="24"/>
        </w:rPr>
        <w:t>e</w:t>
      </w:r>
      <w:r w:rsidRPr="005120A2">
        <w:rPr>
          <w:rFonts w:asciiTheme="majorBidi" w:hAnsiTheme="majorBidi" w:cstheme="majorBidi"/>
          <w:b/>
          <w:spacing w:val="1"/>
          <w:sz w:val="24"/>
          <w:szCs w:val="24"/>
        </w:rPr>
        <w:t xml:space="preserve"> </w:t>
      </w:r>
      <w:r w:rsidRPr="005120A2">
        <w:rPr>
          <w:rFonts w:asciiTheme="majorBidi" w:hAnsiTheme="majorBidi" w:cstheme="majorBidi"/>
          <w:b/>
          <w:sz w:val="24"/>
          <w:szCs w:val="24"/>
        </w:rPr>
        <w:t>(4</w:t>
      </w:r>
      <w:r w:rsidRPr="005120A2">
        <w:rPr>
          <w:rFonts w:asciiTheme="majorBidi" w:hAnsiTheme="majorBidi" w:cstheme="majorBidi"/>
          <w:b/>
          <w:spacing w:val="-1"/>
          <w:sz w:val="24"/>
          <w:szCs w:val="24"/>
        </w:rPr>
        <w:t>)</w:t>
      </w:r>
      <w:r w:rsidRPr="005120A2">
        <w:rPr>
          <w:rFonts w:asciiTheme="majorBidi" w:hAnsiTheme="majorBidi" w:cstheme="majorBidi"/>
          <w:b/>
          <w:sz w:val="24"/>
          <w:szCs w:val="24"/>
        </w:rPr>
        <w:t>:</w:t>
      </w:r>
      <w:r w:rsidRPr="005120A2">
        <w:rPr>
          <w:rFonts w:asciiTheme="majorBidi" w:hAnsiTheme="majorBidi" w:cstheme="majorBidi"/>
          <w:b/>
          <w:spacing w:val="-1"/>
          <w:sz w:val="24"/>
          <w:szCs w:val="24"/>
        </w:rPr>
        <w:t xml:space="preserve"> </w:t>
      </w:r>
      <w:r w:rsidRPr="005120A2">
        <w:rPr>
          <w:rFonts w:asciiTheme="majorBidi" w:hAnsiTheme="majorBidi" w:cstheme="majorBidi"/>
          <w:spacing w:val="2"/>
          <w:sz w:val="24"/>
          <w:szCs w:val="24"/>
        </w:rPr>
        <w:t>M</w:t>
      </w:r>
      <w:r w:rsidRPr="005120A2">
        <w:rPr>
          <w:rFonts w:asciiTheme="majorBidi" w:hAnsiTheme="majorBidi" w:cstheme="majorBidi"/>
          <w:spacing w:val="-1"/>
          <w:sz w:val="24"/>
          <w:szCs w:val="24"/>
        </w:rPr>
        <w:t>a</w:t>
      </w:r>
      <w:r w:rsidRPr="005120A2">
        <w:rPr>
          <w:rFonts w:asciiTheme="majorBidi" w:hAnsiTheme="majorBidi" w:cstheme="majorBidi"/>
          <w:sz w:val="24"/>
          <w:szCs w:val="24"/>
        </w:rPr>
        <w:t>te</w:t>
      </w:r>
      <w:r w:rsidRPr="005120A2">
        <w:rPr>
          <w:rFonts w:asciiTheme="majorBidi" w:hAnsiTheme="majorBidi" w:cstheme="majorBidi"/>
          <w:spacing w:val="-1"/>
          <w:sz w:val="24"/>
          <w:szCs w:val="24"/>
        </w:rPr>
        <w:t>r</w:t>
      </w:r>
      <w:r w:rsidRPr="005120A2">
        <w:rPr>
          <w:rFonts w:asciiTheme="majorBidi" w:hAnsiTheme="majorBidi" w:cstheme="majorBidi"/>
          <w:sz w:val="24"/>
          <w:szCs w:val="24"/>
        </w:rPr>
        <w:t>n</w:t>
      </w:r>
      <w:r w:rsidRPr="005120A2">
        <w:rPr>
          <w:rFonts w:asciiTheme="majorBidi" w:hAnsiTheme="majorBidi" w:cstheme="majorBidi"/>
          <w:spacing w:val="-1"/>
          <w:sz w:val="24"/>
          <w:szCs w:val="24"/>
        </w:rPr>
        <w:t>a</w:t>
      </w:r>
      <w:r w:rsidRPr="005120A2">
        <w:rPr>
          <w:rFonts w:asciiTheme="majorBidi" w:hAnsiTheme="majorBidi" w:cstheme="majorBidi"/>
          <w:sz w:val="24"/>
          <w:szCs w:val="24"/>
        </w:rPr>
        <w:t xml:space="preserve">l </w:t>
      </w:r>
      <w:r w:rsidRPr="005120A2">
        <w:rPr>
          <w:rFonts w:asciiTheme="majorBidi" w:hAnsiTheme="majorBidi" w:cstheme="majorBidi"/>
          <w:spacing w:val="3"/>
          <w:sz w:val="24"/>
          <w:szCs w:val="24"/>
        </w:rPr>
        <w:t>h</w:t>
      </w:r>
      <w:r w:rsidRPr="005120A2">
        <w:rPr>
          <w:rFonts w:asciiTheme="majorBidi" w:hAnsiTheme="majorBidi" w:cstheme="majorBidi"/>
          <w:spacing w:val="-1"/>
          <w:sz w:val="24"/>
          <w:szCs w:val="24"/>
        </w:rPr>
        <w:t>e</w:t>
      </w:r>
      <w:r w:rsidRPr="005120A2">
        <w:rPr>
          <w:rFonts w:asciiTheme="majorBidi" w:hAnsiTheme="majorBidi" w:cstheme="majorBidi"/>
          <w:spacing w:val="1"/>
          <w:sz w:val="24"/>
          <w:szCs w:val="24"/>
        </w:rPr>
        <w:t>a</w:t>
      </w:r>
      <w:r w:rsidRPr="005120A2">
        <w:rPr>
          <w:rFonts w:asciiTheme="majorBidi" w:hAnsiTheme="majorBidi" w:cstheme="majorBidi"/>
          <w:sz w:val="24"/>
          <w:szCs w:val="24"/>
        </w:rPr>
        <w:t xml:space="preserve">rt </w:t>
      </w:r>
      <w:r w:rsidRPr="005120A2">
        <w:rPr>
          <w:rFonts w:asciiTheme="majorBidi" w:hAnsiTheme="majorBidi" w:cstheme="majorBidi"/>
          <w:spacing w:val="-1"/>
          <w:sz w:val="24"/>
          <w:szCs w:val="24"/>
        </w:rPr>
        <w:t>ra</w:t>
      </w:r>
      <w:r w:rsidRPr="005120A2">
        <w:rPr>
          <w:rFonts w:asciiTheme="majorBidi" w:hAnsiTheme="majorBidi" w:cstheme="majorBidi"/>
          <w:sz w:val="24"/>
          <w:szCs w:val="24"/>
        </w:rPr>
        <w:t xml:space="preserve">te </w:t>
      </w:r>
      <w:r w:rsidRPr="005120A2">
        <w:rPr>
          <w:rFonts w:asciiTheme="majorBidi" w:hAnsiTheme="majorBidi" w:cstheme="majorBidi"/>
          <w:spacing w:val="-1"/>
          <w:sz w:val="24"/>
          <w:szCs w:val="24"/>
        </w:rPr>
        <w:t>c</w:t>
      </w:r>
      <w:r w:rsidRPr="005120A2">
        <w:rPr>
          <w:rFonts w:asciiTheme="majorBidi" w:hAnsiTheme="majorBidi" w:cstheme="majorBidi"/>
          <w:spacing w:val="2"/>
          <w:sz w:val="24"/>
          <w:szCs w:val="24"/>
        </w:rPr>
        <w:t>h</w:t>
      </w:r>
      <w:r w:rsidRPr="005120A2">
        <w:rPr>
          <w:rFonts w:asciiTheme="majorBidi" w:hAnsiTheme="majorBidi" w:cstheme="majorBidi"/>
          <w:spacing w:val="-1"/>
          <w:sz w:val="24"/>
          <w:szCs w:val="24"/>
        </w:rPr>
        <w:t>a</w:t>
      </w:r>
      <w:r w:rsidRPr="005120A2">
        <w:rPr>
          <w:rFonts w:asciiTheme="majorBidi" w:hAnsiTheme="majorBidi" w:cstheme="majorBidi"/>
          <w:spacing w:val="2"/>
          <w:sz w:val="24"/>
          <w:szCs w:val="24"/>
        </w:rPr>
        <w:t>n</w:t>
      </w:r>
      <w:r w:rsidRPr="005120A2">
        <w:rPr>
          <w:rFonts w:asciiTheme="majorBidi" w:hAnsiTheme="majorBidi" w:cstheme="majorBidi"/>
          <w:spacing w:val="-2"/>
          <w:sz w:val="24"/>
          <w:szCs w:val="24"/>
        </w:rPr>
        <w:t>g</w:t>
      </w:r>
      <w:r w:rsidRPr="005120A2">
        <w:rPr>
          <w:rFonts w:asciiTheme="majorBidi" w:hAnsiTheme="majorBidi" w:cstheme="majorBidi"/>
          <w:spacing w:val="-1"/>
          <w:sz w:val="24"/>
          <w:szCs w:val="24"/>
        </w:rPr>
        <w:t>e</w:t>
      </w:r>
      <w:r w:rsidRPr="005120A2">
        <w:rPr>
          <w:rFonts w:asciiTheme="majorBidi" w:hAnsiTheme="majorBidi" w:cstheme="majorBidi"/>
          <w:sz w:val="24"/>
          <w:szCs w:val="24"/>
        </w:rPr>
        <w:t>s in</w:t>
      </w:r>
      <w:r w:rsidRPr="005120A2">
        <w:rPr>
          <w:rFonts w:asciiTheme="majorBidi" w:hAnsiTheme="majorBidi" w:cstheme="majorBidi"/>
          <w:spacing w:val="3"/>
          <w:sz w:val="24"/>
          <w:szCs w:val="24"/>
        </w:rPr>
        <w:t xml:space="preserve"> </w:t>
      </w:r>
      <w:r w:rsidRPr="005120A2">
        <w:rPr>
          <w:rFonts w:asciiTheme="majorBidi" w:hAnsiTheme="majorBidi" w:cstheme="majorBidi"/>
          <w:spacing w:val="-2"/>
          <w:sz w:val="24"/>
          <w:szCs w:val="24"/>
        </w:rPr>
        <w:t>g</w:t>
      </w:r>
      <w:r w:rsidRPr="005120A2">
        <w:rPr>
          <w:rFonts w:asciiTheme="majorBidi" w:hAnsiTheme="majorBidi" w:cstheme="majorBidi"/>
          <w:sz w:val="24"/>
          <w:szCs w:val="24"/>
        </w:rPr>
        <w:t>roup</w:t>
      </w:r>
      <w:r w:rsidRPr="005120A2">
        <w:rPr>
          <w:rFonts w:asciiTheme="majorBidi" w:hAnsiTheme="majorBidi" w:cstheme="majorBidi"/>
          <w:spacing w:val="-1"/>
          <w:sz w:val="24"/>
          <w:szCs w:val="24"/>
        </w:rPr>
        <w:t xml:space="preserve"> </w:t>
      </w:r>
      <w:r w:rsidRPr="005120A2">
        <w:rPr>
          <w:rFonts w:asciiTheme="majorBidi" w:hAnsiTheme="majorBidi" w:cstheme="majorBidi"/>
          <w:spacing w:val="1"/>
          <w:sz w:val="24"/>
          <w:szCs w:val="24"/>
        </w:rPr>
        <w:t>(</w:t>
      </w:r>
      <w:r w:rsidRPr="005120A2">
        <w:rPr>
          <w:rFonts w:asciiTheme="majorBidi" w:hAnsiTheme="majorBidi" w:cstheme="majorBidi"/>
          <w:b/>
          <w:bCs/>
          <w:sz w:val="24"/>
          <w:szCs w:val="24"/>
        </w:rPr>
        <w:t>B</w:t>
      </w:r>
      <w:r w:rsidRPr="005120A2">
        <w:rPr>
          <w:rFonts w:asciiTheme="majorBidi" w:hAnsiTheme="majorBidi" w:cstheme="majorBidi"/>
          <w:spacing w:val="-1"/>
          <w:sz w:val="24"/>
          <w:szCs w:val="24"/>
        </w:rPr>
        <w:t>)</w:t>
      </w:r>
      <w:r w:rsidRPr="005120A2">
        <w:rPr>
          <w:rFonts w:asciiTheme="majorBidi" w:hAnsiTheme="majorBidi" w:cstheme="majorBidi"/>
          <w:sz w:val="24"/>
          <w:szCs w:val="24"/>
        </w:rPr>
        <w:t>.</w:t>
      </w:r>
    </w:p>
    <w:p w:rsidR="00E55854" w:rsidRPr="005120A2" w:rsidRDefault="00E55854" w:rsidP="00E55854">
      <w:pPr>
        <w:spacing w:line="361" w:lineRule="auto"/>
        <w:ind w:right="29" w:firstLine="540"/>
        <w:jc w:val="both"/>
        <w:rPr>
          <w:rFonts w:asciiTheme="majorBidi" w:hAnsiTheme="majorBidi" w:cstheme="majorBidi"/>
          <w:sz w:val="24"/>
          <w:szCs w:val="24"/>
        </w:rPr>
      </w:pPr>
      <w:r w:rsidRPr="005120A2">
        <w:rPr>
          <w:rFonts w:asciiTheme="majorBidi" w:hAnsiTheme="majorBidi" w:cstheme="majorBidi"/>
          <w:spacing w:val="-1"/>
          <w:sz w:val="24"/>
          <w:szCs w:val="24"/>
        </w:rPr>
        <w:lastRenderedPageBreak/>
        <w:t>AN0V</w:t>
      </w:r>
      <w:r w:rsidRPr="005120A2">
        <w:rPr>
          <w:rFonts w:asciiTheme="majorBidi" w:hAnsiTheme="majorBidi" w:cstheme="majorBidi"/>
          <w:sz w:val="24"/>
          <w:szCs w:val="24"/>
        </w:rPr>
        <w:t>A</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t</w:t>
      </w:r>
      <w:r w:rsidRPr="005120A2">
        <w:rPr>
          <w:rFonts w:asciiTheme="majorBidi" w:hAnsiTheme="majorBidi" w:cstheme="majorBidi"/>
          <w:sz w:val="24"/>
          <w:szCs w:val="24"/>
        </w:rPr>
        <w:t>e</w:t>
      </w:r>
      <w:r w:rsidRPr="005120A2">
        <w:rPr>
          <w:rFonts w:asciiTheme="majorBidi" w:hAnsiTheme="majorBidi" w:cstheme="majorBidi"/>
          <w:spacing w:val="1"/>
          <w:sz w:val="24"/>
          <w:szCs w:val="24"/>
        </w:rPr>
        <w:t>s</w:t>
      </w:r>
      <w:r w:rsidRPr="005120A2">
        <w:rPr>
          <w:rFonts w:asciiTheme="majorBidi" w:hAnsiTheme="majorBidi" w:cstheme="majorBidi"/>
          <w:sz w:val="24"/>
          <w:szCs w:val="24"/>
        </w:rPr>
        <w:t>t</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sh</w:t>
      </w:r>
      <w:r w:rsidRPr="005120A2">
        <w:rPr>
          <w:rFonts w:asciiTheme="majorBidi" w:hAnsiTheme="majorBidi" w:cstheme="majorBidi"/>
          <w:spacing w:val="1"/>
          <w:sz w:val="24"/>
          <w:szCs w:val="24"/>
        </w:rPr>
        <w:t>o</w:t>
      </w:r>
      <w:r w:rsidRPr="005120A2">
        <w:rPr>
          <w:rFonts w:asciiTheme="majorBidi" w:hAnsiTheme="majorBidi" w:cstheme="majorBidi"/>
          <w:spacing w:val="-1"/>
          <w:sz w:val="24"/>
          <w:szCs w:val="24"/>
        </w:rPr>
        <w:t>w</w:t>
      </w:r>
      <w:r w:rsidRPr="005120A2">
        <w:rPr>
          <w:rFonts w:asciiTheme="majorBidi" w:hAnsiTheme="majorBidi" w:cstheme="majorBidi"/>
          <w:sz w:val="24"/>
          <w:szCs w:val="24"/>
        </w:rPr>
        <w:t>ed a</w:t>
      </w:r>
      <w:r w:rsidRPr="005120A2">
        <w:rPr>
          <w:rFonts w:asciiTheme="majorBidi" w:hAnsiTheme="majorBidi" w:cstheme="majorBidi"/>
          <w:spacing w:val="1"/>
          <w:sz w:val="24"/>
          <w:szCs w:val="24"/>
        </w:rPr>
        <w:t xml:space="preserve"> st</w:t>
      </w:r>
      <w:r w:rsidRPr="005120A2">
        <w:rPr>
          <w:rFonts w:asciiTheme="majorBidi" w:hAnsiTheme="majorBidi" w:cstheme="majorBidi"/>
          <w:sz w:val="24"/>
          <w:szCs w:val="24"/>
        </w:rPr>
        <w:t>a</w:t>
      </w:r>
      <w:r w:rsidRPr="005120A2">
        <w:rPr>
          <w:rFonts w:asciiTheme="majorBidi" w:hAnsiTheme="majorBidi" w:cstheme="majorBidi"/>
          <w:spacing w:val="-1"/>
          <w:sz w:val="24"/>
          <w:szCs w:val="24"/>
        </w:rPr>
        <w:t>ti</w:t>
      </w:r>
      <w:r w:rsidRPr="005120A2">
        <w:rPr>
          <w:rFonts w:asciiTheme="majorBidi" w:hAnsiTheme="majorBidi" w:cstheme="majorBidi"/>
          <w:spacing w:val="1"/>
          <w:sz w:val="24"/>
          <w:szCs w:val="24"/>
        </w:rPr>
        <w:t>s</w:t>
      </w: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i</w:t>
      </w:r>
      <w:r w:rsidRPr="005120A2">
        <w:rPr>
          <w:rFonts w:asciiTheme="majorBidi" w:hAnsiTheme="majorBidi" w:cstheme="majorBidi"/>
          <w:sz w:val="24"/>
          <w:szCs w:val="24"/>
        </w:rPr>
        <w:t>c</w:t>
      </w:r>
      <w:r w:rsidRPr="005120A2">
        <w:rPr>
          <w:rFonts w:asciiTheme="majorBidi" w:hAnsiTheme="majorBidi" w:cstheme="majorBidi"/>
          <w:spacing w:val="-2"/>
          <w:sz w:val="24"/>
          <w:szCs w:val="24"/>
        </w:rPr>
        <w:t>a</w:t>
      </w:r>
      <w:r w:rsidRPr="005120A2">
        <w:rPr>
          <w:rFonts w:asciiTheme="majorBidi" w:hAnsiTheme="majorBidi" w:cstheme="majorBidi"/>
          <w:sz w:val="24"/>
          <w:szCs w:val="24"/>
        </w:rPr>
        <w:t>l</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s</w:t>
      </w:r>
      <w:r w:rsidRPr="005120A2">
        <w:rPr>
          <w:rFonts w:asciiTheme="majorBidi" w:hAnsiTheme="majorBidi" w:cstheme="majorBidi"/>
          <w:spacing w:val="1"/>
          <w:sz w:val="24"/>
          <w:szCs w:val="24"/>
        </w:rPr>
        <w:t>i</w:t>
      </w:r>
      <w:r w:rsidRPr="005120A2">
        <w:rPr>
          <w:rFonts w:asciiTheme="majorBidi" w:hAnsiTheme="majorBidi" w:cstheme="majorBidi"/>
          <w:spacing w:val="-1"/>
          <w:sz w:val="24"/>
          <w:szCs w:val="24"/>
        </w:rPr>
        <w:t>g</w:t>
      </w:r>
      <w:r w:rsidRPr="005120A2">
        <w:rPr>
          <w:rFonts w:asciiTheme="majorBidi" w:hAnsiTheme="majorBidi" w:cstheme="majorBidi"/>
          <w:spacing w:val="1"/>
          <w:sz w:val="24"/>
          <w:szCs w:val="24"/>
        </w:rPr>
        <w:t>n</w:t>
      </w:r>
      <w:r w:rsidRPr="005120A2">
        <w:rPr>
          <w:rFonts w:asciiTheme="majorBidi" w:hAnsiTheme="majorBidi" w:cstheme="majorBidi"/>
          <w:spacing w:val="-1"/>
          <w:sz w:val="24"/>
          <w:szCs w:val="24"/>
        </w:rPr>
        <w:t>i</w:t>
      </w:r>
      <w:r w:rsidRPr="005120A2">
        <w:rPr>
          <w:rFonts w:asciiTheme="majorBidi" w:hAnsiTheme="majorBidi" w:cstheme="majorBidi"/>
          <w:sz w:val="24"/>
          <w:szCs w:val="24"/>
        </w:rPr>
        <w:t>f</w:t>
      </w:r>
      <w:r w:rsidRPr="005120A2">
        <w:rPr>
          <w:rFonts w:asciiTheme="majorBidi" w:hAnsiTheme="majorBidi" w:cstheme="majorBidi"/>
          <w:spacing w:val="1"/>
          <w:sz w:val="24"/>
          <w:szCs w:val="24"/>
        </w:rPr>
        <w:t>i</w:t>
      </w:r>
      <w:r w:rsidRPr="005120A2">
        <w:rPr>
          <w:rFonts w:asciiTheme="majorBidi" w:hAnsiTheme="majorBidi" w:cstheme="majorBidi"/>
          <w:spacing w:val="-2"/>
          <w:sz w:val="24"/>
          <w:szCs w:val="24"/>
        </w:rPr>
        <w:t>ca</w:t>
      </w:r>
      <w:r w:rsidRPr="005120A2">
        <w:rPr>
          <w:rFonts w:asciiTheme="majorBidi" w:hAnsiTheme="majorBidi" w:cstheme="majorBidi"/>
          <w:spacing w:val="1"/>
          <w:sz w:val="24"/>
          <w:szCs w:val="24"/>
        </w:rPr>
        <w:t>n</w:t>
      </w:r>
      <w:r w:rsidRPr="005120A2">
        <w:rPr>
          <w:rFonts w:asciiTheme="majorBidi" w:hAnsiTheme="majorBidi" w:cstheme="majorBidi"/>
          <w:sz w:val="24"/>
          <w:szCs w:val="24"/>
        </w:rPr>
        <w:t>t</w:t>
      </w:r>
      <w:r w:rsidRPr="005120A2">
        <w:rPr>
          <w:rFonts w:asciiTheme="majorBidi" w:hAnsiTheme="majorBidi" w:cstheme="majorBidi"/>
          <w:spacing w:val="2"/>
          <w:sz w:val="24"/>
          <w:szCs w:val="24"/>
        </w:rPr>
        <w:t xml:space="preserve"> </w:t>
      </w:r>
      <w:r w:rsidRPr="005120A2">
        <w:rPr>
          <w:rFonts w:asciiTheme="majorBidi" w:hAnsiTheme="majorBidi" w:cstheme="majorBidi"/>
          <w:spacing w:val="-2"/>
          <w:sz w:val="24"/>
          <w:szCs w:val="24"/>
        </w:rPr>
        <w:t>c</w:t>
      </w:r>
      <w:r w:rsidRPr="005120A2">
        <w:rPr>
          <w:rFonts w:asciiTheme="majorBidi" w:hAnsiTheme="majorBidi" w:cstheme="majorBidi"/>
          <w:spacing w:val="1"/>
          <w:sz w:val="24"/>
          <w:szCs w:val="24"/>
        </w:rPr>
        <w:t>h</w:t>
      </w:r>
      <w:r w:rsidRPr="005120A2">
        <w:rPr>
          <w:rFonts w:asciiTheme="majorBidi" w:hAnsiTheme="majorBidi" w:cstheme="majorBidi"/>
          <w:spacing w:val="-2"/>
          <w:sz w:val="24"/>
          <w:szCs w:val="24"/>
        </w:rPr>
        <w:t>a</w:t>
      </w:r>
      <w:r w:rsidRPr="005120A2">
        <w:rPr>
          <w:rFonts w:asciiTheme="majorBidi" w:hAnsiTheme="majorBidi" w:cstheme="majorBidi"/>
          <w:spacing w:val="1"/>
          <w:sz w:val="24"/>
          <w:szCs w:val="24"/>
        </w:rPr>
        <w:t>ng</w:t>
      </w:r>
      <w:r w:rsidRPr="005120A2">
        <w:rPr>
          <w:rFonts w:asciiTheme="majorBidi" w:hAnsiTheme="majorBidi" w:cstheme="majorBidi"/>
          <w:spacing w:val="-2"/>
          <w:sz w:val="24"/>
          <w:szCs w:val="24"/>
        </w:rPr>
        <w:t>e</w:t>
      </w:r>
      <w:r w:rsidRPr="005120A2">
        <w:rPr>
          <w:rFonts w:asciiTheme="majorBidi" w:hAnsiTheme="majorBidi" w:cstheme="majorBidi"/>
          <w:sz w:val="24"/>
          <w:szCs w:val="24"/>
        </w:rPr>
        <w:t>s</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i</w:t>
      </w:r>
      <w:r w:rsidRPr="005120A2">
        <w:rPr>
          <w:rFonts w:asciiTheme="majorBidi" w:hAnsiTheme="majorBidi" w:cstheme="majorBidi"/>
          <w:sz w:val="24"/>
          <w:szCs w:val="24"/>
        </w:rPr>
        <w:t>n</w:t>
      </w:r>
      <w:r w:rsidRPr="005120A2">
        <w:rPr>
          <w:rFonts w:asciiTheme="majorBidi" w:hAnsiTheme="majorBidi" w:cstheme="majorBidi"/>
          <w:spacing w:val="2"/>
          <w:sz w:val="24"/>
          <w:szCs w:val="24"/>
        </w:rPr>
        <w:t xml:space="preserve"> </w:t>
      </w:r>
      <w:r w:rsidRPr="005120A2">
        <w:rPr>
          <w:rFonts w:asciiTheme="majorBidi" w:hAnsiTheme="majorBidi" w:cstheme="majorBidi"/>
          <w:spacing w:val="-5"/>
          <w:sz w:val="24"/>
          <w:szCs w:val="24"/>
        </w:rPr>
        <w:t>m</w:t>
      </w:r>
      <w:r w:rsidRPr="005120A2">
        <w:rPr>
          <w:rFonts w:asciiTheme="majorBidi" w:hAnsiTheme="majorBidi" w:cstheme="majorBidi"/>
          <w:sz w:val="24"/>
          <w:szCs w:val="24"/>
        </w:rPr>
        <w:t>a</w:t>
      </w:r>
      <w:r w:rsidRPr="005120A2">
        <w:rPr>
          <w:rFonts w:asciiTheme="majorBidi" w:hAnsiTheme="majorBidi" w:cstheme="majorBidi"/>
          <w:spacing w:val="1"/>
          <w:sz w:val="24"/>
          <w:szCs w:val="24"/>
        </w:rPr>
        <w:t>t</w:t>
      </w:r>
      <w:r w:rsidRPr="005120A2">
        <w:rPr>
          <w:rFonts w:asciiTheme="majorBidi" w:hAnsiTheme="majorBidi" w:cstheme="majorBidi"/>
          <w:sz w:val="24"/>
          <w:szCs w:val="24"/>
        </w:rPr>
        <w:t>er</w:t>
      </w:r>
      <w:r w:rsidRPr="005120A2">
        <w:rPr>
          <w:rFonts w:asciiTheme="majorBidi" w:hAnsiTheme="majorBidi" w:cstheme="majorBidi"/>
          <w:spacing w:val="-1"/>
          <w:sz w:val="24"/>
          <w:szCs w:val="24"/>
        </w:rPr>
        <w:t>n</w:t>
      </w:r>
      <w:r w:rsidRPr="005120A2">
        <w:rPr>
          <w:rFonts w:asciiTheme="majorBidi" w:hAnsiTheme="majorBidi" w:cstheme="majorBidi"/>
          <w:sz w:val="24"/>
          <w:szCs w:val="24"/>
        </w:rPr>
        <w:t>al</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h</w:t>
      </w:r>
      <w:r w:rsidRPr="005120A2">
        <w:rPr>
          <w:rFonts w:asciiTheme="majorBidi" w:hAnsiTheme="majorBidi" w:cstheme="majorBidi"/>
          <w:sz w:val="24"/>
          <w:szCs w:val="24"/>
        </w:rPr>
        <w:t>e</w:t>
      </w:r>
      <w:r w:rsidRPr="005120A2">
        <w:rPr>
          <w:rFonts w:asciiTheme="majorBidi" w:hAnsiTheme="majorBidi" w:cstheme="majorBidi"/>
          <w:spacing w:val="-2"/>
          <w:sz w:val="24"/>
          <w:szCs w:val="24"/>
        </w:rPr>
        <w:t>a</w:t>
      </w:r>
      <w:r w:rsidRPr="005120A2">
        <w:rPr>
          <w:rFonts w:asciiTheme="majorBidi" w:hAnsiTheme="majorBidi" w:cstheme="majorBidi"/>
          <w:sz w:val="24"/>
          <w:szCs w:val="24"/>
        </w:rPr>
        <w:t>rt ra</w:t>
      </w:r>
      <w:r w:rsidRPr="005120A2">
        <w:rPr>
          <w:rFonts w:asciiTheme="majorBidi" w:hAnsiTheme="majorBidi" w:cstheme="majorBidi"/>
          <w:spacing w:val="1"/>
          <w:sz w:val="24"/>
          <w:szCs w:val="24"/>
        </w:rPr>
        <w:t>t</w:t>
      </w:r>
      <w:r w:rsidRPr="005120A2">
        <w:rPr>
          <w:rFonts w:asciiTheme="majorBidi" w:hAnsiTheme="majorBidi" w:cstheme="majorBidi"/>
          <w:sz w:val="24"/>
          <w:szCs w:val="24"/>
        </w:rPr>
        <w:t xml:space="preserve">e </w:t>
      </w:r>
      <w:r w:rsidRPr="005120A2">
        <w:rPr>
          <w:rFonts w:asciiTheme="majorBidi" w:hAnsiTheme="majorBidi" w:cstheme="majorBidi"/>
          <w:spacing w:val="-2"/>
          <w:sz w:val="24"/>
          <w:szCs w:val="24"/>
        </w:rPr>
        <w:t>w</w:t>
      </w:r>
      <w:r w:rsidRPr="005120A2">
        <w:rPr>
          <w:rFonts w:asciiTheme="majorBidi" w:hAnsiTheme="majorBidi" w:cstheme="majorBidi"/>
          <w:spacing w:val="-1"/>
          <w:sz w:val="24"/>
          <w:szCs w:val="24"/>
        </w:rPr>
        <w:t>it</w:t>
      </w:r>
      <w:r w:rsidRPr="005120A2">
        <w:rPr>
          <w:rFonts w:asciiTheme="majorBidi" w:hAnsiTheme="majorBidi" w:cstheme="majorBidi"/>
          <w:spacing w:val="1"/>
          <w:sz w:val="24"/>
          <w:szCs w:val="24"/>
        </w:rPr>
        <w:t>h</w:t>
      </w:r>
      <w:r w:rsidRPr="005120A2">
        <w:rPr>
          <w:rFonts w:asciiTheme="majorBidi" w:hAnsiTheme="majorBidi" w:cstheme="majorBidi"/>
          <w:spacing w:val="-1"/>
          <w:sz w:val="24"/>
          <w:szCs w:val="24"/>
        </w:rPr>
        <w:t>i</w:t>
      </w:r>
      <w:r w:rsidRPr="005120A2">
        <w:rPr>
          <w:rFonts w:asciiTheme="majorBidi" w:hAnsiTheme="majorBidi" w:cstheme="majorBidi"/>
          <w:sz w:val="24"/>
          <w:szCs w:val="24"/>
        </w:rPr>
        <w:t>n</w:t>
      </w:r>
      <w:r w:rsidRPr="005120A2">
        <w:rPr>
          <w:rFonts w:asciiTheme="majorBidi" w:hAnsiTheme="majorBidi" w:cstheme="majorBidi"/>
          <w:spacing w:val="1"/>
          <w:sz w:val="24"/>
          <w:szCs w:val="24"/>
        </w:rPr>
        <w:t xml:space="preserve"> </w:t>
      </w:r>
      <w:r w:rsidRPr="005120A2">
        <w:rPr>
          <w:rFonts w:asciiTheme="majorBidi" w:hAnsiTheme="majorBidi" w:cstheme="majorBidi"/>
          <w:sz w:val="24"/>
          <w:szCs w:val="24"/>
        </w:rPr>
        <w:t>g</w:t>
      </w:r>
      <w:r w:rsidRPr="005120A2">
        <w:rPr>
          <w:rFonts w:asciiTheme="majorBidi" w:hAnsiTheme="majorBidi" w:cstheme="majorBidi"/>
          <w:spacing w:val="-2"/>
          <w:sz w:val="24"/>
          <w:szCs w:val="24"/>
        </w:rPr>
        <w:t>r</w:t>
      </w:r>
      <w:r w:rsidRPr="005120A2">
        <w:rPr>
          <w:rFonts w:asciiTheme="majorBidi" w:hAnsiTheme="majorBidi" w:cstheme="majorBidi"/>
          <w:spacing w:val="1"/>
          <w:sz w:val="24"/>
          <w:szCs w:val="24"/>
        </w:rPr>
        <w:t>ou</w:t>
      </w:r>
      <w:r w:rsidRPr="005120A2">
        <w:rPr>
          <w:rFonts w:asciiTheme="majorBidi" w:hAnsiTheme="majorBidi" w:cstheme="majorBidi"/>
          <w:sz w:val="24"/>
          <w:szCs w:val="24"/>
        </w:rPr>
        <w:t>p</w:t>
      </w:r>
      <w:r w:rsidRPr="005120A2">
        <w:rPr>
          <w:rFonts w:asciiTheme="majorBidi" w:hAnsiTheme="majorBidi" w:cstheme="majorBidi"/>
          <w:spacing w:val="1"/>
          <w:sz w:val="24"/>
          <w:szCs w:val="24"/>
        </w:rPr>
        <w:t xml:space="preserve"> </w:t>
      </w:r>
      <w:r w:rsidRPr="005120A2">
        <w:rPr>
          <w:rFonts w:asciiTheme="majorBidi" w:hAnsiTheme="majorBidi" w:cstheme="majorBidi"/>
          <w:spacing w:val="-3"/>
          <w:sz w:val="24"/>
          <w:szCs w:val="24"/>
        </w:rPr>
        <w:t>(</w:t>
      </w:r>
      <w:r w:rsidRPr="005120A2">
        <w:rPr>
          <w:rFonts w:asciiTheme="majorBidi" w:hAnsiTheme="majorBidi" w:cstheme="majorBidi"/>
          <w:spacing w:val="1"/>
          <w:sz w:val="24"/>
          <w:szCs w:val="24"/>
        </w:rPr>
        <w:t>B</w:t>
      </w:r>
      <w:r w:rsidRPr="005120A2">
        <w:rPr>
          <w:rFonts w:asciiTheme="majorBidi" w:hAnsiTheme="majorBidi" w:cstheme="majorBidi"/>
          <w:sz w:val="24"/>
          <w:szCs w:val="24"/>
        </w:rPr>
        <w:t>)</w:t>
      </w:r>
      <w:r w:rsidRPr="005120A2">
        <w:rPr>
          <w:rFonts w:asciiTheme="majorBidi" w:hAnsiTheme="majorBidi" w:cstheme="majorBidi"/>
          <w:spacing w:val="-3"/>
          <w:sz w:val="24"/>
          <w:szCs w:val="24"/>
        </w:rPr>
        <w:t xml:space="preserve"> </w:t>
      </w:r>
      <w:r w:rsidRPr="005120A2">
        <w:rPr>
          <w:rFonts w:asciiTheme="majorBidi" w:hAnsiTheme="majorBidi" w:cstheme="majorBidi"/>
          <w:sz w:val="24"/>
          <w:szCs w:val="24"/>
        </w:rPr>
        <w:t>(p</w:t>
      </w:r>
      <w:r w:rsidRPr="005120A2">
        <w:rPr>
          <w:rFonts w:asciiTheme="majorBidi" w:hAnsiTheme="majorBidi" w:cstheme="majorBidi"/>
          <w:spacing w:val="1"/>
          <w:sz w:val="24"/>
          <w:szCs w:val="24"/>
        </w:rPr>
        <w:t xml:space="preserve"> </w:t>
      </w:r>
      <w:r w:rsidRPr="005120A2">
        <w:rPr>
          <w:rFonts w:asciiTheme="majorBidi" w:hAnsiTheme="majorBidi" w:cstheme="majorBidi"/>
          <w:spacing w:val="-2"/>
          <w:sz w:val="24"/>
          <w:szCs w:val="24"/>
        </w:rPr>
        <w:t>v</w:t>
      </w:r>
      <w:r w:rsidRPr="005120A2">
        <w:rPr>
          <w:rFonts w:asciiTheme="majorBidi" w:hAnsiTheme="majorBidi" w:cstheme="majorBidi"/>
          <w:sz w:val="24"/>
          <w:szCs w:val="24"/>
        </w:rPr>
        <w:t>a</w:t>
      </w:r>
      <w:r w:rsidRPr="005120A2">
        <w:rPr>
          <w:rFonts w:asciiTheme="majorBidi" w:hAnsiTheme="majorBidi" w:cstheme="majorBidi"/>
          <w:spacing w:val="-1"/>
          <w:sz w:val="24"/>
          <w:szCs w:val="24"/>
        </w:rPr>
        <w:t>l</w:t>
      </w:r>
      <w:r w:rsidRPr="005120A2">
        <w:rPr>
          <w:rFonts w:asciiTheme="majorBidi" w:hAnsiTheme="majorBidi" w:cstheme="majorBidi"/>
          <w:spacing w:val="1"/>
          <w:sz w:val="24"/>
          <w:szCs w:val="24"/>
        </w:rPr>
        <w:t>u</w:t>
      </w:r>
      <w:r w:rsidRPr="005120A2">
        <w:rPr>
          <w:rFonts w:asciiTheme="majorBidi" w:hAnsiTheme="majorBidi" w:cstheme="majorBidi"/>
          <w:sz w:val="24"/>
          <w:szCs w:val="24"/>
        </w:rPr>
        <w:t>e</w:t>
      </w:r>
      <w:r w:rsidRPr="005120A2">
        <w:rPr>
          <w:rFonts w:asciiTheme="majorBidi" w:hAnsiTheme="majorBidi" w:cstheme="majorBidi"/>
          <w:spacing w:val="-2"/>
          <w:sz w:val="24"/>
          <w:szCs w:val="24"/>
        </w:rPr>
        <w:t>=</w:t>
      </w:r>
      <w:r w:rsidRPr="005120A2">
        <w:rPr>
          <w:rFonts w:asciiTheme="majorBidi" w:hAnsiTheme="majorBidi" w:cstheme="majorBidi"/>
          <w:spacing w:val="1"/>
          <w:sz w:val="24"/>
          <w:szCs w:val="24"/>
        </w:rPr>
        <w:t>0</w:t>
      </w:r>
      <w:r w:rsidRPr="005120A2">
        <w:rPr>
          <w:rFonts w:asciiTheme="majorBidi" w:hAnsiTheme="majorBidi" w:cstheme="majorBidi"/>
          <w:sz w:val="24"/>
          <w:szCs w:val="24"/>
        </w:rPr>
        <w:t>.</w:t>
      </w:r>
      <w:r w:rsidRPr="005120A2">
        <w:rPr>
          <w:rFonts w:asciiTheme="majorBidi" w:hAnsiTheme="majorBidi" w:cstheme="majorBidi"/>
          <w:spacing w:val="-2"/>
          <w:sz w:val="24"/>
          <w:szCs w:val="24"/>
        </w:rPr>
        <w:t>0</w:t>
      </w:r>
      <w:r w:rsidRPr="005120A2">
        <w:rPr>
          <w:rFonts w:asciiTheme="majorBidi" w:hAnsiTheme="majorBidi" w:cstheme="majorBidi"/>
          <w:spacing w:val="-1"/>
          <w:sz w:val="24"/>
          <w:szCs w:val="24"/>
        </w:rPr>
        <w:t>0</w:t>
      </w:r>
      <w:r w:rsidRPr="005120A2">
        <w:rPr>
          <w:rFonts w:asciiTheme="majorBidi" w:hAnsiTheme="majorBidi" w:cstheme="majorBidi"/>
          <w:spacing w:val="1"/>
          <w:sz w:val="24"/>
          <w:szCs w:val="24"/>
        </w:rPr>
        <w:t>6</w:t>
      </w:r>
      <w:r w:rsidRPr="005120A2">
        <w:rPr>
          <w:rFonts w:asciiTheme="majorBidi" w:hAnsiTheme="majorBidi" w:cstheme="majorBidi"/>
          <w:sz w:val="24"/>
          <w:szCs w:val="24"/>
        </w:rPr>
        <w:t>).</w:t>
      </w:r>
    </w:p>
    <w:p w:rsidR="00E55854" w:rsidRPr="005120A2" w:rsidRDefault="00E55854" w:rsidP="00E55854">
      <w:pPr>
        <w:spacing w:line="359" w:lineRule="auto"/>
        <w:ind w:right="29" w:firstLine="540"/>
        <w:jc w:val="both"/>
        <w:rPr>
          <w:rFonts w:asciiTheme="majorBidi" w:hAnsiTheme="majorBidi" w:cstheme="majorBidi"/>
          <w:sz w:val="24"/>
          <w:szCs w:val="24"/>
        </w:rPr>
      </w:pPr>
      <w:r w:rsidRPr="005120A2">
        <w:rPr>
          <w:rFonts w:asciiTheme="majorBidi" w:hAnsiTheme="majorBidi" w:cstheme="majorBidi"/>
          <w:b/>
          <w:i/>
          <w:sz w:val="24"/>
          <w:szCs w:val="24"/>
        </w:rPr>
        <w:t xml:space="preserve">By </w:t>
      </w:r>
      <w:r w:rsidRPr="005120A2">
        <w:rPr>
          <w:rFonts w:asciiTheme="majorBidi" w:hAnsiTheme="majorBidi" w:cstheme="majorBidi"/>
          <w:b/>
          <w:i/>
          <w:spacing w:val="1"/>
          <w:sz w:val="24"/>
          <w:szCs w:val="24"/>
        </w:rPr>
        <w:t>d0i</w:t>
      </w:r>
      <w:r w:rsidRPr="005120A2">
        <w:rPr>
          <w:rFonts w:asciiTheme="majorBidi" w:hAnsiTheme="majorBidi" w:cstheme="majorBidi"/>
          <w:b/>
          <w:i/>
          <w:sz w:val="24"/>
          <w:szCs w:val="24"/>
        </w:rPr>
        <w:t>ng</w:t>
      </w:r>
      <w:r w:rsidRPr="005120A2">
        <w:rPr>
          <w:rFonts w:asciiTheme="majorBidi" w:hAnsiTheme="majorBidi" w:cstheme="majorBidi"/>
          <w:b/>
          <w:i/>
          <w:spacing w:val="1"/>
          <w:sz w:val="24"/>
          <w:szCs w:val="24"/>
        </w:rPr>
        <w:t xml:space="preserve"> </w:t>
      </w:r>
      <w:r w:rsidRPr="005120A2">
        <w:rPr>
          <w:rFonts w:asciiTheme="majorBidi" w:hAnsiTheme="majorBidi" w:cstheme="majorBidi"/>
          <w:b/>
          <w:i/>
          <w:sz w:val="24"/>
          <w:szCs w:val="24"/>
        </w:rPr>
        <w:t>A</w:t>
      </w:r>
      <w:r w:rsidRPr="005120A2">
        <w:rPr>
          <w:rFonts w:asciiTheme="majorBidi" w:hAnsiTheme="majorBidi" w:cstheme="majorBidi"/>
          <w:b/>
          <w:i/>
          <w:spacing w:val="-1"/>
          <w:sz w:val="24"/>
          <w:szCs w:val="24"/>
        </w:rPr>
        <w:t>N0</w:t>
      </w:r>
      <w:r w:rsidRPr="005120A2">
        <w:rPr>
          <w:rFonts w:asciiTheme="majorBidi" w:hAnsiTheme="majorBidi" w:cstheme="majorBidi"/>
          <w:b/>
          <w:i/>
          <w:spacing w:val="-5"/>
          <w:sz w:val="24"/>
          <w:szCs w:val="24"/>
        </w:rPr>
        <w:t>V</w:t>
      </w:r>
      <w:r w:rsidRPr="005120A2">
        <w:rPr>
          <w:rFonts w:asciiTheme="majorBidi" w:hAnsiTheme="majorBidi" w:cstheme="majorBidi"/>
          <w:b/>
          <w:i/>
          <w:sz w:val="24"/>
          <w:szCs w:val="24"/>
        </w:rPr>
        <w:t xml:space="preserve">A </w:t>
      </w:r>
      <w:r w:rsidRPr="005120A2">
        <w:rPr>
          <w:rFonts w:asciiTheme="majorBidi" w:hAnsiTheme="majorBidi" w:cstheme="majorBidi"/>
          <w:b/>
          <w:i/>
          <w:spacing w:val="1"/>
          <w:sz w:val="24"/>
          <w:szCs w:val="24"/>
        </w:rPr>
        <w:t>t</w:t>
      </w:r>
      <w:r w:rsidRPr="005120A2">
        <w:rPr>
          <w:rFonts w:asciiTheme="majorBidi" w:hAnsiTheme="majorBidi" w:cstheme="majorBidi"/>
          <w:b/>
          <w:i/>
          <w:sz w:val="24"/>
          <w:szCs w:val="24"/>
        </w:rPr>
        <w:t>e</w:t>
      </w:r>
      <w:r w:rsidRPr="005120A2">
        <w:rPr>
          <w:rFonts w:asciiTheme="majorBidi" w:hAnsiTheme="majorBidi" w:cstheme="majorBidi"/>
          <w:b/>
          <w:i/>
          <w:spacing w:val="1"/>
          <w:sz w:val="24"/>
          <w:szCs w:val="24"/>
        </w:rPr>
        <w:t>s</w:t>
      </w:r>
      <w:r w:rsidRPr="005120A2">
        <w:rPr>
          <w:rFonts w:asciiTheme="majorBidi" w:hAnsiTheme="majorBidi" w:cstheme="majorBidi"/>
          <w:b/>
          <w:i/>
          <w:sz w:val="24"/>
          <w:szCs w:val="24"/>
        </w:rPr>
        <w:t>t</w:t>
      </w:r>
      <w:r w:rsidRPr="005120A2">
        <w:rPr>
          <w:rFonts w:asciiTheme="majorBidi" w:hAnsiTheme="majorBidi" w:cstheme="majorBidi"/>
          <w:b/>
          <w:i/>
          <w:spacing w:val="5"/>
          <w:sz w:val="24"/>
          <w:szCs w:val="24"/>
        </w:rPr>
        <w:t xml:space="preserve"> </w:t>
      </w:r>
      <w:r w:rsidRPr="005120A2">
        <w:rPr>
          <w:rFonts w:asciiTheme="majorBidi" w:hAnsiTheme="majorBidi" w:cstheme="majorBidi"/>
          <w:spacing w:val="1"/>
          <w:sz w:val="24"/>
          <w:szCs w:val="24"/>
        </w:rPr>
        <w:t>to</w:t>
      </w:r>
      <w:r w:rsidRPr="005120A2">
        <w:rPr>
          <w:rFonts w:asciiTheme="majorBidi" w:hAnsiTheme="majorBidi" w:cstheme="majorBidi"/>
          <w:spacing w:val="3"/>
          <w:sz w:val="24"/>
          <w:szCs w:val="24"/>
        </w:rPr>
        <w:t xml:space="preserve"> </w:t>
      </w:r>
      <w:r w:rsidRPr="005120A2">
        <w:rPr>
          <w:rFonts w:asciiTheme="majorBidi" w:hAnsiTheme="majorBidi" w:cstheme="majorBidi"/>
          <w:sz w:val="24"/>
          <w:szCs w:val="24"/>
        </w:rPr>
        <w:t>c</w:t>
      </w:r>
      <w:r w:rsidRPr="005120A2">
        <w:rPr>
          <w:rFonts w:asciiTheme="majorBidi" w:hAnsiTheme="majorBidi" w:cstheme="majorBidi"/>
          <w:spacing w:val="1"/>
          <w:sz w:val="24"/>
          <w:szCs w:val="24"/>
        </w:rPr>
        <w:t>0</w:t>
      </w:r>
      <w:r w:rsidRPr="005120A2">
        <w:rPr>
          <w:rFonts w:asciiTheme="majorBidi" w:hAnsiTheme="majorBidi" w:cstheme="majorBidi"/>
          <w:spacing w:val="-5"/>
          <w:sz w:val="24"/>
          <w:szCs w:val="24"/>
        </w:rPr>
        <w:t>m</w:t>
      </w:r>
      <w:r w:rsidRPr="005120A2">
        <w:rPr>
          <w:rFonts w:asciiTheme="majorBidi" w:hAnsiTheme="majorBidi" w:cstheme="majorBidi"/>
          <w:spacing w:val="1"/>
          <w:sz w:val="24"/>
          <w:szCs w:val="24"/>
        </w:rPr>
        <w:t>p</w:t>
      </w:r>
      <w:r w:rsidRPr="005120A2">
        <w:rPr>
          <w:rFonts w:asciiTheme="majorBidi" w:hAnsiTheme="majorBidi" w:cstheme="majorBidi"/>
          <w:sz w:val="24"/>
          <w:szCs w:val="24"/>
        </w:rPr>
        <w:t>are</w:t>
      </w:r>
      <w:r w:rsidRPr="005120A2">
        <w:rPr>
          <w:rFonts w:asciiTheme="majorBidi" w:hAnsiTheme="majorBidi" w:cstheme="majorBidi"/>
          <w:spacing w:val="1"/>
          <w:sz w:val="24"/>
          <w:szCs w:val="24"/>
        </w:rPr>
        <w:t xml:space="preserve"> </w:t>
      </w:r>
      <w:r w:rsidRPr="005120A2">
        <w:rPr>
          <w:rFonts w:asciiTheme="majorBidi" w:hAnsiTheme="majorBidi" w:cstheme="majorBidi"/>
          <w:spacing w:val="-5"/>
          <w:sz w:val="24"/>
          <w:szCs w:val="24"/>
        </w:rPr>
        <w:t>m</w:t>
      </w:r>
      <w:r w:rsidRPr="005120A2">
        <w:rPr>
          <w:rFonts w:asciiTheme="majorBidi" w:hAnsiTheme="majorBidi" w:cstheme="majorBidi"/>
          <w:sz w:val="24"/>
          <w:szCs w:val="24"/>
        </w:rPr>
        <w:t>a</w:t>
      </w:r>
      <w:r w:rsidRPr="005120A2">
        <w:rPr>
          <w:rFonts w:asciiTheme="majorBidi" w:hAnsiTheme="majorBidi" w:cstheme="majorBidi"/>
          <w:spacing w:val="1"/>
          <w:sz w:val="24"/>
          <w:szCs w:val="24"/>
        </w:rPr>
        <w:t>t</w:t>
      </w:r>
      <w:r w:rsidRPr="005120A2">
        <w:rPr>
          <w:rFonts w:asciiTheme="majorBidi" w:hAnsiTheme="majorBidi" w:cstheme="majorBidi"/>
          <w:sz w:val="24"/>
          <w:szCs w:val="24"/>
        </w:rPr>
        <w:t>er</w:t>
      </w:r>
      <w:r w:rsidRPr="005120A2">
        <w:rPr>
          <w:rFonts w:asciiTheme="majorBidi" w:hAnsiTheme="majorBidi" w:cstheme="majorBidi"/>
          <w:spacing w:val="1"/>
          <w:sz w:val="24"/>
          <w:szCs w:val="24"/>
        </w:rPr>
        <w:t>n</w:t>
      </w:r>
      <w:r w:rsidRPr="005120A2">
        <w:rPr>
          <w:rFonts w:asciiTheme="majorBidi" w:hAnsiTheme="majorBidi" w:cstheme="majorBidi"/>
          <w:sz w:val="24"/>
          <w:szCs w:val="24"/>
        </w:rPr>
        <w:t>al</w:t>
      </w:r>
      <w:r w:rsidRPr="005120A2">
        <w:rPr>
          <w:rFonts w:asciiTheme="majorBidi" w:hAnsiTheme="majorBidi" w:cstheme="majorBidi"/>
          <w:spacing w:val="1"/>
          <w:sz w:val="24"/>
          <w:szCs w:val="24"/>
        </w:rPr>
        <w:t xml:space="preserve"> h</w:t>
      </w:r>
      <w:r w:rsidRPr="005120A2">
        <w:rPr>
          <w:rFonts w:asciiTheme="majorBidi" w:hAnsiTheme="majorBidi" w:cstheme="majorBidi"/>
          <w:sz w:val="24"/>
          <w:szCs w:val="24"/>
        </w:rPr>
        <w:t>eart</w:t>
      </w:r>
      <w:r w:rsidRPr="005120A2">
        <w:rPr>
          <w:rFonts w:asciiTheme="majorBidi" w:hAnsiTheme="majorBidi" w:cstheme="majorBidi"/>
          <w:spacing w:val="4"/>
          <w:sz w:val="24"/>
          <w:szCs w:val="24"/>
        </w:rPr>
        <w:t xml:space="preserve"> </w:t>
      </w:r>
      <w:r w:rsidRPr="005120A2">
        <w:rPr>
          <w:rFonts w:asciiTheme="majorBidi" w:hAnsiTheme="majorBidi" w:cstheme="majorBidi"/>
          <w:sz w:val="24"/>
          <w:szCs w:val="24"/>
        </w:rPr>
        <w:t>ra</w:t>
      </w:r>
      <w:r w:rsidRPr="005120A2">
        <w:rPr>
          <w:rFonts w:asciiTheme="majorBidi" w:hAnsiTheme="majorBidi" w:cstheme="majorBidi"/>
          <w:spacing w:val="1"/>
          <w:sz w:val="24"/>
          <w:szCs w:val="24"/>
        </w:rPr>
        <w:t>t</w:t>
      </w:r>
      <w:r w:rsidRPr="005120A2">
        <w:rPr>
          <w:rFonts w:asciiTheme="majorBidi" w:hAnsiTheme="majorBidi" w:cstheme="majorBidi"/>
          <w:sz w:val="24"/>
          <w:szCs w:val="24"/>
        </w:rPr>
        <w:t xml:space="preserve">e </w:t>
      </w:r>
      <w:r w:rsidRPr="005120A2">
        <w:rPr>
          <w:rFonts w:asciiTheme="majorBidi" w:hAnsiTheme="majorBidi" w:cstheme="majorBidi"/>
          <w:spacing w:val="1"/>
          <w:sz w:val="24"/>
          <w:szCs w:val="24"/>
        </w:rPr>
        <w:t>di</w:t>
      </w:r>
      <w:r w:rsidRPr="005120A2">
        <w:rPr>
          <w:rFonts w:asciiTheme="majorBidi" w:hAnsiTheme="majorBidi" w:cstheme="majorBidi"/>
          <w:sz w:val="24"/>
          <w:szCs w:val="24"/>
        </w:rPr>
        <w:t>ffere</w:t>
      </w:r>
      <w:r w:rsidRPr="005120A2">
        <w:rPr>
          <w:rFonts w:asciiTheme="majorBidi" w:hAnsiTheme="majorBidi" w:cstheme="majorBidi"/>
          <w:spacing w:val="1"/>
          <w:sz w:val="24"/>
          <w:szCs w:val="24"/>
        </w:rPr>
        <w:t>n</w:t>
      </w:r>
      <w:r w:rsidRPr="005120A2">
        <w:rPr>
          <w:rFonts w:asciiTheme="majorBidi" w:hAnsiTheme="majorBidi" w:cstheme="majorBidi"/>
          <w:sz w:val="24"/>
          <w:szCs w:val="24"/>
        </w:rPr>
        <w:t xml:space="preserve">ces </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b</w:t>
      </w:r>
      <w:r w:rsidRPr="005120A2">
        <w:rPr>
          <w:rFonts w:asciiTheme="majorBidi" w:hAnsiTheme="majorBidi" w:cstheme="majorBidi"/>
          <w:sz w:val="24"/>
          <w:szCs w:val="24"/>
        </w:rPr>
        <w:t>e</w:t>
      </w: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w</w:t>
      </w:r>
      <w:r w:rsidRPr="005120A2">
        <w:rPr>
          <w:rFonts w:asciiTheme="majorBidi" w:hAnsiTheme="majorBidi" w:cstheme="majorBidi"/>
          <w:sz w:val="24"/>
          <w:szCs w:val="24"/>
        </w:rPr>
        <w:t xml:space="preserve">een </w:t>
      </w:r>
      <w:r w:rsidRPr="005120A2">
        <w:rPr>
          <w:rFonts w:asciiTheme="majorBidi" w:hAnsiTheme="majorBidi" w:cstheme="majorBidi"/>
          <w:spacing w:val="1"/>
          <w:sz w:val="24"/>
          <w:szCs w:val="24"/>
        </w:rPr>
        <w:t xml:space="preserve"> </w:t>
      </w:r>
      <w:r w:rsidRPr="005120A2">
        <w:rPr>
          <w:rFonts w:asciiTheme="majorBidi" w:hAnsiTheme="majorBidi" w:cstheme="majorBidi"/>
          <w:spacing w:val="2"/>
          <w:sz w:val="24"/>
          <w:szCs w:val="24"/>
        </w:rPr>
        <w:t>a</w:t>
      </w:r>
      <w:r w:rsidRPr="005120A2">
        <w:rPr>
          <w:rFonts w:asciiTheme="majorBidi" w:hAnsiTheme="majorBidi" w:cstheme="majorBidi"/>
          <w:spacing w:val="1"/>
          <w:sz w:val="24"/>
          <w:szCs w:val="24"/>
        </w:rPr>
        <w:t>l</w:t>
      </w:r>
      <w:r w:rsidRPr="005120A2">
        <w:rPr>
          <w:rFonts w:asciiTheme="majorBidi" w:hAnsiTheme="majorBidi" w:cstheme="majorBidi"/>
          <w:sz w:val="24"/>
          <w:szCs w:val="24"/>
        </w:rPr>
        <w:t xml:space="preserve">l  </w:t>
      </w:r>
      <w:r w:rsidRPr="005120A2">
        <w:rPr>
          <w:rFonts w:asciiTheme="majorBidi" w:hAnsiTheme="majorBidi" w:cstheme="majorBidi"/>
          <w:spacing w:val="1"/>
          <w:sz w:val="24"/>
          <w:szCs w:val="24"/>
        </w:rPr>
        <w:t>g</w:t>
      </w:r>
      <w:r w:rsidRPr="005120A2">
        <w:rPr>
          <w:rFonts w:asciiTheme="majorBidi" w:hAnsiTheme="majorBidi" w:cstheme="majorBidi"/>
          <w:sz w:val="24"/>
          <w:szCs w:val="24"/>
        </w:rPr>
        <w:t>r</w:t>
      </w:r>
      <w:r w:rsidRPr="005120A2">
        <w:rPr>
          <w:rFonts w:asciiTheme="majorBidi" w:hAnsiTheme="majorBidi" w:cstheme="majorBidi"/>
          <w:spacing w:val="1"/>
          <w:sz w:val="24"/>
          <w:szCs w:val="24"/>
        </w:rPr>
        <w:t>0up</w:t>
      </w:r>
      <w:r w:rsidRPr="005120A2">
        <w:rPr>
          <w:rFonts w:asciiTheme="majorBidi" w:hAnsiTheme="majorBidi" w:cstheme="majorBidi"/>
          <w:sz w:val="24"/>
          <w:szCs w:val="24"/>
        </w:rPr>
        <w:t>s  ,</w:t>
      </w:r>
      <w:r w:rsidRPr="005120A2">
        <w:rPr>
          <w:rFonts w:asciiTheme="majorBidi" w:hAnsiTheme="majorBidi" w:cstheme="majorBidi"/>
          <w:spacing w:val="-2"/>
          <w:sz w:val="24"/>
          <w:szCs w:val="24"/>
        </w:rPr>
        <w:t>w</w:t>
      </w:r>
      <w:r w:rsidRPr="005120A2">
        <w:rPr>
          <w:rFonts w:asciiTheme="majorBidi" w:hAnsiTheme="majorBidi" w:cstheme="majorBidi"/>
          <w:sz w:val="24"/>
          <w:szCs w:val="24"/>
        </w:rPr>
        <w:t>e  f</w:t>
      </w:r>
      <w:r w:rsidRPr="005120A2">
        <w:rPr>
          <w:rFonts w:asciiTheme="majorBidi" w:hAnsiTheme="majorBidi" w:cstheme="majorBidi"/>
          <w:spacing w:val="1"/>
          <w:sz w:val="24"/>
          <w:szCs w:val="24"/>
        </w:rPr>
        <w:t>0un</w:t>
      </w:r>
      <w:r w:rsidRPr="005120A2">
        <w:rPr>
          <w:rFonts w:asciiTheme="majorBidi" w:hAnsiTheme="majorBidi" w:cstheme="majorBidi"/>
          <w:sz w:val="24"/>
          <w:szCs w:val="24"/>
        </w:rPr>
        <w:t xml:space="preserve">d  </w:t>
      </w:r>
      <w:r w:rsidRPr="005120A2">
        <w:rPr>
          <w:rFonts w:asciiTheme="majorBidi" w:hAnsiTheme="majorBidi" w:cstheme="majorBidi"/>
          <w:spacing w:val="1"/>
          <w:sz w:val="24"/>
          <w:szCs w:val="24"/>
        </w:rPr>
        <w:t>th</w:t>
      </w:r>
      <w:r w:rsidRPr="005120A2">
        <w:rPr>
          <w:rFonts w:asciiTheme="majorBidi" w:hAnsiTheme="majorBidi" w:cstheme="majorBidi"/>
          <w:sz w:val="24"/>
          <w:szCs w:val="24"/>
        </w:rPr>
        <w:t xml:space="preserve">at  </w:t>
      </w:r>
      <w:r w:rsidRPr="005120A2">
        <w:rPr>
          <w:rFonts w:asciiTheme="majorBidi" w:hAnsiTheme="majorBidi" w:cstheme="majorBidi"/>
          <w:spacing w:val="1"/>
          <w:sz w:val="24"/>
          <w:szCs w:val="24"/>
        </w:rPr>
        <w:t>th</w:t>
      </w:r>
      <w:r w:rsidRPr="005120A2">
        <w:rPr>
          <w:rFonts w:asciiTheme="majorBidi" w:hAnsiTheme="majorBidi" w:cstheme="majorBidi"/>
          <w:sz w:val="24"/>
          <w:szCs w:val="24"/>
        </w:rPr>
        <w:t xml:space="preserve">ere  </w:t>
      </w:r>
      <w:r w:rsidRPr="005120A2">
        <w:rPr>
          <w:rFonts w:asciiTheme="majorBidi" w:hAnsiTheme="majorBidi" w:cstheme="majorBidi"/>
          <w:spacing w:val="-1"/>
          <w:sz w:val="24"/>
          <w:szCs w:val="24"/>
        </w:rPr>
        <w:t>w</w:t>
      </w:r>
      <w:r w:rsidRPr="005120A2">
        <w:rPr>
          <w:rFonts w:asciiTheme="majorBidi" w:hAnsiTheme="majorBidi" w:cstheme="majorBidi"/>
          <w:sz w:val="24"/>
          <w:szCs w:val="24"/>
        </w:rPr>
        <w:t xml:space="preserve">ere  </w:t>
      </w:r>
      <w:r w:rsidRPr="005120A2">
        <w:rPr>
          <w:rFonts w:asciiTheme="majorBidi" w:hAnsiTheme="majorBidi" w:cstheme="majorBidi"/>
          <w:spacing w:val="1"/>
          <w:sz w:val="24"/>
          <w:szCs w:val="24"/>
        </w:rPr>
        <w:t>st</w:t>
      </w:r>
      <w:r w:rsidRPr="005120A2">
        <w:rPr>
          <w:rFonts w:asciiTheme="majorBidi" w:hAnsiTheme="majorBidi" w:cstheme="majorBidi"/>
          <w:sz w:val="24"/>
          <w:szCs w:val="24"/>
        </w:rPr>
        <w:t>a</w:t>
      </w:r>
      <w:r w:rsidRPr="005120A2">
        <w:rPr>
          <w:rFonts w:asciiTheme="majorBidi" w:hAnsiTheme="majorBidi" w:cstheme="majorBidi"/>
          <w:spacing w:val="1"/>
          <w:sz w:val="24"/>
          <w:szCs w:val="24"/>
        </w:rPr>
        <w:t>tisti</w:t>
      </w:r>
      <w:r w:rsidRPr="005120A2">
        <w:rPr>
          <w:rFonts w:asciiTheme="majorBidi" w:hAnsiTheme="majorBidi" w:cstheme="majorBidi"/>
          <w:sz w:val="24"/>
          <w:szCs w:val="24"/>
        </w:rPr>
        <w:t xml:space="preserve">cal </w:t>
      </w:r>
      <w:r w:rsidRPr="005120A2">
        <w:rPr>
          <w:rFonts w:asciiTheme="majorBidi" w:hAnsiTheme="majorBidi" w:cstheme="majorBidi"/>
          <w:spacing w:val="1"/>
          <w:sz w:val="24"/>
          <w:szCs w:val="24"/>
        </w:rPr>
        <w:t>signi</w:t>
      </w:r>
      <w:r w:rsidRPr="005120A2">
        <w:rPr>
          <w:rFonts w:asciiTheme="majorBidi" w:hAnsiTheme="majorBidi" w:cstheme="majorBidi"/>
          <w:sz w:val="24"/>
          <w:szCs w:val="24"/>
        </w:rPr>
        <w:t>f</w:t>
      </w:r>
      <w:r w:rsidRPr="005120A2">
        <w:rPr>
          <w:rFonts w:asciiTheme="majorBidi" w:hAnsiTheme="majorBidi" w:cstheme="majorBidi"/>
          <w:spacing w:val="-1"/>
          <w:sz w:val="24"/>
          <w:szCs w:val="24"/>
        </w:rPr>
        <w:t>i</w:t>
      </w:r>
      <w:r w:rsidRPr="005120A2">
        <w:rPr>
          <w:rFonts w:asciiTheme="majorBidi" w:hAnsiTheme="majorBidi" w:cstheme="majorBidi"/>
          <w:sz w:val="24"/>
          <w:szCs w:val="24"/>
        </w:rPr>
        <w:t>ca</w:t>
      </w:r>
      <w:r w:rsidRPr="005120A2">
        <w:rPr>
          <w:rFonts w:asciiTheme="majorBidi" w:hAnsiTheme="majorBidi" w:cstheme="majorBidi"/>
          <w:spacing w:val="-1"/>
          <w:sz w:val="24"/>
          <w:szCs w:val="24"/>
        </w:rPr>
        <w:t>n</w:t>
      </w:r>
      <w:r w:rsidRPr="005120A2">
        <w:rPr>
          <w:rFonts w:asciiTheme="majorBidi" w:hAnsiTheme="majorBidi" w:cstheme="majorBidi"/>
          <w:sz w:val="24"/>
          <w:szCs w:val="24"/>
        </w:rPr>
        <w:t>t</w:t>
      </w:r>
      <w:r w:rsidRPr="005120A2">
        <w:rPr>
          <w:rFonts w:asciiTheme="majorBidi" w:hAnsiTheme="majorBidi" w:cstheme="majorBidi"/>
          <w:spacing w:val="-7"/>
          <w:sz w:val="24"/>
          <w:szCs w:val="24"/>
        </w:rPr>
        <w:t xml:space="preserve"> </w:t>
      </w:r>
      <w:r w:rsidRPr="005120A2">
        <w:rPr>
          <w:rFonts w:asciiTheme="majorBidi" w:hAnsiTheme="majorBidi" w:cstheme="majorBidi"/>
          <w:spacing w:val="1"/>
          <w:sz w:val="24"/>
          <w:szCs w:val="24"/>
        </w:rPr>
        <w:t>di</w:t>
      </w:r>
      <w:r w:rsidRPr="005120A2">
        <w:rPr>
          <w:rFonts w:asciiTheme="majorBidi" w:hAnsiTheme="majorBidi" w:cstheme="majorBidi"/>
          <w:sz w:val="24"/>
          <w:szCs w:val="24"/>
        </w:rPr>
        <w:t>ffere</w:t>
      </w:r>
      <w:r w:rsidRPr="005120A2">
        <w:rPr>
          <w:rFonts w:asciiTheme="majorBidi" w:hAnsiTheme="majorBidi" w:cstheme="majorBidi"/>
          <w:spacing w:val="1"/>
          <w:sz w:val="24"/>
          <w:szCs w:val="24"/>
        </w:rPr>
        <w:t>n</w:t>
      </w:r>
      <w:r w:rsidRPr="005120A2">
        <w:rPr>
          <w:rFonts w:asciiTheme="majorBidi" w:hAnsiTheme="majorBidi" w:cstheme="majorBidi"/>
          <w:sz w:val="24"/>
          <w:szCs w:val="24"/>
        </w:rPr>
        <w:t>ce</w:t>
      </w:r>
      <w:r w:rsidRPr="005120A2">
        <w:rPr>
          <w:rFonts w:asciiTheme="majorBidi" w:hAnsiTheme="majorBidi" w:cstheme="majorBidi"/>
          <w:spacing w:val="62"/>
          <w:sz w:val="24"/>
          <w:szCs w:val="24"/>
        </w:rPr>
        <w:t xml:space="preserve"> </w:t>
      </w:r>
      <w:r w:rsidRPr="005120A2">
        <w:rPr>
          <w:rFonts w:asciiTheme="majorBidi" w:hAnsiTheme="majorBidi" w:cstheme="majorBidi"/>
          <w:spacing w:val="1"/>
          <w:sz w:val="24"/>
          <w:szCs w:val="24"/>
        </w:rPr>
        <w:t>i</w:t>
      </w:r>
      <w:r w:rsidRPr="005120A2">
        <w:rPr>
          <w:rFonts w:asciiTheme="majorBidi" w:hAnsiTheme="majorBidi" w:cstheme="majorBidi"/>
          <w:sz w:val="24"/>
          <w:szCs w:val="24"/>
        </w:rPr>
        <w:t>n</w:t>
      </w:r>
      <w:r w:rsidRPr="005120A2">
        <w:rPr>
          <w:rFonts w:asciiTheme="majorBidi" w:hAnsiTheme="majorBidi" w:cstheme="majorBidi"/>
          <w:spacing w:val="-2"/>
          <w:sz w:val="24"/>
          <w:szCs w:val="24"/>
        </w:rPr>
        <w:t xml:space="preserve"> </w:t>
      </w:r>
      <w:r w:rsidRPr="005120A2">
        <w:rPr>
          <w:rFonts w:asciiTheme="majorBidi" w:hAnsiTheme="majorBidi" w:cstheme="majorBidi"/>
          <w:spacing w:val="-5"/>
          <w:sz w:val="24"/>
          <w:szCs w:val="24"/>
        </w:rPr>
        <w:t>m</w:t>
      </w:r>
      <w:r w:rsidRPr="005120A2">
        <w:rPr>
          <w:rFonts w:asciiTheme="majorBidi" w:hAnsiTheme="majorBidi" w:cstheme="majorBidi"/>
          <w:sz w:val="24"/>
          <w:szCs w:val="24"/>
        </w:rPr>
        <w:t>a</w:t>
      </w:r>
      <w:r w:rsidRPr="005120A2">
        <w:rPr>
          <w:rFonts w:asciiTheme="majorBidi" w:hAnsiTheme="majorBidi" w:cstheme="majorBidi"/>
          <w:spacing w:val="1"/>
          <w:sz w:val="24"/>
          <w:szCs w:val="24"/>
        </w:rPr>
        <w:t>t</w:t>
      </w:r>
      <w:r w:rsidRPr="005120A2">
        <w:rPr>
          <w:rFonts w:asciiTheme="majorBidi" w:hAnsiTheme="majorBidi" w:cstheme="majorBidi"/>
          <w:sz w:val="24"/>
          <w:szCs w:val="24"/>
        </w:rPr>
        <w:t>er</w:t>
      </w:r>
      <w:r w:rsidRPr="005120A2">
        <w:rPr>
          <w:rFonts w:asciiTheme="majorBidi" w:hAnsiTheme="majorBidi" w:cstheme="majorBidi"/>
          <w:spacing w:val="1"/>
          <w:sz w:val="24"/>
          <w:szCs w:val="24"/>
        </w:rPr>
        <w:t>n</w:t>
      </w:r>
      <w:r w:rsidRPr="005120A2">
        <w:rPr>
          <w:rFonts w:asciiTheme="majorBidi" w:hAnsiTheme="majorBidi" w:cstheme="majorBidi"/>
          <w:sz w:val="24"/>
          <w:szCs w:val="24"/>
        </w:rPr>
        <w:t>al</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h</w:t>
      </w:r>
      <w:r w:rsidRPr="005120A2">
        <w:rPr>
          <w:rFonts w:asciiTheme="majorBidi" w:hAnsiTheme="majorBidi" w:cstheme="majorBidi"/>
          <w:sz w:val="24"/>
          <w:szCs w:val="24"/>
        </w:rPr>
        <w:t>eart</w:t>
      </w:r>
      <w:r w:rsidRPr="005120A2">
        <w:rPr>
          <w:rFonts w:asciiTheme="majorBidi" w:hAnsiTheme="majorBidi" w:cstheme="majorBidi"/>
          <w:spacing w:val="-4"/>
          <w:sz w:val="24"/>
          <w:szCs w:val="24"/>
        </w:rPr>
        <w:t xml:space="preserve"> </w:t>
      </w:r>
      <w:r w:rsidRPr="005120A2">
        <w:rPr>
          <w:rFonts w:asciiTheme="majorBidi" w:hAnsiTheme="majorBidi" w:cstheme="majorBidi"/>
          <w:sz w:val="24"/>
          <w:szCs w:val="24"/>
        </w:rPr>
        <w:t>ra</w:t>
      </w:r>
      <w:r w:rsidRPr="005120A2">
        <w:rPr>
          <w:rFonts w:asciiTheme="majorBidi" w:hAnsiTheme="majorBidi" w:cstheme="majorBidi"/>
          <w:spacing w:val="1"/>
          <w:sz w:val="24"/>
          <w:szCs w:val="24"/>
        </w:rPr>
        <w:t>t</w:t>
      </w:r>
      <w:r w:rsidRPr="005120A2">
        <w:rPr>
          <w:rFonts w:asciiTheme="majorBidi" w:hAnsiTheme="majorBidi" w:cstheme="majorBidi"/>
          <w:sz w:val="24"/>
          <w:szCs w:val="24"/>
        </w:rPr>
        <w:t>e</w:t>
      </w:r>
      <w:r w:rsidRPr="005120A2">
        <w:rPr>
          <w:rFonts w:asciiTheme="majorBidi" w:hAnsiTheme="majorBidi" w:cstheme="majorBidi"/>
          <w:spacing w:val="68"/>
          <w:sz w:val="24"/>
          <w:szCs w:val="24"/>
        </w:rPr>
        <w:t xml:space="preserve"> </w:t>
      </w:r>
      <w:r w:rsidRPr="005120A2">
        <w:rPr>
          <w:rFonts w:asciiTheme="majorBidi" w:hAnsiTheme="majorBidi" w:cstheme="majorBidi"/>
          <w:sz w:val="24"/>
          <w:szCs w:val="24"/>
        </w:rPr>
        <w:t>be</w:t>
      </w:r>
      <w:r w:rsidRPr="005120A2">
        <w:rPr>
          <w:rFonts w:asciiTheme="majorBidi" w:hAnsiTheme="majorBidi" w:cstheme="majorBidi"/>
          <w:spacing w:val="2"/>
          <w:sz w:val="24"/>
          <w:szCs w:val="24"/>
        </w:rPr>
        <w:t>t</w:t>
      </w:r>
      <w:r w:rsidRPr="005120A2">
        <w:rPr>
          <w:rFonts w:asciiTheme="majorBidi" w:hAnsiTheme="majorBidi" w:cstheme="majorBidi"/>
          <w:spacing w:val="-1"/>
          <w:sz w:val="24"/>
          <w:szCs w:val="24"/>
        </w:rPr>
        <w:t>w</w:t>
      </w:r>
      <w:r w:rsidRPr="005120A2">
        <w:rPr>
          <w:rFonts w:asciiTheme="majorBidi" w:hAnsiTheme="majorBidi" w:cstheme="majorBidi"/>
          <w:sz w:val="24"/>
          <w:szCs w:val="24"/>
        </w:rPr>
        <w:t>een</w:t>
      </w:r>
      <w:r w:rsidRPr="005120A2">
        <w:rPr>
          <w:rFonts w:asciiTheme="majorBidi" w:hAnsiTheme="majorBidi" w:cstheme="majorBidi"/>
          <w:spacing w:val="-4"/>
          <w:sz w:val="24"/>
          <w:szCs w:val="24"/>
        </w:rPr>
        <w:t xml:space="preserve"> </w:t>
      </w:r>
      <w:r w:rsidRPr="005120A2">
        <w:rPr>
          <w:rFonts w:asciiTheme="majorBidi" w:hAnsiTheme="majorBidi" w:cstheme="majorBidi"/>
          <w:sz w:val="24"/>
          <w:szCs w:val="24"/>
        </w:rPr>
        <w:t>two</w:t>
      </w:r>
      <w:r w:rsidRPr="005120A2">
        <w:rPr>
          <w:rFonts w:asciiTheme="majorBidi" w:hAnsiTheme="majorBidi" w:cstheme="majorBidi"/>
          <w:spacing w:val="1"/>
          <w:sz w:val="24"/>
          <w:szCs w:val="24"/>
        </w:rPr>
        <w:t xml:space="preserve"> </w:t>
      </w:r>
      <w:r w:rsidRPr="005120A2">
        <w:rPr>
          <w:rFonts w:asciiTheme="majorBidi" w:hAnsiTheme="majorBidi" w:cstheme="majorBidi"/>
          <w:sz w:val="24"/>
          <w:szCs w:val="24"/>
        </w:rPr>
        <w:t>gr</w:t>
      </w:r>
      <w:r w:rsidRPr="005120A2">
        <w:rPr>
          <w:rFonts w:asciiTheme="majorBidi" w:hAnsiTheme="majorBidi" w:cstheme="majorBidi"/>
          <w:spacing w:val="2"/>
          <w:sz w:val="24"/>
          <w:szCs w:val="24"/>
        </w:rPr>
        <w:t>0</w:t>
      </w:r>
      <w:r w:rsidRPr="005120A2">
        <w:rPr>
          <w:rFonts w:asciiTheme="majorBidi" w:hAnsiTheme="majorBidi" w:cstheme="majorBidi"/>
          <w:spacing w:val="1"/>
          <w:sz w:val="24"/>
          <w:szCs w:val="24"/>
        </w:rPr>
        <w:t>up</w:t>
      </w:r>
      <w:r w:rsidRPr="005120A2">
        <w:rPr>
          <w:rFonts w:asciiTheme="majorBidi" w:hAnsiTheme="majorBidi" w:cstheme="majorBidi"/>
          <w:sz w:val="24"/>
          <w:szCs w:val="24"/>
        </w:rPr>
        <w:t>s</w:t>
      </w:r>
      <w:r w:rsidRPr="005120A2">
        <w:rPr>
          <w:rFonts w:asciiTheme="majorBidi" w:hAnsiTheme="majorBidi" w:cstheme="majorBidi"/>
          <w:spacing w:val="1"/>
          <w:sz w:val="24"/>
          <w:szCs w:val="24"/>
        </w:rPr>
        <w:t xml:space="preserve"> </w:t>
      </w:r>
      <w:r w:rsidRPr="005120A2">
        <w:rPr>
          <w:rFonts w:asciiTheme="majorBidi" w:hAnsiTheme="majorBidi" w:cstheme="majorBidi"/>
          <w:sz w:val="24"/>
          <w:szCs w:val="24"/>
        </w:rPr>
        <w:t>t</w:t>
      </w:r>
      <w:r w:rsidRPr="005120A2">
        <w:rPr>
          <w:rFonts w:asciiTheme="majorBidi" w:hAnsiTheme="majorBidi" w:cstheme="majorBidi"/>
          <w:spacing w:val="1"/>
          <w:sz w:val="24"/>
          <w:szCs w:val="24"/>
        </w:rPr>
        <w:t>il</w:t>
      </w:r>
      <w:r w:rsidRPr="005120A2">
        <w:rPr>
          <w:rFonts w:asciiTheme="majorBidi" w:hAnsiTheme="majorBidi" w:cstheme="majorBidi"/>
          <w:sz w:val="24"/>
          <w:szCs w:val="24"/>
        </w:rPr>
        <w:t>l  reac</w:t>
      </w:r>
      <w:r w:rsidRPr="005120A2">
        <w:rPr>
          <w:rFonts w:asciiTheme="majorBidi" w:hAnsiTheme="majorBidi" w:cstheme="majorBidi"/>
          <w:spacing w:val="1"/>
          <w:sz w:val="24"/>
          <w:szCs w:val="24"/>
        </w:rPr>
        <w:t>hin</w:t>
      </w:r>
      <w:r w:rsidRPr="005120A2">
        <w:rPr>
          <w:rFonts w:asciiTheme="majorBidi" w:hAnsiTheme="majorBidi" w:cstheme="majorBidi"/>
          <w:sz w:val="24"/>
          <w:szCs w:val="24"/>
        </w:rPr>
        <w:t xml:space="preserve">g </w:t>
      </w:r>
      <w:r w:rsidRPr="005120A2">
        <w:rPr>
          <w:rFonts w:asciiTheme="majorBidi" w:hAnsiTheme="majorBidi" w:cstheme="majorBidi"/>
          <w:spacing w:val="1"/>
          <w:sz w:val="24"/>
          <w:szCs w:val="24"/>
        </w:rPr>
        <w:t>1</w:t>
      </w:r>
      <w:r w:rsidRPr="005120A2">
        <w:rPr>
          <w:rFonts w:asciiTheme="majorBidi" w:hAnsiTheme="majorBidi" w:cstheme="majorBidi"/>
          <w:sz w:val="24"/>
          <w:szCs w:val="24"/>
        </w:rPr>
        <w:t xml:space="preserve">2 </w:t>
      </w:r>
      <w:r w:rsidRPr="005120A2">
        <w:rPr>
          <w:rFonts w:asciiTheme="majorBidi" w:hAnsiTheme="majorBidi" w:cstheme="majorBidi"/>
          <w:spacing w:val="-5"/>
          <w:sz w:val="24"/>
          <w:szCs w:val="24"/>
        </w:rPr>
        <w:t>m</w:t>
      </w:r>
      <w:r w:rsidRPr="005120A2">
        <w:rPr>
          <w:rFonts w:asciiTheme="majorBidi" w:hAnsiTheme="majorBidi" w:cstheme="majorBidi"/>
          <w:spacing w:val="1"/>
          <w:sz w:val="24"/>
          <w:szCs w:val="24"/>
        </w:rPr>
        <w:t>in</w:t>
      </w:r>
      <w:r w:rsidRPr="005120A2">
        <w:rPr>
          <w:rFonts w:asciiTheme="majorBidi" w:hAnsiTheme="majorBidi" w:cstheme="majorBidi"/>
          <w:sz w:val="24"/>
          <w:szCs w:val="24"/>
        </w:rPr>
        <w:t xml:space="preserve">s </w:t>
      </w:r>
      <w:r w:rsidRPr="005120A2">
        <w:rPr>
          <w:rFonts w:asciiTheme="majorBidi" w:hAnsiTheme="majorBidi" w:cstheme="majorBidi"/>
          <w:spacing w:val="28"/>
          <w:sz w:val="24"/>
          <w:szCs w:val="24"/>
        </w:rPr>
        <w:t xml:space="preserve"> </w:t>
      </w:r>
      <w:r w:rsidRPr="005120A2">
        <w:rPr>
          <w:rFonts w:asciiTheme="majorBidi" w:hAnsiTheme="majorBidi" w:cstheme="majorBidi"/>
          <w:sz w:val="24"/>
          <w:szCs w:val="24"/>
        </w:rPr>
        <w:t>rea</w:t>
      </w:r>
      <w:r w:rsidRPr="005120A2">
        <w:rPr>
          <w:rFonts w:asciiTheme="majorBidi" w:hAnsiTheme="majorBidi" w:cstheme="majorBidi"/>
          <w:spacing w:val="1"/>
          <w:sz w:val="24"/>
          <w:szCs w:val="24"/>
        </w:rPr>
        <w:t>ding</w:t>
      </w:r>
      <w:r w:rsidRPr="005120A2">
        <w:rPr>
          <w:rFonts w:asciiTheme="majorBidi" w:hAnsiTheme="majorBidi" w:cstheme="majorBidi"/>
          <w:sz w:val="24"/>
          <w:szCs w:val="24"/>
        </w:rPr>
        <w:t>s</w:t>
      </w:r>
      <w:r w:rsidRPr="005120A2">
        <w:rPr>
          <w:rFonts w:asciiTheme="majorBidi" w:hAnsiTheme="majorBidi" w:cstheme="majorBidi"/>
          <w:spacing w:val="3"/>
          <w:sz w:val="24"/>
          <w:szCs w:val="24"/>
        </w:rPr>
        <w:t xml:space="preserve"> </w:t>
      </w:r>
      <w:r w:rsidRPr="005120A2">
        <w:rPr>
          <w:rFonts w:asciiTheme="majorBidi" w:hAnsiTheme="majorBidi" w:cstheme="majorBidi"/>
          <w:sz w:val="24"/>
          <w:szCs w:val="24"/>
        </w:rPr>
        <w:t xml:space="preserve">(p </w:t>
      </w:r>
      <w:r w:rsidRPr="005120A2">
        <w:rPr>
          <w:rFonts w:asciiTheme="majorBidi" w:hAnsiTheme="majorBidi" w:cstheme="majorBidi"/>
          <w:spacing w:val="1"/>
          <w:sz w:val="24"/>
          <w:szCs w:val="24"/>
        </w:rPr>
        <w:t>v</w:t>
      </w:r>
      <w:r w:rsidRPr="005120A2">
        <w:rPr>
          <w:rFonts w:asciiTheme="majorBidi" w:hAnsiTheme="majorBidi" w:cstheme="majorBidi"/>
          <w:sz w:val="24"/>
          <w:szCs w:val="24"/>
        </w:rPr>
        <w:t>a</w:t>
      </w:r>
      <w:r w:rsidRPr="005120A2">
        <w:rPr>
          <w:rFonts w:asciiTheme="majorBidi" w:hAnsiTheme="majorBidi" w:cstheme="majorBidi"/>
          <w:spacing w:val="1"/>
          <w:sz w:val="24"/>
          <w:szCs w:val="24"/>
        </w:rPr>
        <w:t>lu</w:t>
      </w:r>
      <w:r w:rsidRPr="005120A2">
        <w:rPr>
          <w:rFonts w:asciiTheme="majorBidi" w:hAnsiTheme="majorBidi" w:cstheme="majorBidi"/>
          <w:sz w:val="24"/>
          <w:szCs w:val="24"/>
        </w:rPr>
        <w:t>e</w:t>
      </w:r>
      <w:r w:rsidRPr="005120A2">
        <w:rPr>
          <w:rFonts w:asciiTheme="majorBidi" w:hAnsiTheme="majorBidi" w:cstheme="majorBidi"/>
          <w:spacing w:val="2"/>
          <w:sz w:val="24"/>
          <w:szCs w:val="24"/>
        </w:rPr>
        <w:t xml:space="preserve"> </w:t>
      </w:r>
      <w:r w:rsidRPr="005120A2">
        <w:rPr>
          <w:rFonts w:asciiTheme="majorBidi" w:hAnsiTheme="majorBidi" w:cstheme="majorBidi"/>
          <w:sz w:val="24"/>
          <w:szCs w:val="24"/>
        </w:rPr>
        <w:t>=</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0</w:t>
      </w:r>
      <w:r w:rsidRPr="005120A2">
        <w:rPr>
          <w:rFonts w:asciiTheme="majorBidi" w:hAnsiTheme="majorBidi" w:cstheme="majorBidi"/>
          <w:sz w:val="24"/>
          <w:szCs w:val="24"/>
        </w:rPr>
        <w:t>.0</w:t>
      </w:r>
      <w:r w:rsidRPr="005120A2">
        <w:rPr>
          <w:rFonts w:asciiTheme="majorBidi" w:hAnsiTheme="majorBidi" w:cstheme="majorBidi"/>
          <w:spacing w:val="1"/>
          <w:sz w:val="24"/>
          <w:szCs w:val="24"/>
        </w:rPr>
        <w:t>1</w:t>
      </w:r>
      <w:r w:rsidRPr="005120A2">
        <w:rPr>
          <w:rFonts w:asciiTheme="majorBidi" w:hAnsiTheme="majorBidi" w:cstheme="majorBidi"/>
          <w:sz w:val="24"/>
          <w:szCs w:val="24"/>
        </w:rPr>
        <w:t>),</w:t>
      </w:r>
      <w:r w:rsidRPr="005120A2">
        <w:rPr>
          <w:rFonts w:asciiTheme="majorBidi" w:hAnsiTheme="majorBidi" w:cstheme="majorBidi"/>
          <w:spacing w:val="1"/>
          <w:sz w:val="24"/>
          <w:szCs w:val="24"/>
        </w:rPr>
        <w:t xml:space="preserve"> th</w:t>
      </w:r>
      <w:r w:rsidRPr="005120A2">
        <w:rPr>
          <w:rFonts w:asciiTheme="majorBidi" w:hAnsiTheme="majorBidi" w:cstheme="majorBidi"/>
          <w:sz w:val="24"/>
          <w:szCs w:val="24"/>
        </w:rPr>
        <w:t xml:space="preserve">en </w:t>
      </w:r>
      <w:r w:rsidRPr="005120A2">
        <w:rPr>
          <w:rFonts w:asciiTheme="majorBidi" w:hAnsiTheme="majorBidi" w:cstheme="majorBidi"/>
          <w:spacing w:val="1"/>
          <w:sz w:val="24"/>
          <w:szCs w:val="24"/>
        </w:rPr>
        <w:t>th</w:t>
      </w:r>
      <w:r w:rsidRPr="005120A2">
        <w:rPr>
          <w:rFonts w:asciiTheme="majorBidi" w:hAnsiTheme="majorBidi" w:cstheme="majorBidi"/>
          <w:sz w:val="24"/>
          <w:szCs w:val="24"/>
        </w:rPr>
        <w:t>ere</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w</w:t>
      </w:r>
      <w:r w:rsidRPr="005120A2">
        <w:rPr>
          <w:rFonts w:asciiTheme="majorBidi" w:hAnsiTheme="majorBidi" w:cstheme="majorBidi"/>
          <w:sz w:val="24"/>
          <w:szCs w:val="24"/>
        </w:rPr>
        <w:t>ere</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st</w:t>
      </w:r>
      <w:r w:rsidRPr="005120A2">
        <w:rPr>
          <w:rFonts w:asciiTheme="majorBidi" w:hAnsiTheme="majorBidi" w:cstheme="majorBidi"/>
          <w:sz w:val="24"/>
          <w:szCs w:val="24"/>
        </w:rPr>
        <w:t>a</w:t>
      </w:r>
      <w:r w:rsidRPr="005120A2">
        <w:rPr>
          <w:rFonts w:asciiTheme="majorBidi" w:hAnsiTheme="majorBidi" w:cstheme="majorBidi"/>
          <w:spacing w:val="1"/>
          <w:sz w:val="24"/>
          <w:szCs w:val="24"/>
        </w:rPr>
        <w:t>tisti</w:t>
      </w:r>
      <w:r w:rsidRPr="005120A2">
        <w:rPr>
          <w:rFonts w:asciiTheme="majorBidi" w:hAnsiTheme="majorBidi" w:cstheme="majorBidi"/>
          <w:sz w:val="24"/>
          <w:szCs w:val="24"/>
        </w:rPr>
        <w:t>cal</w:t>
      </w:r>
      <w:r w:rsidRPr="005120A2">
        <w:rPr>
          <w:rFonts w:asciiTheme="majorBidi" w:hAnsiTheme="majorBidi" w:cstheme="majorBidi"/>
          <w:spacing w:val="3"/>
          <w:sz w:val="24"/>
          <w:szCs w:val="24"/>
        </w:rPr>
        <w:t xml:space="preserve"> </w:t>
      </w:r>
      <w:r w:rsidRPr="005120A2">
        <w:rPr>
          <w:rFonts w:asciiTheme="majorBidi" w:hAnsiTheme="majorBidi" w:cstheme="majorBidi"/>
          <w:spacing w:val="1"/>
          <w:sz w:val="24"/>
          <w:szCs w:val="24"/>
        </w:rPr>
        <w:t>insigni</w:t>
      </w:r>
      <w:r w:rsidRPr="005120A2">
        <w:rPr>
          <w:rFonts w:asciiTheme="majorBidi" w:hAnsiTheme="majorBidi" w:cstheme="majorBidi"/>
          <w:sz w:val="24"/>
          <w:szCs w:val="24"/>
        </w:rPr>
        <w:t>f</w:t>
      </w:r>
      <w:r w:rsidRPr="005120A2">
        <w:rPr>
          <w:rFonts w:asciiTheme="majorBidi" w:hAnsiTheme="majorBidi" w:cstheme="majorBidi"/>
          <w:spacing w:val="1"/>
          <w:sz w:val="24"/>
          <w:szCs w:val="24"/>
        </w:rPr>
        <w:t>i</w:t>
      </w:r>
      <w:r w:rsidRPr="005120A2">
        <w:rPr>
          <w:rFonts w:asciiTheme="majorBidi" w:hAnsiTheme="majorBidi" w:cstheme="majorBidi"/>
          <w:sz w:val="24"/>
          <w:szCs w:val="24"/>
        </w:rPr>
        <w:t>ca</w:t>
      </w:r>
      <w:r w:rsidRPr="005120A2">
        <w:rPr>
          <w:rFonts w:asciiTheme="majorBidi" w:hAnsiTheme="majorBidi" w:cstheme="majorBidi"/>
          <w:spacing w:val="1"/>
          <w:sz w:val="24"/>
          <w:szCs w:val="24"/>
        </w:rPr>
        <w:t>n</w:t>
      </w:r>
      <w:r w:rsidRPr="005120A2">
        <w:rPr>
          <w:rFonts w:asciiTheme="majorBidi" w:hAnsiTheme="majorBidi" w:cstheme="majorBidi"/>
          <w:sz w:val="24"/>
          <w:szCs w:val="24"/>
        </w:rPr>
        <w:t xml:space="preserve">t </w:t>
      </w:r>
      <w:r w:rsidRPr="005120A2">
        <w:rPr>
          <w:rFonts w:asciiTheme="majorBidi" w:hAnsiTheme="majorBidi" w:cstheme="majorBidi"/>
          <w:spacing w:val="1"/>
          <w:sz w:val="24"/>
          <w:szCs w:val="24"/>
        </w:rPr>
        <w:t>di</w:t>
      </w:r>
      <w:r w:rsidRPr="005120A2">
        <w:rPr>
          <w:rFonts w:asciiTheme="majorBidi" w:hAnsiTheme="majorBidi" w:cstheme="majorBidi"/>
          <w:sz w:val="24"/>
          <w:szCs w:val="24"/>
        </w:rPr>
        <w:t>ffere</w:t>
      </w:r>
      <w:r w:rsidRPr="005120A2">
        <w:rPr>
          <w:rFonts w:asciiTheme="majorBidi" w:hAnsiTheme="majorBidi" w:cstheme="majorBidi"/>
          <w:spacing w:val="1"/>
          <w:sz w:val="24"/>
          <w:szCs w:val="24"/>
        </w:rPr>
        <w:t>n</w:t>
      </w:r>
      <w:r w:rsidRPr="005120A2">
        <w:rPr>
          <w:rFonts w:asciiTheme="majorBidi" w:hAnsiTheme="majorBidi" w:cstheme="majorBidi"/>
          <w:sz w:val="24"/>
          <w:szCs w:val="24"/>
        </w:rPr>
        <w:t xml:space="preserve">ces </w:t>
      </w:r>
      <w:r w:rsidRPr="005120A2">
        <w:rPr>
          <w:rFonts w:asciiTheme="majorBidi" w:hAnsiTheme="majorBidi" w:cstheme="majorBidi"/>
          <w:spacing w:val="1"/>
          <w:sz w:val="24"/>
          <w:szCs w:val="24"/>
        </w:rPr>
        <w:t>i</w:t>
      </w:r>
      <w:r w:rsidRPr="005120A2">
        <w:rPr>
          <w:rFonts w:asciiTheme="majorBidi" w:hAnsiTheme="majorBidi" w:cstheme="majorBidi"/>
          <w:sz w:val="24"/>
          <w:szCs w:val="24"/>
        </w:rPr>
        <w:t xml:space="preserve">n </w:t>
      </w:r>
      <w:r w:rsidRPr="005120A2">
        <w:rPr>
          <w:rFonts w:asciiTheme="majorBidi" w:hAnsiTheme="majorBidi" w:cstheme="majorBidi"/>
          <w:spacing w:val="-5"/>
          <w:sz w:val="24"/>
          <w:szCs w:val="24"/>
        </w:rPr>
        <w:t>m</w:t>
      </w:r>
      <w:r w:rsidRPr="005120A2">
        <w:rPr>
          <w:rFonts w:asciiTheme="majorBidi" w:hAnsiTheme="majorBidi" w:cstheme="majorBidi"/>
          <w:sz w:val="24"/>
          <w:szCs w:val="24"/>
        </w:rPr>
        <w:t>a</w:t>
      </w:r>
      <w:r w:rsidRPr="005120A2">
        <w:rPr>
          <w:rFonts w:asciiTheme="majorBidi" w:hAnsiTheme="majorBidi" w:cstheme="majorBidi"/>
          <w:spacing w:val="1"/>
          <w:sz w:val="24"/>
          <w:szCs w:val="24"/>
        </w:rPr>
        <w:t>t</w:t>
      </w:r>
      <w:r w:rsidRPr="005120A2">
        <w:rPr>
          <w:rFonts w:asciiTheme="majorBidi" w:hAnsiTheme="majorBidi" w:cstheme="majorBidi"/>
          <w:sz w:val="24"/>
          <w:szCs w:val="24"/>
        </w:rPr>
        <w:t>er</w:t>
      </w:r>
      <w:r w:rsidRPr="005120A2">
        <w:rPr>
          <w:rFonts w:asciiTheme="majorBidi" w:hAnsiTheme="majorBidi" w:cstheme="majorBidi"/>
          <w:spacing w:val="1"/>
          <w:sz w:val="24"/>
          <w:szCs w:val="24"/>
        </w:rPr>
        <w:t>n</w:t>
      </w:r>
      <w:r w:rsidRPr="005120A2">
        <w:rPr>
          <w:rFonts w:asciiTheme="majorBidi" w:hAnsiTheme="majorBidi" w:cstheme="majorBidi"/>
          <w:sz w:val="24"/>
          <w:szCs w:val="24"/>
        </w:rPr>
        <w:t xml:space="preserve">al </w:t>
      </w:r>
      <w:r w:rsidRPr="005120A2">
        <w:rPr>
          <w:rFonts w:asciiTheme="majorBidi" w:hAnsiTheme="majorBidi" w:cstheme="majorBidi"/>
          <w:spacing w:val="1"/>
          <w:sz w:val="24"/>
          <w:szCs w:val="24"/>
        </w:rPr>
        <w:t>h</w:t>
      </w:r>
      <w:r w:rsidRPr="005120A2">
        <w:rPr>
          <w:rFonts w:asciiTheme="majorBidi" w:hAnsiTheme="majorBidi" w:cstheme="majorBidi"/>
          <w:sz w:val="24"/>
          <w:szCs w:val="24"/>
        </w:rPr>
        <w:t>eart ra</w:t>
      </w:r>
      <w:r w:rsidRPr="005120A2">
        <w:rPr>
          <w:rFonts w:asciiTheme="majorBidi" w:hAnsiTheme="majorBidi" w:cstheme="majorBidi"/>
          <w:spacing w:val="1"/>
          <w:sz w:val="24"/>
          <w:szCs w:val="24"/>
        </w:rPr>
        <w:t>t</w:t>
      </w:r>
      <w:r w:rsidRPr="005120A2">
        <w:rPr>
          <w:rFonts w:asciiTheme="majorBidi" w:hAnsiTheme="majorBidi" w:cstheme="majorBidi"/>
          <w:sz w:val="24"/>
          <w:szCs w:val="24"/>
        </w:rPr>
        <w:t xml:space="preserve">e </w:t>
      </w:r>
      <w:r w:rsidRPr="005120A2">
        <w:rPr>
          <w:rFonts w:asciiTheme="majorBidi" w:hAnsiTheme="majorBidi" w:cstheme="majorBidi"/>
          <w:spacing w:val="23"/>
          <w:sz w:val="24"/>
          <w:szCs w:val="24"/>
        </w:rPr>
        <w:t xml:space="preserve"> </w:t>
      </w:r>
      <w:r w:rsidRPr="005120A2">
        <w:rPr>
          <w:rFonts w:asciiTheme="majorBidi" w:hAnsiTheme="majorBidi" w:cstheme="majorBidi"/>
          <w:spacing w:val="1"/>
          <w:sz w:val="24"/>
          <w:szCs w:val="24"/>
        </w:rPr>
        <w:t>b</w:t>
      </w:r>
      <w:r w:rsidRPr="005120A2">
        <w:rPr>
          <w:rFonts w:asciiTheme="majorBidi" w:hAnsiTheme="majorBidi" w:cstheme="majorBidi"/>
          <w:sz w:val="24"/>
          <w:szCs w:val="24"/>
        </w:rPr>
        <w:t>e</w:t>
      </w: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w</w:t>
      </w:r>
      <w:r w:rsidRPr="005120A2">
        <w:rPr>
          <w:rFonts w:asciiTheme="majorBidi" w:hAnsiTheme="majorBidi" w:cstheme="majorBidi"/>
          <w:sz w:val="24"/>
          <w:szCs w:val="24"/>
        </w:rPr>
        <w:t>een a</w:t>
      </w:r>
      <w:r w:rsidRPr="005120A2">
        <w:rPr>
          <w:rFonts w:asciiTheme="majorBidi" w:hAnsiTheme="majorBidi" w:cstheme="majorBidi"/>
          <w:spacing w:val="1"/>
          <w:sz w:val="24"/>
          <w:szCs w:val="24"/>
        </w:rPr>
        <w:t>l</w:t>
      </w:r>
      <w:r w:rsidRPr="005120A2">
        <w:rPr>
          <w:rFonts w:asciiTheme="majorBidi" w:hAnsiTheme="majorBidi" w:cstheme="majorBidi"/>
          <w:sz w:val="24"/>
          <w:szCs w:val="24"/>
        </w:rPr>
        <w:t>l</w:t>
      </w:r>
      <w:r w:rsidRPr="005120A2">
        <w:rPr>
          <w:rFonts w:asciiTheme="majorBidi" w:hAnsiTheme="majorBidi" w:cstheme="majorBidi"/>
          <w:spacing w:val="10"/>
          <w:sz w:val="24"/>
          <w:szCs w:val="24"/>
        </w:rPr>
        <w:t xml:space="preserve"> </w:t>
      </w:r>
      <w:r w:rsidRPr="005120A2">
        <w:rPr>
          <w:rFonts w:asciiTheme="majorBidi" w:hAnsiTheme="majorBidi" w:cstheme="majorBidi"/>
          <w:spacing w:val="1"/>
          <w:sz w:val="24"/>
          <w:szCs w:val="24"/>
        </w:rPr>
        <w:t>g</w:t>
      </w:r>
      <w:r w:rsidRPr="005120A2">
        <w:rPr>
          <w:rFonts w:asciiTheme="majorBidi" w:hAnsiTheme="majorBidi" w:cstheme="majorBidi"/>
          <w:sz w:val="24"/>
          <w:szCs w:val="24"/>
        </w:rPr>
        <w:t>r</w:t>
      </w:r>
      <w:r w:rsidRPr="005120A2">
        <w:rPr>
          <w:rFonts w:asciiTheme="majorBidi" w:hAnsiTheme="majorBidi" w:cstheme="majorBidi"/>
          <w:spacing w:val="1"/>
          <w:sz w:val="24"/>
          <w:szCs w:val="24"/>
        </w:rPr>
        <w:t>oup</w:t>
      </w:r>
      <w:r w:rsidRPr="005120A2">
        <w:rPr>
          <w:rFonts w:asciiTheme="majorBidi" w:hAnsiTheme="majorBidi" w:cstheme="majorBidi"/>
          <w:sz w:val="24"/>
          <w:szCs w:val="24"/>
        </w:rPr>
        <w:t xml:space="preserve">s </w:t>
      </w:r>
      <w:r w:rsidRPr="005120A2">
        <w:rPr>
          <w:rFonts w:asciiTheme="majorBidi" w:hAnsiTheme="majorBidi" w:cstheme="majorBidi"/>
          <w:spacing w:val="1"/>
          <w:sz w:val="24"/>
          <w:szCs w:val="24"/>
        </w:rPr>
        <w:t>til</w:t>
      </w:r>
      <w:r w:rsidRPr="005120A2">
        <w:rPr>
          <w:rFonts w:asciiTheme="majorBidi" w:hAnsiTheme="majorBidi" w:cstheme="majorBidi"/>
          <w:sz w:val="24"/>
          <w:szCs w:val="24"/>
        </w:rPr>
        <w:t>l reac</w:t>
      </w:r>
      <w:r w:rsidRPr="005120A2">
        <w:rPr>
          <w:rFonts w:asciiTheme="majorBidi" w:hAnsiTheme="majorBidi" w:cstheme="majorBidi"/>
          <w:spacing w:val="1"/>
          <w:sz w:val="24"/>
          <w:szCs w:val="24"/>
        </w:rPr>
        <w:t>hin</w:t>
      </w:r>
      <w:r w:rsidRPr="005120A2">
        <w:rPr>
          <w:rFonts w:asciiTheme="majorBidi" w:hAnsiTheme="majorBidi" w:cstheme="majorBidi"/>
          <w:sz w:val="24"/>
          <w:szCs w:val="24"/>
        </w:rPr>
        <w:t xml:space="preserve">g </w:t>
      </w:r>
      <w:r w:rsidRPr="005120A2">
        <w:rPr>
          <w:rFonts w:asciiTheme="majorBidi" w:hAnsiTheme="majorBidi" w:cstheme="majorBidi"/>
          <w:spacing w:val="1"/>
          <w:sz w:val="24"/>
          <w:szCs w:val="24"/>
        </w:rPr>
        <w:t>2</w:t>
      </w:r>
      <w:r w:rsidRPr="005120A2">
        <w:rPr>
          <w:rFonts w:asciiTheme="majorBidi" w:hAnsiTheme="majorBidi" w:cstheme="majorBidi"/>
          <w:sz w:val="24"/>
          <w:szCs w:val="24"/>
        </w:rPr>
        <w:t>0</w:t>
      </w:r>
      <w:r w:rsidRPr="005120A2">
        <w:rPr>
          <w:rFonts w:asciiTheme="majorBidi" w:hAnsiTheme="majorBidi" w:cstheme="majorBidi"/>
          <w:spacing w:val="3"/>
          <w:sz w:val="24"/>
          <w:szCs w:val="24"/>
        </w:rPr>
        <w:t xml:space="preserve"> </w:t>
      </w:r>
      <w:r w:rsidRPr="005120A2">
        <w:rPr>
          <w:rFonts w:asciiTheme="majorBidi" w:hAnsiTheme="majorBidi" w:cstheme="majorBidi"/>
          <w:spacing w:val="-5"/>
          <w:sz w:val="24"/>
          <w:szCs w:val="24"/>
        </w:rPr>
        <w:t>m</w:t>
      </w:r>
      <w:r w:rsidRPr="005120A2">
        <w:rPr>
          <w:rFonts w:asciiTheme="majorBidi" w:hAnsiTheme="majorBidi" w:cstheme="majorBidi"/>
          <w:spacing w:val="1"/>
          <w:sz w:val="24"/>
          <w:szCs w:val="24"/>
        </w:rPr>
        <w:t>in</w:t>
      </w:r>
      <w:r w:rsidRPr="005120A2">
        <w:rPr>
          <w:rFonts w:asciiTheme="majorBidi" w:hAnsiTheme="majorBidi" w:cstheme="majorBidi"/>
          <w:sz w:val="24"/>
          <w:szCs w:val="24"/>
        </w:rPr>
        <w:t>s rea</w:t>
      </w:r>
      <w:r w:rsidRPr="005120A2">
        <w:rPr>
          <w:rFonts w:asciiTheme="majorBidi" w:hAnsiTheme="majorBidi" w:cstheme="majorBidi"/>
          <w:spacing w:val="1"/>
          <w:sz w:val="24"/>
          <w:szCs w:val="24"/>
        </w:rPr>
        <w:t>din</w:t>
      </w:r>
      <w:r w:rsidRPr="005120A2">
        <w:rPr>
          <w:rFonts w:asciiTheme="majorBidi" w:hAnsiTheme="majorBidi" w:cstheme="majorBidi"/>
          <w:sz w:val="24"/>
          <w:szCs w:val="24"/>
        </w:rPr>
        <w:t>g</w:t>
      </w:r>
      <w:r w:rsidRPr="005120A2">
        <w:rPr>
          <w:rFonts w:asciiTheme="majorBidi" w:hAnsiTheme="majorBidi" w:cstheme="majorBidi"/>
          <w:spacing w:val="1"/>
          <w:sz w:val="24"/>
          <w:szCs w:val="24"/>
        </w:rPr>
        <w:t xml:space="preserve"> </w:t>
      </w:r>
      <w:r w:rsidRPr="005120A2">
        <w:rPr>
          <w:rFonts w:asciiTheme="majorBidi" w:hAnsiTheme="majorBidi" w:cstheme="majorBidi"/>
          <w:sz w:val="24"/>
          <w:szCs w:val="24"/>
        </w:rPr>
        <w:t xml:space="preserve">(p </w:t>
      </w:r>
      <w:r w:rsidRPr="005120A2">
        <w:rPr>
          <w:rFonts w:asciiTheme="majorBidi" w:hAnsiTheme="majorBidi" w:cstheme="majorBidi"/>
          <w:spacing w:val="1"/>
          <w:sz w:val="24"/>
          <w:szCs w:val="24"/>
        </w:rPr>
        <w:t>v</w:t>
      </w:r>
      <w:r w:rsidRPr="005120A2">
        <w:rPr>
          <w:rFonts w:asciiTheme="majorBidi" w:hAnsiTheme="majorBidi" w:cstheme="majorBidi"/>
          <w:sz w:val="24"/>
          <w:szCs w:val="24"/>
        </w:rPr>
        <w:t>a</w:t>
      </w:r>
      <w:r w:rsidRPr="005120A2">
        <w:rPr>
          <w:rFonts w:asciiTheme="majorBidi" w:hAnsiTheme="majorBidi" w:cstheme="majorBidi"/>
          <w:spacing w:val="1"/>
          <w:sz w:val="24"/>
          <w:szCs w:val="24"/>
        </w:rPr>
        <w:t>lu</w:t>
      </w:r>
      <w:r w:rsidRPr="005120A2">
        <w:rPr>
          <w:rFonts w:asciiTheme="majorBidi" w:hAnsiTheme="majorBidi" w:cstheme="majorBidi"/>
          <w:sz w:val="24"/>
          <w:szCs w:val="24"/>
        </w:rPr>
        <w:t>e =</w:t>
      </w:r>
      <w:r w:rsidRPr="005120A2">
        <w:rPr>
          <w:rFonts w:asciiTheme="majorBidi" w:hAnsiTheme="majorBidi" w:cstheme="majorBidi"/>
          <w:spacing w:val="-1"/>
          <w:sz w:val="24"/>
          <w:szCs w:val="24"/>
        </w:rPr>
        <w:t xml:space="preserve"> </w:t>
      </w:r>
      <w:r w:rsidRPr="005120A2">
        <w:rPr>
          <w:rFonts w:asciiTheme="majorBidi" w:hAnsiTheme="majorBidi" w:cstheme="majorBidi"/>
          <w:spacing w:val="1"/>
          <w:sz w:val="24"/>
          <w:szCs w:val="24"/>
        </w:rPr>
        <w:t>0</w:t>
      </w:r>
      <w:r w:rsidRPr="005120A2">
        <w:rPr>
          <w:rFonts w:asciiTheme="majorBidi" w:hAnsiTheme="majorBidi" w:cstheme="majorBidi"/>
          <w:sz w:val="24"/>
          <w:szCs w:val="24"/>
        </w:rPr>
        <w:t>.0</w:t>
      </w:r>
      <w:r w:rsidRPr="005120A2">
        <w:rPr>
          <w:rFonts w:asciiTheme="majorBidi" w:hAnsiTheme="majorBidi" w:cstheme="majorBidi"/>
          <w:spacing w:val="1"/>
          <w:sz w:val="24"/>
          <w:szCs w:val="24"/>
        </w:rPr>
        <w:t>9</w:t>
      </w:r>
      <w:r w:rsidRPr="005120A2">
        <w:rPr>
          <w:rFonts w:asciiTheme="majorBidi" w:hAnsiTheme="majorBidi" w:cstheme="majorBidi"/>
          <w:sz w:val="24"/>
          <w:szCs w:val="24"/>
        </w:rPr>
        <w:t>).</w:t>
      </w:r>
    </w:p>
    <w:p w:rsidR="00E55854" w:rsidRPr="005120A2" w:rsidRDefault="00E55854" w:rsidP="00E55854">
      <w:pPr>
        <w:ind w:left="118"/>
        <w:rPr>
          <w:rFonts w:asciiTheme="majorBidi" w:eastAsia="Arial" w:hAnsiTheme="majorBidi" w:cstheme="majorBidi"/>
          <w:b/>
          <w:spacing w:val="1"/>
          <w:sz w:val="24"/>
          <w:szCs w:val="24"/>
        </w:rPr>
      </w:pPr>
    </w:p>
    <w:p w:rsidR="00E55854" w:rsidRPr="005120A2" w:rsidRDefault="00E55854" w:rsidP="00E55854">
      <w:pPr>
        <w:rPr>
          <w:rFonts w:asciiTheme="majorBidi" w:eastAsia="Arial" w:hAnsiTheme="majorBidi" w:cstheme="majorBidi"/>
          <w:sz w:val="24"/>
          <w:szCs w:val="24"/>
        </w:rPr>
      </w:pPr>
      <w:r w:rsidRPr="005120A2">
        <w:rPr>
          <w:rFonts w:asciiTheme="majorBidi" w:eastAsia="Arial" w:hAnsiTheme="majorBidi" w:cstheme="majorBidi"/>
          <w:b/>
          <w:spacing w:val="1"/>
          <w:sz w:val="24"/>
          <w:szCs w:val="24"/>
        </w:rPr>
        <w:t>M</w:t>
      </w:r>
      <w:r w:rsidRPr="005120A2">
        <w:rPr>
          <w:rFonts w:asciiTheme="majorBidi" w:eastAsia="Arial" w:hAnsiTheme="majorBidi" w:cstheme="majorBidi"/>
          <w:b/>
          <w:sz w:val="24"/>
          <w:szCs w:val="24"/>
        </w:rPr>
        <w:t>at</w:t>
      </w:r>
      <w:r w:rsidRPr="005120A2">
        <w:rPr>
          <w:rFonts w:asciiTheme="majorBidi" w:eastAsia="Arial" w:hAnsiTheme="majorBidi" w:cstheme="majorBidi"/>
          <w:b/>
          <w:spacing w:val="-3"/>
          <w:sz w:val="24"/>
          <w:szCs w:val="24"/>
        </w:rPr>
        <w:t>e</w:t>
      </w:r>
      <w:r w:rsidRPr="005120A2">
        <w:rPr>
          <w:rFonts w:asciiTheme="majorBidi" w:eastAsia="Arial" w:hAnsiTheme="majorBidi" w:cstheme="majorBidi"/>
          <w:b/>
          <w:spacing w:val="1"/>
          <w:sz w:val="24"/>
          <w:szCs w:val="24"/>
        </w:rPr>
        <w:t>r</w:t>
      </w:r>
      <w:r w:rsidRPr="005120A2">
        <w:rPr>
          <w:rFonts w:asciiTheme="majorBidi" w:eastAsia="Arial" w:hAnsiTheme="majorBidi" w:cstheme="majorBidi"/>
          <w:b/>
          <w:spacing w:val="-1"/>
          <w:sz w:val="24"/>
          <w:szCs w:val="24"/>
        </w:rPr>
        <w:t>n</w:t>
      </w:r>
      <w:r w:rsidRPr="005120A2">
        <w:rPr>
          <w:rFonts w:asciiTheme="majorBidi" w:eastAsia="Arial" w:hAnsiTheme="majorBidi" w:cstheme="majorBidi"/>
          <w:b/>
          <w:sz w:val="24"/>
          <w:szCs w:val="24"/>
        </w:rPr>
        <w:t xml:space="preserve">al </w:t>
      </w:r>
      <w:r w:rsidRPr="005120A2">
        <w:rPr>
          <w:rFonts w:asciiTheme="majorBidi" w:eastAsia="Arial" w:hAnsiTheme="majorBidi" w:cstheme="majorBidi"/>
          <w:b/>
          <w:spacing w:val="2"/>
          <w:sz w:val="24"/>
          <w:szCs w:val="24"/>
        </w:rPr>
        <w:t>s</w:t>
      </w:r>
      <w:r w:rsidRPr="005120A2">
        <w:rPr>
          <w:rFonts w:asciiTheme="majorBidi" w:eastAsia="Arial" w:hAnsiTheme="majorBidi" w:cstheme="majorBidi"/>
          <w:b/>
          <w:spacing w:val="-7"/>
          <w:sz w:val="24"/>
          <w:szCs w:val="24"/>
        </w:rPr>
        <w:t>y</w:t>
      </w:r>
      <w:r w:rsidRPr="005120A2">
        <w:rPr>
          <w:rFonts w:asciiTheme="majorBidi" w:eastAsia="Arial" w:hAnsiTheme="majorBidi" w:cstheme="majorBidi"/>
          <w:b/>
          <w:sz w:val="24"/>
          <w:szCs w:val="24"/>
        </w:rPr>
        <w:t>st</w:t>
      </w:r>
      <w:r w:rsidRPr="005120A2">
        <w:rPr>
          <w:rFonts w:asciiTheme="majorBidi" w:eastAsia="Arial" w:hAnsiTheme="majorBidi" w:cstheme="majorBidi"/>
          <w:b/>
          <w:spacing w:val="-1"/>
          <w:sz w:val="24"/>
          <w:szCs w:val="24"/>
        </w:rPr>
        <w:t>0</w:t>
      </w:r>
      <w:r w:rsidRPr="005120A2">
        <w:rPr>
          <w:rFonts w:asciiTheme="majorBidi" w:eastAsia="Arial" w:hAnsiTheme="majorBidi" w:cstheme="majorBidi"/>
          <w:b/>
          <w:spacing w:val="1"/>
          <w:sz w:val="24"/>
          <w:szCs w:val="24"/>
        </w:rPr>
        <w:t>li</w:t>
      </w:r>
      <w:r w:rsidRPr="005120A2">
        <w:rPr>
          <w:rFonts w:asciiTheme="majorBidi" w:eastAsia="Arial" w:hAnsiTheme="majorBidi" w:cstheme="majorBidi"/>
          <w:b/>
          <w:sz w:val="24"/>
          <w:szCs w:val="24"/>
        </w:rPr>
        <w:t>c</w:t>
      </w:r>
      <w:r w:rsidRPr="005120A2">
        <w:rPr>
          <w:rFonts w:asciiTheme="majorBidi" w:eastAsia="Arial" w:hAnsiTheme="majorBidi" w:cstheme="majorBidi"/>
          <w:b/>
          <w:spacing w:val="-1"/>
          <w:sz w:val="24"/>
          <w:szCs w:val="24"/>
        </w:rPr>
        <w:t xml:space="preserve"> b</w:t>
      </w:r>
      <w:r w:rsidRPr="005120A2">
        <w:rPr>
          <w:rFonts w:asciiTheme="majorBidi" w:eastAsia="Arial" w:hAnsiTheme="majorBidi" w:cstheme="majorBidi"/>
          <w:b/>
          <w:spacing w:val="1"/>
          <w:sz w:val="24"/>
          <w:szCs w:val="24"/>
        </w:rPr>
        <w:t>l</w:t>
      </w:r>
      <w:r w:rsidRPr="005120A2">
        <w:rPr>
          <w:rFonts w:asciiTheme="majorBidi" w:eastAsia="Arial" w:hAnsiTheme="majorBidi" w:cstheme="majorBidi"/>
          <w:b/>
          <w:spacing w:val="-1"/>
          <w:sz w:val="24"/>
          <w:szCs w:val="24"/>
        </w:rPr>
        <w:t>00</w:t>
      </w:r>
      <w:r w:rsidRPr="005120A2">
        <w:rPr>
          <w:rFonts w:asciiTheme="majorBidi" w:eastAsia="Arial" w:hAnsiTheme="majorBidi" w:cstheme="majorBidi"/>
          <w:b/>
          <w:sz w:val="24"/>
          <w:szCs w:val="24"/>
        </w:rPr>
        <w:t xml:space="preserve">d </w:t>
      </w:r>
      <w:r w:rsidRPr="005120A2">
        <w:rPr>
          <w:rFonts w:asciiTheme="majorBidi" w:eastAsia="Arial" w:hAnsiTheme="majorBidi" w:cstheme="majorBidi"/>
          <w:b/>
          <w:spacing w:val="-1"/>
          <w:sz w:val="24"/>
          <w:szCs w:val="24"/>
        </w:rPr>
        <w:t>p</w:t>
      </w:r>
      <w:r w:rsidRPr="005120A2">
        <w:rPr>
          <w:rFonts w:asciiTheme="majorBidi" w:eastAsia="Arial" w:hAnsiTheme="majorBidi" w:cstheme="majorBidi"/>
          <w:b/>
          <w:spacing w:val="1"/>
          <w:sz w:val="24"/>
          <w:szCs w:val="24"/>
        </w:rPr>
        <w:t>r</w:t>
      </w:r>
      <w:r w:rsidRPr="005120A2">
        <w:rPr>
          <w:rFonts w:asciiTheme="majorBidi" w:eastAsia="Arial" w:hAnsiTheme="majorBidi" w:cstheme="majorBidi"/>
          <w:b/>
          <w:sz w:val="24"/>
          <w:szCs w:val="24"/>
        </w:rPr>
        <w:t>ess</w:t>
      </w:r>
      <w:r w:rsidRPr="005120A2">
        <w:rPr>
          <w:rFonts w:asciiTheme="majorBidi" w:eastAsia="Arial" w:hAnsiTheme="majorBidi" w:cstheme="majorBidi"/>
          <w:b/>
          <w:spacing w:val="-1"/>
          <w:sz w:val="24"/>
          <w:szCs w:val="24"/>
        </w:rPr>
        <w:t>u</w:t>
      </w:r>
      <w:r w:rsidRPr="005120A2">
        <w:rPr>
          <w:rFonts w:asciiTheme="majorBidi" w:eastAsia="Arial" w:hAnsiTheme="majorBidi" w:cstheme="majorBidi"/>
          <w:b/>
          <w:spacing w:val="1"/>
          <w:sz w:val="24"/>
          <w:szCs w:val="24"/>
        </w:rPr>
        <w:t>r</w:t>
      </w:r>
      <w:r w:rsidRPr="005120A2">
        <w:rPr>
          <w:rFonts w:asciiTheme="majorBidi" w:eastAsia="Arial" w:hAnsiTheme="majorBidi" w:cstheme="majorBidi"/>
          <w:b/>
          <w:sz w:val="24"/>
          <w:szCs w:val="24"/>
        </w:rPr>
        <w:t>e</w:t>
      </w:r>
      <w:r w:rsidRPr="005120A2">
        <w:rPr>
          <w:rFonts w:asciiTheme="majorBidi" w:eastAsia="Arial" w:hAnsiTheme="majorBidi" w:cstheme="majorBidi"/>
          <w:b/>
          <w:spacing w:val="-1"/>
          <w:sz w:val="24"/>
          <w:szCs w:val="24"/>
        </w:rPr>
        <w:t xml:space="preserve"> </w:t>
      </w:r>
      <w:r w:rsidRPr="005120A2">
        <w:rPr>
          <w:rFonts w:asciiTheme="majorBidi" w:eastAsia="Arial" w:hAnsiTheme="majorBidi" w:cstheme="majorBidi"/>
          <w:b/>
          <w:sz w:val="24"/>
          <w:szCs w:val="24"/>
        </w:rPr>
        <w:t>(</w:t>
      </w:r>
      <w:r w:rsidRPr="005120A2">
        <w:rPr>
          <w:rFonts w:asciiTheme="majorBidi" w:eastAsia="Arial" w:hAnsiTheme="majorBidi" w:cstheme="majorBidi"/>
          <w:b/>
          <w:spacing w:val="-3"/>
          <w:sz w:val="24"/>
          <w:szCs w:val="24"/>
        </w:rPr>
        <w:t>S</w:t>
      </w:r>
      <w:r w:rsidRPr="005120A2">
        <w:rPr>
          <w:rFonts w:asciiTheme="majorBidi" w:eastAsia="Arial" w:hAnsiTheme="majorBidi" w:cstheme="majorBidi"/>
          <w:b/>
          <w:spacing w:val="-1"/>
          <w:sz w:val="24"/>
          <w:szCs w:val="24"/>
        </w:rPr>
        <w:t>B</w:t>
      </w:r>
      <w:r w:rsidRPr="005120A2">
        <w:rPr>
          <w:rFonts w:asciiTheme="majorBidi" w:eastAsia="Arial" w:hAnsiTheme="majorBidi" w:cstheme="majorBidi"/>
          <w:b/>
          <w:sz w:val="24"/>
          <w:szCs w:val="24"/>
        </w:rPr>
        <w:t>P):</w:t>
      </w:r>
    </w:p>
    <w:p w:rsidR="00E55854" w:rsidRPr="005120A2" w:rsidRDefault="00E55854" w:rsidP="00E55854">
      <w:pPr>
        <w:rPr>
          <w:rFonts w:asciiTheme="majorBidi" w:hAnsiTheme="majorBidi" w:cstheme="majorBidi"/>
          <w:sz w:val="24"/>
          <w:szCs w:val="24"/>
        </w:rPr>
      </w:pPr>
      <w:r w:rsidRPr="005120A2">
        <w:rPr>
          <w:rFonts w:asciiTheme="majorBidi" w:hAnsiTheme="majorBidi" w:cstheme="majorBidi"/>
          <w:b/>
          <w:sz w:val="24"/>
          <w:szCs w:val="24"/>
        </w:rPr>
        <w:t>T</w:t>
      </w:r>
      <w:r w:rsidRPr="005120A2">
        <w:rPr>
          <w:rFonts w:asciiTheme="majorBidi" w:hAnsiTheme="majorBidi" w:cstheme="majorBidi"/>
          <w:b/>
          <w:spacing w:val="1"/>
          <w:sz w:val="24"/>
          <w:szCs w:val="24"/>
        </w:rPr>
        <w:t>a</w:t>
      </w:r>
      <w:r w:rsidRPr="005120A2">
        <w:rPr>
          <w:rFonts w:asciiTheme="majorBidi" w:hAnsiTheme="majorBidi" w:cstheme="majorBidi"/>
          <w:b/>
          <w:spacing w:val="-3"/>
          <w:sz w:val="24"/>
          <w:szCs w:val="24"/>
        </w:rPr>
        <w:t>b</w:t>
      </w:r>
      <w:r w:rsidRPr="005120A2">
        <w:rPr>
          <w:rFonts w:asciiTheme="majorBidi" w:hAnsiTheme="majorBidi" w:cstheme="majorBidi"/>
          <w:b/>
          <w:spacing w:val="1"/>
          <w:sz w:val="24"/>
          <w:szCs w:val="24"/>
        </w:rPr>
        <w:t>le</w:t>
      </w:r>
      <w:r w:rsidRPr="005120A2">
        <w:rPr>
          <w:rFonts w:asciiTheme="majorBidi" w:hAnsiTheme="majorBidi" w:cstheme="majorBidi"/>
          <w:b/>
          <w:spacing w:val="-2"/>
          <w:sz w:val="24"/>
          <w:szCs w:val="24"/>
        </w:rPr>
        <w:t>(</w:t>
      </w:r>
      <w:r w:rsidRPr="005120A2">
        <w:rPr>
          <w:rFonts w:asciiTheme="majorBidi" w:hAnsiTheme="majorBidi" w:cstheme="majorBidi"/>
          <w:b/>
          <w:spacing w:val="1"/>
          <w:sz w:val="24"/>
          <w:szCs w:val="24"/>
        </w:rPr>
        <w:t>5</w:t>
      </w:r>
      <w:r w:rsidRPr="005120A2">
        <w:rPr>
          <w:rFonts w:asciiTheme="majorBidi" w:hAnsiTheme="majorBidi" w:cstheme="majorBidi"/>
          <w:b/>
          <w:sz w:val="24"/>
          <w:szCs w:val="24"/>
        </w:rPr>
        <w:t xml:space="preserve">): </w:t>
      </w:r>
      <w:r w:rsidRPr="005120A2">
        <w:rPr>
          <w:rFonts w:asciiTheme="majorBidi" w:hAnsiTheme="majorBidi" w:cstheme="majorBidi"/>
          <w:spacing w:val="-1"/>
          <w:sz w:val="24"/>
          <w:szCs w:val="24"/>
        </w:rPr>
        <w:t>D</w:t>
      </w:r>
      <w:r w:rsidRPr="005120A2">
        <w:rPr>
          <w:rFonts w:asciiTheme="majorBidi" w:hAnsiTheme="majorBidi" w:cstheme="majorBidi"/>
          <w:sz w:val="24"/>
          <w:szCs w:val="24"/>
        </w:rPr>
        <w:t>e</w:t>
      </w:r>
      <w:r w:rsidRPr="005120A2">
        <w:rPr>
          <w:rFonts w:asciiTheme="majorBidi" w:hAnsiTheme="majorBidi" w:cstheme="majorBidi"/>
          <w:spacing w:val="1"/>
          <w:sz w:val="24"/>
          <w:szCs w:val="24"/>
        </w:rPr>
        <w:t>s</w:t>
      </w:r>
      <w:r w:rsidRPr="005120A2">
        <w:rPr>
          <w:rFonts w:asciiTheme="majorBidi" w:hAnsiTheme="majorBidi" w:cstheme="majorBidi"/>
          <w:spacing w:val="-2"/>
          <w:sz w:val="24"/>
          <w:szCs w:val="24"/>
        </w:rPr>
        <w:t>c</w:t>
      </w:r>
      <w:r w:rsidRPr="005120A2">
        <w:rPr>
          <w:rFonts w:asciiTheme="majorBidi" w:hAnsiTheme="majorBidi" w:cstheme="majorBidi"/>
          <w:sz w:val="24"/>
          <w:szCs w:val="24"/>
        </w:rPr>
        <w:t>r</w:t>
      </w:r>
      <w:r w:rsidRPr="005120A2">
        <w:rPr>
          <w:rFonts w:asciiTheme="majorBidi" w:hAnsiTheme="majorBidi" w:cstheme="majorBidi"/>
          <w:spacing w:val="-1"/>
          <w:sz w:val="24"/>
          <w:szCs w:val="24"/>
        </w:rPr>
        <w:t>i</w:t>
      </w:r>
      <w:r w:rsidRPr="005120A2">
        <w:rPr>
          <w:rFonts w:asciiTheme="majorBidi" w:hAnsiTheme="majorBidi" w:cstheme="majorBidi"/>
          <w:spacing w:val="1"/>
          <w:sz w:val="24"/>
          <w:szCs w:val="24"/>
        </w:rPr>
        <w:t>p</w:t>
      </w:r>
      <w:r w:rsidRPr="005120A2">
        <w:rPr>
          <w:rFonts w:asciiTheme="majorBidi" w:hAnsiTheme="majorBidi" w:cstheme="majorBidi"/>
          <w:spacing w:val="-1"/>
          <w:sz w:val="24"/>
          <w:szCs w:val="24"/>
        </w:rPr>
        <w:t>tiv</w:t>
      </w:r>
      <w:r w:rsidRPr="005120A2">
        <w:rPr>
          <w:rFonts w:asciiTheme="majorBidi" w:hAnsiTheme="majorBidi" w:cstheme="majorBidi"/>
          <w:sz w:val="24"/>
          <w:szCs w:val="24"/>
        </w:rPr>
        <w:t>e s</w:t>
      </w:r>
      <w:r w:rsidRPr="005120A2">
        <w:rPr>
          <w:rFonts w:asciiTheme="majorBidi" w:hAnsiTheme="majorBidi" w:cstheme="majorBidi"/>
          <w:spacing w:val="2"/>
          <w:sz w:val="24"/>
          <w:szCs w:val="24"/>
        </w:rPr>
        <w:t>t</w:t>
      </w:r>
      <w:r w:rsidRPr="005120A2">
        <w:rPr>
          <w:rFonts w:asciiTheme="majorBidi" w:hAnsiTheme="majorBidi" w:cstheme="majorBidi"/>
          <w:spacing w:val="-2"/>
          <w:sz w:val="24"/>
          <w:szCs w:val="24"/>
        </w:rPr>
        <w:t>a</w:t>
      </w: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i</w:t>
      </w:r>
      <w:r w:rsidRPr="005120A2">
        <w:rPr>
          <w:rFonts w:asciiTheme="majorBidi" w:hAnsiTheme="majorBidi" w:cstheme="majorBidi"/>
          <w:spacing w:val="-1"/>
          <w:sz w:val="24"/>
          <w:szCs w:val="24"/>
        </w:rPr>
        <w:t>s</w:t>
      </w: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i</w:t>
      </w:r>
      <w:r w:rsidRPr="005120A2">
        <w:rPr>
          <w:rFonts w:asciiTheme="majorBidi" w:hAnsiTheme="majorBidi" w:cstheme="majorBidi"/>
          <w:sz w:val="24"/>
          <w:szCs w:val="24"/>
        </w:rPr>
        <w:t>cs</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0</w:t>
      </w:r>
      <w:r w:rsidRPr="005120A2">
        <w:rPr>
          <w:rFonts w:asciiTheme="majorBidi" w:hAnsiTheme="majorBidi" w:cstheme="majorBidi"/>
          <w:sz w:val="24"/>
          <w:szCs w:val="24"/>
        </w:rPr>
        <w:t>f SBP</w:t>
      </w:r>
      <w:r w:rsidRPr="005120A2">
        <w:rPr>
          <w:rFonts w:asciiTheme="majorBidi" w:hAnsiTheme="majorBidi" w:cstheme="majorBidi"/>
          <w:spacing w:val="68"/>
          <w:sz w:val="24"/>
          <w:szCs w:val="24"/>
        </w:rPr>
        <w:t xml:space="preserve"> </w:t>
      </w:r>
      <w:r w:rsidRPr="005120A2">
        <w:rPr>
          <w:rFonts w:asciiTheme="majorBidi" w:hAnsiTheme="majorBidi" w:cstheme="majorBidi"/>
          <w:spacing w:val="-1"/>
          <w:sz w:val="24"/>
          <w:szCs w:val="24"/>
        </w:rPr>
        <w:t>i</w:t>
      </w:r>
      <w:r w:rsidRPr="005120A2">
        <w:rPr>
          <w:rFonts w:asciiTheme="majorBidi" w:hAnsiTheme="majorBidi" w:cstheme="majorBidi"/>
          <w:sz w:val="24"/>
          <w:szCs w:val="24"/>
        </w:rPr>
        <w:t>n</w:t>
      </w:r>
      <w:r w:rsidRPr="005120A2">
        <w:rPr>
          <w:rFonts w:asciiTheme="majorBidi" w:hAnsiTheme="majorBidi" w:cstheme="majorBidi"/>
          <w:spacing w:val="-1"/>
          <w:sz w:val="24"/>
          <w:szCs w:val="24"/>
        </w:rPr>
        <w:t xml:space="preserve"> </w:t>
      </w:r>
      <w:r w:rsidRPr="005120A2">
        <w:rPr>
          <w:rFonts w:asciiTheme="majorBidi" w:hAnsiTheme="majorBidi" w:cstheme="majorBidi"/>
          <w:sz w:val="24"/>
          <w:szCs w:val="24"/>
        </w:rPr>
        <w:t>gr0</w:t>
      </w:r>
      <w:r w:rsidRPr="005120A2">
        <w:rPr>
          <w:rFonts w:asciiTheme="majorBidi" w:hAnsiTheme="majorBidi" w:cstheme="majorBidi"/>
          <w:spacing w:val="-2"/>
          <w:sz w:val="24"/>
          <w:szCs w:val="24"/>
        </w:rPr>
        <w:t>u</w:t>
      </w:r>
      <w:r w:rsidRPr="005120A2">
        <w:rPr>
          <w:rFonts w:asciiTheme="majorBidi" w:hAnsiTheme="majorBidi" w:cstheme="majorBidi"/>
          <w:sz w:val="24"/>
          <w:szCs w:val="24"/>
        </w:rPr>
        <w:t>p</w:t>
      </w:r>
      <w:r w:rsidRPr="005120A2">
        <w:rPr>
          <w:rFonts w:asciiTheme="majorBidi" w:hAnsiTheme="majorBidi" w:cstheme="majorBidi"/>
          <w:spacing w:val="1"/>
          <w:sz w:val="24"/>
          <w:szCs w:val="24"/>
        </w:rPr>
        <w:t xml:space="preserve"> </w:t>
      </w:r>
      <w:r w:rsidRPr="005120A2">
        <w:rPr>
          <w:rFonts w:asciiTheme="majorBidi" w:hAnsiTheme="majorBidi" w:cstheme="majorBidi"/>
          <w:sz w:val="24"/>
          <w:szCs w:val="24"/>
        </w:rPr>
        <w:t>(A</w:t>
      </w:r>
      <w:r w:rsidRPr="005120A2">
        <w:rPr>
          <w:rFonts w:asciiTheme="majorBidi" w:hAnsiTheme="majorBidi" w:cstheme="majorBidi"/>
          <w:spacing w:val="-2"/>
          <w:sz w:val="24"/>
          <w:szCs w:val="24"/>
        </w:rPr>
        <w:t>)</w:t>
      </w:r>
      <w:r w:rsidRPr="005120A2">
        <w:rPr>
          <w:rFonts w:asciiTheme="majorBidi" w:hAnsiTheme="majorBidi" w:cstheme="majorBidi"/>
          <w:sz w:val="24"/>
          <w:szCs w:val="24"/>
        </w:rPr>
        <w:t>:</w:t>
      </w:r>
    </w:p>
    <w:tbl>
      <w:tblPr>
        <w:tblStyle w:val="a7"/>
        <w:tblW w:w="948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718"/>
        <w:gridCol w:w="1175"/>
        <w:gridCol w:w="1183"/>
        <w:gridCol w:w="1350"/>
        <w:gridCol w:w="1530"/>
        <w:gridCol w:w="1530"/>
      </w:tblGrid>
      <w:tr w:rsidR="00E55854" w:rsidRPr="005120A2" w:rsidTr="00E55854">
        <w:trPr>
          <w:trHeight w:hRule="exact" w:val="577"/>
          <w:jc w:val="center"/>
        </w:trPr>
        <w:tc>
          <w:tcPr>
            <w:tcW w:w="2718" w:type="dxa"/>
            <w:tcBorders>
              <w:top w:val="thinThickSmallGap" w:sz="24" w:space="0" w:color="auto"/>
              <w:left w:val="thinThickSmallGap" w:sz="24" w:space="0" w:color="auto"/>
              <w:bottom w:val="thinThickSmallGap" w:sz="24" w:space="0" w:color="auto"/>
            </w:tcBorders>
          </w:tcPr>
          <w:p w:rsidR="00E55854" w:rsidRPr="005120A2" w:rsidRDefault="00E55854" w:rsidP="00E55854">
            <w:pPr>
              <w:rPr>
                <w:rFonts w:asciiTheme="majorBidi" w:hAnsiTheme="majorBidi" w:cstheme="majorBidi"/>
                <w:sz w:val="24"/>
                <w:szCs w:val="24"/>
              </w:rPr>
            </w:pPr>
          </w:p>
        </w:tc>
        <w:tc>
          <w:tcPr>
            <w:tcW w:w="1175" w:type="dxa"/>
            <w:tcBorders>
              <w:top w:val="thinThickSmallGap" w:sz="24" w:space="0" w:color="auto"/>
              <w:bottom w:val="thinThickSmallGap" w:sz="24" w:space="0" w:color="auto"/>
            </w:tcBorders>
          </w:tcPr>
          <w:p w:rsidR="00E55854" w:rsidRPr="005120A2" w:rsidRDefault="00E55854" w:rsidP="00E55854">
            <w:pPr>
              <w:spacing w:line="260" w:lineRule="exact"/>
              <w:ind w:left="107" w:right="-123" w:hanging="144"/>
              <w:rPr>
                <w:rFonts w:asciiTheme="majorBidi" w:hAnsiTheme="majorBidi" w:cstheme="majorBidi"/>
                <w:b/>
                <w:bCs/>
                <w:sz w:val="24"/>
                <w:szCs w:val="24"/>
              </w:rPr>
            </w:pPr>
            <w:r w:rsidRPr="005120A2">
              <w:rPr>
                <w:rFonts w:asciiTheme="majorBidi" w:hAnsiTheme="majorBidi" w:cstheme="majorBidi"/>
                <w:b/>
                <w:bCs/>
                <w:sz w:val="24"/>
                <w:szCs w:val="24"/>
              </w:rPr>
              <w:t>Minimum</w:t>
            </w:r>
          </w:p>
        </w:tc>
        <w:tc>
          <w:tcPr>
            <w:tcW w:w="1183" w:type="dxa"/>
            <w:tcBorders>
              <w:top w:val="thinThickSmallGap" w:sz="24" w:space="0" w:color="auto"/>
              <w:bottom w:val="thinThickSmallGap" w:sz="24" w:space="0" w:color="auto"/>
            </w:tcBorders>
          </w:tcPr>
          <w:p w:rsidR="00E55854" w:rsidRPr="005120A2" w:rsidRDefault="00E55854" w:rsidP="00E55854">
            <w:pPr>
              <w:spacing w:line="260" w:lineRule="exact"/>
              <w:ind w:left="107" w:right="-123" w:hanging="144"/>
              <w:jc w:val="center"/>
              <w:rPr>
                <w:rFonts w:asciiTheme="majorBidi" w:hAnsiTheme="majorBidi" w:cstheme="majorBidi"/>
                <w:b/>
                <w:bCs/>
                <w:sz w:val="24"/>
                <w:szCs w:val="24"/>
              </w:rPr>
            </w:pPr>
            <w:r w:rsidRPr="005120A2">
              <w:rPr>
                <w:rFonts w:asciiTheme="majorBidi" w:hAnsiTheme="majorBidi" w:cstheme="majorBidi"/>
                <w:b/>
                <w:bCs/>
                <w:sz w:val="24"/>
                <w:szCs w:val="24"/>
              </w:rPr>
              <w:t>Maximum</w:t>
            </w:r>
          </w:p>
        </w:tc>
        <w:tc>
          <w:tcPr>
            <w:tcW w:w="1350" w:type="dxa"/>
            <w:tcBorders>
              <w:top w:val="thinThickSmallGap" w:sz="24" w:space="0" w:color="auto"/>
              <w:bottom w:val="thinThickSmallGap" w:sz="24" w:space="0" w:color="auto"/>
            </w:tcBorders>
          </w:tcPr>
          <w:p w:rsidR="00E55854" w:rsidRPr="005120A2" w:rsidRDefault="00E55854" w:rsidP="00E55854">
            <w:pPr>
              <w:spacing w:line="220" w:lineRule="exact"/>
              <w:ind w:left="289" w:right="-123" w:hanging="236"/>
              <w:rPr>
                <w:rFonts w:asciiTheme="majorBidi" w:hAnsiTheme="majorBidi" w:cstheme="majorBidi"/>
                <w:sz w:val="24"/>
                <w:szCs w:val="24"/>
              </w:rPr>
            </w:pPr>
            <w:r w:rsidRPr="005120A2">
              <w:rPr>
                <w:rFonts w:asciiTheme="majorBidi" w:hAnsiTheme="majorBidi" w:cstheme="majorBidi"/>
                <w:b/>
                <w:position w:val="-1"/>
                <w:sz w:val="24"/>
                <w:szCs w:val="24"/>
              </w:rPr>
              <w:t>Mean</w:t>
            </w:r>
          </w:p>
        </w:tc>
        <w:tc>
          <w:tcPr>
            <w:tcW w:w="1530" w:type="dxa"/>
            <w:tcBorders>
              <w:top w:val="thinThickSmallGap" w:sz="24" w:space="0" w:color="auto"/>
              <w:bottom w:val="thinThickSmallGap" w:sz="24" w:space="0" w:color="auto"/>
            </w:tcBorders>
          </w:tcPr>
          <w:p w:rsidR="00E55854" w:rsidRPr="005120A2" w:rsidRDefault="00E55854" w:rsidP="00E55854">
            <w:pPr>
              <w:spacing w:line="220" w:lineRule="exact"/>
              <w:ind w:left="133" w:hanging="133"/>
              <w:jc w:val="center"/>
              <w:rPr>
                <w:rFonts w:asciiTheme="majorBidi" w:hAnsiTheme="majorBidi" w:cstheme="majorBidi"/>
                <w:sz w:val="24"/>
                <w:szCs w:val="24"/>
              </w:rPr>
            </w:pPr>
            <w:r w:rsidRPr="005120A2">
              <w:rPr>
                <w:rFonts w:asciiTheme="majorBidi" w:hAnsiTheme="majorBidi" w:cstheme="majorBidi"/>
                <w:b/>
                <w:position w:val="-1"/>
                <w:sz w:val="24"/>
                <w:szCs w:val="24"/>
              </w:rPr>
              <w:t>Std.</w:t>
            </w:r>
            <w:r w:rsidRPr="005120A2">
              <w:rPr>
                <w:rFonts w:asciiTheme="majorBidi" w:hAnsiTheme="majorBidi" w:cstheme="majorBidi"/>
                <w:b/>
                <w:spacing w:val="-1"/>
                <w:position w:val="-1"/>
                <w:sz w:val="24"/>
                <w:szCs w:val="24"/>
              </w:rPr>
              <w:t>D</w:t>
            </w:r>
            <w:r w:rsidRPr="005120A2">
              <w:rPr>
                <w:rFonts w:asciiTheme="majorBidi" w:hAnsiTheme="majorBidi" w:cstheme="majorBidi"/>
                <w:b/>
                <w:position w:val="-1"/>
                <w:sz w:val="24"/>
                <w:szCs w:val="24"/>
              </w:rPr>
              <w:t>ev</w:t>
            </w:r>
            <w:r w:rsidRPr="005120A2">
              <w:rPr>
                <w:rFonts w:asciiTheme="majorBidi" w:hAnsiTheme="majorBidi" w:cstheme="majorBidi"/>
                <w:b/>
                <w:spacing w:val="-1"/>
                <w:position w:val="-1"/>
                <w:sz w:val="24"/>
                <w:szCs w:val="24"/>
              </w:rPr>
              <w:t>i</w:t>
            </w:r>
            <w:r w:rsidRPr="005120A2">
              <w:rPr>
                <w:rFonts w:asciiTheme="majorBidi" w:hAnsiTheme="majorBidi" w:cstheme="majorBidi"/>
                <w:b/>
                <w:position w:val="-1"/>
                <w:sz w:val="24"/>
                <w:szCs w:val="24"/>
              </w:rPr>
              <w:t>a</w:t>
            </w:r>
            <w:r w:rsidRPr="005120A2">
              <w:rPr>
                <w:rFonts w:asciiTheme="majorBidi" w:hAnsiTheme="majorBidi" w:cstheme="majorBidi"/>
                <w:b/>
                <w:spacing w:val="-2"/>
                <w:position w:val="-1"/>
                <w:sz w:val="24"/>
                <w:szCs w:val="24"/>
              </w:rPr>
              <w:t>t</w:t>
            </w:r>
            <w:r w:rsidRPr="005120A2">
              <w:rPr>
                <w:rFonts w:asciiTheme="majorBidi" w:hAnsiTheme="majorBidi" w:cstheme="majorBidi"/>
                <w:b/>
                <w:spacing w:val="1"/>
                <w:position w:val="-1"/>
                <w:sz w:val="24"/>
                <w:szCs w:val="24"/>
              </w:rPr>
              <w:t>i</w:t>
            </w:r>
            <w:r w:rsidRPr="005120A2">
              <w:rPr>
                <w:rFonts w:asciiTheme="majorBidi" w:hAnsiTheme="majorBidi" w:cstheme="majorBidi"/>
                <w:b/>
                <w:position w:val="-1"/>
                <w:sz w:val="24"/>
                <w:szCs w:val="24"/>
              </w:rPr>
              <w:t>on</w:t>
            </w:r>
          </w:p>
        </w:tc>
        <w:tc>
          <w:tcPr>
            <w:tcW w:w="1530" w:type="dxa"/>
            <w:tcBorders>
              <w:top w:val="thinThickSmallGap" w:sz="24" w:space="0" w:color="auto"/>
              <w:bottom w:val="thinThickSmallGap" w:sz="24" w:space="0" w:color="auto"/>
              <w:right w:val="thinThickSmallGap" w:sz="24" w:space="0" w:color="auto"/>
            </w:tcBorders>
            <w:vAlign w:val="center"/>
          </w:tcPr>
          <w:p w:rsidR="00E55854" w:rsidRPr="005120A2" w:rsidRDefault="00E55854" w:rsidP="00E55854">
            <w:pPr>
              <w:spacing w:line="220" w:lineRule="exact"/>
              <w:ind w:left="133" w:hanging="133"/>
              <w:jc w:val="center"/>
              <w:rPr>
                <w:rFonts w:asciiTheme="majorBidi" w:hAnsiTheme="majorBidi" w:cstheme="majorBidi"/>
                <w:b/>
                <w:position w:val="-1"/>
                <w:sz w:val="24"/>
                <w:szCs w:val="24"/>
              </w:rPr>
            </w:pPr>
            <w:r w:rsidRPr="005120A2">
              <w:rPr>
                <w:rFonts w:asciiTheme="majorBidi" w:hAnsiTheme="majorBidi" w:cstheme="majorBidi"/>
                <w:b/>
                <w:position w:val="-1"/>
                <w:sz w:val="24"/>
                <w:szCs w:val="24"/>
              </w:rPr>
              <w:t>P-Value</w:t>
            </w:r>
          </w:p>
        </w:tc>
      </w:tr>
      <w:tr w:rsidR="00E55854" w:rsidRPr="005120A2" w:rsidTr="00E55854">
        <w:trPr>
          <w:trHeight w:hRule="exact" w:val="6220"/>
          <w:jc w:val="center"/>
        </w:trPr>
        <w:tc>
          <w:tcPr>
            <w:tcW w:w="2718" w:type="dxa"/>
            <w:tcBorders>
              <w:top w:val="thinThickSmallGap" w:sz="24" w:space="0" w:color="auto"/>
              <w:left w:val="thinThickSmallGap" w:sz="24" w:space="0" w:color="auto"/>
              <w:bottom w:val="thinThickSmallGap" w:sz="24" w:space="0" w:color="auto"/>
            </w:tcBorders>
          </w:tcPr>
          <w:p w:rsidR="00E55854" w:rsidRPr="005120A2" w:rsidRDefault="00E55854" w:rsidP="00E55854">
            <w:pPr>
              <w:spacing w:line="260" w:lineRule="exact"/>
              <w:ind w:left="78" w:right="695"/>
              <w:jc w:val="both"/>
              <w:rPr>
                <w:rFonts w:asciiTheme="majorBidi" w:hAnsiTheme="majorBidi" w:cstheme="majorBidi"/>
                <w:b/>
                <w:bCs/>
                <w:sz w:val="24"/>
                <w:szCs w:val="24"/>
              </w:rPr>
            </w:pPr>
            <w:r w:rsidRPr="005120A2">
              <w:rPr>
                <w:rFonts w:asciiTheme="majorBidi" w:hAnsiTheme="majorBidi" w:cstheme="majorBidi"/>
                <w:b/>
                <w:bCs/>
                <w:sz w:val="24"/>
                <w:szCs w:val="24"/>
              </w:rPr>
              <w:t>b</w:t>
            </w:r>
            <w:r w:rsidRPr="005120A2">
              <w:rPr>
                <w:rFonts w:asciiTheme="majorBidi" w:hAnsiTheme="majorBidi" w:cstheme="majorBidi"/>
                <w:b/>
                <w:bCs/>
                <w:spacing w:val="-1"/>
                <w:sz w:val="24"/>
                <w:szCs w:val="24"/>
              </w:rPr>
              <w:t>a</w:t>
            </w:r>
            <w:r w:rsidRPr="005120A2">
              <w:rPr>
                <w:rFonts w:asciiTheme="majorBidi" w:hAnsiTheme="majorBidi" w:cstheme="majorBidi"/>
                <w:b/>
                <w:bCs/>
                <w:sz w:val="24"/>
                <w:szCs w:val="24"/>
              </w:rPr>
              <w:t>se</w:t>
            </w:r>
          </w:p>
          <w:p w:rsidR="00E55854" w:rsidRPr="005120A2" w:rsidRDefault="00E55854" w:rsidP="00E55854">
            <w:pPr>
              <w:spacing w:before="1" w:line="280" w:lineRule="exact"/>
              <w:rPr>
                <w:rFonts w:asciiTheme="majorBidi" w:hAnsiTheme="majorBidi" w:cstheme="majorBidi"/>
                <w:b/>
                <w:bCs/>
                <w:sz w:val="24"/>
                <w:szCs w:val="24"/>
              </w:rPr>
            </w:pPr>
          </w:p>
          <w:p w:rsidR="00E55854" w:rsidRPr="005120A2" w:rsidRDefault="00E55854" w:rsidP="00E55854">
            <w:pPr>
              <w:spacing w:line="483" w:lineRule="auto"/>
              <w:ind w:left="78" w:right="348"/>
              <w:jc w:val="both"/>
              <w:rPr>
                <w:rFonts w:asciiTheme="majorBidi" w:hAnsiTheme="majorBidi" w:cstheme="majorBidi"/>
                <w:b/>
                <w:bCs/>
                <w:sz w:val="24"/>
                <w:szCs w:val="24"/>
              </w:rPr>
            </w:pPr>
            <w:r w:rsidRPr="005120A2">
              <w:rPr>
                <w:rFonts w:asciiTheme="majorBidi" w:hAnsiTheme="majorBidi" w:cstheme="majorBidi"/>
                <w:b/>
                <w:bCs/>
                <w:sz w:val="24"/>
                <w:szCs w:val="24"/>
              </w:rPr>
              <w:t>2 m</w:t>
            </w:r>
            <w:r w:rsidRPr="005120A2">
              <w:rPr>
                <w:rFonts w:asciiTheme="majorBidi" w:hAnsiTheme="majorBidi" w:cstheme="majorBidi"/>
                <w:b/>
                <w:bCs/>
                <w:spacing w:val="1"/>
                <w:sz w:val="24"/>
                <w:szCs w:val="24"/>
              </w:rPr>
              <w:t>i</w:t>
            </w:r>
            <w:r w:rsidRPr="005120A2">
              <w:rPr>
                <w:rFonts w:asciiTheme="majorBidi" w:hAnsiTheme="majorBidi" w:cstheme="majorBidi"/>
                <w:b/>
                <w:bCs/>
                <w:sz w:val="24"/>
                <w:szCs w:val="24"/>
              </w:rPr>
              <w:t xml:space="preserve">ns </w:t>
            </w:r>
          </w:p>
          <w:p w:rsidR="00E55854" w:rsidRPr="005120A2" w:rsidRDefault="00E55854" w:rsidP="00E55854">
            <w:pPr>
              <w:spacing w:line="483" w:lineRule="auto"/>
              <w:ind w:left="78" w:right="348"/>
              <w:jc w:val="both"/>
              <w:rPr>
                <w:rFonts w:asciiTheme="majorBidi" w:hAnsiTheme="majorBidi" w:cstheme="majorBidi"/>
                <w:b/>
                <w:bCs/>
                <w:spacing w:val="1"/>
                <w:sz w:val="24"/>
                <w:szCs w:val="24"/>
              </w:rPr>
            </w:pPr>
            <w:r w:rsidRPr="005120A2">
              <w:rPr>
                <w:rFonts w:asciiTheme="majorBidi" w:hAnsiTheme="majorBidi" w:cstheme="majorBidi"/>
                <w:b/>
                <w:bCs/>
                <w:sz w:val="24"/>
                <w:szCs w:val="24"/>
              </w:rPr>
              <w:t xml:space="preserve"> 4 m</w:t>
            </w:r>
            <w:r w:rsidRPr="005120A2">
              <w:rPr>
                <w:rFonts w:asciiTheme="majorBidi" w:hAnsiTheme="majorBidi" w:cstheme="majorBidi"/>
                <w:b/>
                <w:bCs/>
                <w:spacing w:val="1"/>
                <w:sz w:val="24"/>
                <w:szCs w:val="24"/>
              </w:rPr>
              <w:t>i</w:t>
            </w:r>
            <w:r w:rsidRPr="005120A2">
              <w:rPr>
                <w:rFonts w:asciiTheme="majorBidi" w:hAnsiTheme="majorBidi" w:cstheme="majorBidi"/>
                <w:b/>
                <w:bCs/>
                <w:sz w:val="24"/>
                <w:szCs w:val="24"/>
              </w:rPr>
              <w:t xml:space="preserve">ns </w:t>
            </w:r>
          </w:p>
          <w:p w:rsidR="00E55854" w:rsidRPr="005120A2" w:rsidRDefault="00E55854" w:rsidP="00E55854">
            <w:pPr>
              <w:spacing w:line="483" w:lineRule="auto"/>
              <w:ind w:left="78" w:right="348"/>
              <w:jc w:val="both"/>
              <w:rPr>
                <w:rFonts w:asciiTheme="majorBidi" w:hAnsiTheme="majorBidi" w:cstheme="majorBidi"/>
                <w:b/>
                <w:bCs/>
                <w:spacing w:val="1"/>
                <w:sz w:val="24"/>
                <w:szCs w:val="24"/>
              </w:rPr>
            </w:pPr>
            <w:r w:rsidRPr="005120A2">
              <w:rPr>
                <w:rFonts w:asciiTheme="majorBidi" w:hAnsiTheme="majorBidi" w:cstheme="majorBidi"/>
                <w:b/>
                <w:bCs/>
                <w:sz w:val="24"/>
                <w:szCs w:val="24"/>
              </w:rPr>
              <w:t>6 m</w:t>
            </w:r>
            <w:r w:rsidRPr="005120A2">
              <w:rPr>
                <w:rFonts w:asciiTheme="majorBidi" w:hAnsiTheme="majorBidi" w:cstheme="majorBidi"/>
                <w:b/>
                <w:bCs/>
                <w:spacing w:val="1"/>
                <w:sz w:val="24"/>
                <w:szCs w:val="24"/>
              </w:rPr>
              <w:t>i</w:t>
            </w:r>
            <w:r w:rsidRPr="005120A2">
              <w:rPr>
                <w:rFonts w:asciiTheme="majorBidi" w:hAnsiTheme="majorBidi" w:cstheme="majorBidi"/>
                <w:b/>
                <w:bCs/>
                <w:sz w:val="24"/>
                <w:szCs w:val="24"/>
              </w:rPr>
              <w:t xml:space="preserve">ns </w:t>
            </w:r>
          </w:p>
          <w:p w:rsidR="00E55854" w:rsidRPr="005120A2" w:rsidRDefault="00E55854" w:rsidP="00E55854">
            <w:pPr>
              <w:spacing w:line="483" w:lineRule="auto"/>
              <w:ind w:left="78" w:right="348"/>
              <w:jc w:val="both"/>
              <w:rPr>
                <w:rFonts w:asciiTheme="majorBidi" w:hAnsiTheme="majorBidi" w:cstheme="majorBidi"/>
                <w:b/>
                <w:bCs/>
                <w:spacing w:val="1"/>
                <w:sz w:val="24"/>
                <w:szCs w:val="24"/>
              </w:rPr>
            </w:pPr>
            <w:r w:rsidRPr="005120A2">
              <w:rPr>
                <w:rFonts w:asciiTheme="majorBidi" w:hAnsiTheme="majorBidi" w:cstheme="majorBidi"/>
                <w:b/>
                <w:bCs/>
                <w:sz w:val="24"/>
                <w:szCs w:val="24"/>
              </w:rPr>
              <w:t>8 m</w:t>
            </w:r>
            <w:r w:rsidRPr="005120A2">
              <w:rPr>
                <w:rFonts w:asciiTheme="majorBidi" w:hAnsiTheme="majorBidi" w:cstheme="majorBidi"/>
                <w:b/>
                <w:bCs/>
                <w:spacing w:val="1"/>
                <w:sz w:val="24"/>
                <w:szCs w:val="24"/>
              </w:rPr>
              <w:t>i</w:t>
            </w:r>
            <w:r w:rsidRPr="005120A2">
              <w:rPr>
                <w:rFonts w:asciiTheme="majorBidi" w:hAnsiTheme="majorBidi" w:cstheme="majorBidi"/>
                <w:b/>
                <w:bCs/>
                <w:sz w:val="24"/>
                <w:szCs w:val="24"/>
              </w:rPr>
              <w:t xml:space="preserve">ns </w:t>
            </w:r>
          </w:p>
          <w:p w:rsidR="00E55854" w:rsidRPr="005120A2" w:rsidRDefault="00E55854" w:rsidP="00E55854">
            <w:pPr>
              <w:spacing w:line="483" w:lineRule="auto"/>
              <w:ind w:left="78" w:right="348"/>
              <w:jc w:val="both"/>
              <w:rPr>
                <w:rFonts w:asciiTheme="majorBidi" w:hAnsiTheme="majorBidi" w:cstheme="majorBidi"/>
                <w:b/>
                <w:bCs/>
                <w:spacing w:val="1"/>
                <w:sz w:val="24"/>
                <w:szCs w:val="24"/>
              </w:rPr>
            </w:pPr>
            <w:r w:rsidRPr="005120A2">
              <w:rPr>
                <w:rFonts w:asciiTheme="majorBidi" w:hAnsiTheme="majorBidi" w:cstheme="majorBidi"/>
                <w:b/>
                <w:bCs/>
                <w:sz w:val="24"/>
                <w:szCs w:val="24"/>
              </w:rPr>
              <w:t>10 m</w:t>
            </w:r>
            <w:r w:rsidRPr="005120A2">
              <w:rPr>
                <w:rFonts w:asciiTheme="majorBidi" w:hAnsiTheme="majorBidi" w:cstheme="majorBidi"/>
                <w:b/>
                <w:bCs/>
                <w:spacing w:val="1"/>
                <w:sz w:val="24"/>
                <w:szCs w:val="24"/>
              </w:rPr>
              <w:t>i</w:t>
            </w:r>
            <w:r w:rsidRPr="005120A2">
              <w:rPr>
                <w:rFonts w:asciiTheme="majorBidi" w:hAnsiTheme="majorBidi" w:cstheme="majorBidi"/>
                <w:b/>
                <w:bCs/>
                <w:sz w:val="24"/>
                <w:szCs w:val="24"/>
              </w:rPr>
              <w:t xml:space="preserve">ns </w:t>
            </w:r>
          </w:p>
          <w:p w:rsidR="00E55854" w:rsidRPr="005120A2" w:rsidRDefault="00E55854" w:rsidP="00E55854">
            <w:pPr>
              <w:spacing w:line="483" w:lineRule="auto"/>
              <w:ind w:left="78" w:right="348"/>
              <w:jc w:val="both"/>
              <w:rPr>
                <w:rFonts w:asciiTheme="majorBidi" w:hAnsiTheme="majorBidi" w:cstheme="majorBidi"/>
                <w:b/>
                <w:bCs/>
                <w:spacing w:val="1"/>
                <w:sz w:val="24"/>
                <w:szCs w:val="24"/>
              </w:rPr>
            </w:pPr>
            <w:r w:rsidRPr="005120A2">
              <w:rPr>
                <w:rFonts w:asciiTheme="majorBidi" w:hAnsiTheme="majorBidi" w:cstheme="majorBidi"/>
                <w:b/>
                <w:bCs/>
                <w:sz w:val="24"/>
                <w:szCs w:val="24"/>
              </w:rPr>
              <w:t>12 m</w:t>
            </w:r>
            <w:r w:rsidRPr="005120A2">
              <w:rPr>
                <w:rFonts w:asciiTheme="majorBidi" w:hAnsiTheme="majorBidi" w:cstheme="majorBidi"/>
                <w:b/>
                <w:bCs/>
                <w:spacing w:val="1"/>
                <w:sz w:val="24"/>
                <w:szCs w:val="24"/>
              </w:rPr>
              <w:t>i</w:t>
            </w:r>
            <w:r w:rsidRPr="005120A2">
              <w:rPr>
                <w:rFonts w:asciiTheme="majorBidi" w:hAnsiTheme="majorBidi" w:cstheme="majorBidi"/>
                <w:b/>
                <w:bCs/>
                <w:sz w:val="24"/>
                <w:szCs w:val="24"/>
              </w:rPr>
              <w:t xml:space="preserve">ns </w:t>
            </w:r>
          </w:p>
          <w:p w:rsidR="00E55854" w:rsidRPr="005120A2" w:rsidRDefault="00E55854" w:rsidP="00E55854">
            <w:pPr>
              <w:spacing w:line="483" w:lineRule="auto"/>
              <w:ind w:left="78" w:right="348"/>
              <w:jc w:val="both"/>
              <w:rPr>
                <w:rFonts w:asciiTheme="majorBidi" w:hAnsiTheme="majorBidi" w:cstheme="majorBidi"/>
                <w:b/>
                <w:bCs/>
                <w:spacing w:val="1"/>
                <w:sz w:val="24"/>
                <w:szCs w:val="24"/>
              </w:rPr>
            </w:pPr>
            <w:r w:rsidRPr="005120A2">
              <w:rPr>
                <w:rFonts w:asciiTheme="majorBidi" w:hAnsiTheme="majorBidi" w:cstheme="majorBidi"/>
                <w:b/>
                <w:bCs/>
                <w:sz w:val="24"/>
                <w:szCs w:val="24"/>
              </w:rPr>
              <w:t>14 m</w:t>
            </w:r>
            <w:r w:rsidRPr="005120A2">
              <w:rPr>
                <w:rFonts w:asciiTheme="majorBidi" w:hAnsiTheme="majorBidi" w:cstheme="majorBidi"/>
                <w:b/>
                <w:bCs/>
                <w:spacing w:val="1"/>
                <w:sz w:val="24"/>
                <w:szCs w:val="24"/>
              </w:rPr>
              <w:t>i</w:t>
            </w:r>
            <w:r w:rsidRPr="005120A2">
              <w:rPr>
                <w:rFonts w:asciiTheme="majorBidi" w:hAnsiTheme="majorBidi" w:cstheme="majorBidi"/>
                <w:b/>
                <w:bCs/>
                <w:sz w:val="24"/>
                <w:szCs w:val="24"/>
              </w:rPr>
              <w:t xml:space="preserve">ns </w:t>
            </w:r>
          </w:p>
          <w:p w:rsidR="00E55854" w:rsidRPr="005120A2" w:rsidRDefault="00E55854" w:rsidP="00E55854">
            <w:pPr>
              <w:spacing w:line="483" w:lineRule="auto"/>
              <w:ind w:left="78" w:right="348"/>
              <w:jc w:val="both"/>
              <w:rPr>
                <w:rFonts w:asciiTheme="majorBidi" w:hAnsiTheme="majorBidi" w:cstheme="majorBidi"/>
                <w:b/>
                <w:bCs/>
                <w:spacing w:val="1"/>
                <w:sz w:val="24"/>
                <w:szCs w:val="24"/>
              </w:rPr>
            </w:pPr>
            <w:r w:rsidRPr="005120A2">
              <w:rPr>
                <w:rFonts w:asciiTheme="majorBidi" w:hAnsiTheme="majorBidi" w:cstheme="majorBidi"/>
                <w:b/>
                <w:bCs/>
                <w:sz w:val="24"/>
                <w:szCs w:val="24"/>
              </w:rPr>
              <w:t>16 m</w:t>
            </w:r>
            <w:r w:rsidRPr="005120A2">
              <w:rPr>
                <w:rFonts w:asciiTheme="majorBidi" w:hAnsiTheme="majorBidi" w:cstheme="majorBidi"/>
                <w:b/>
                <w:bCs/>
                <w:spacing w:val="1"/>
                <w:sz w:val="24"/>
                <w:szCs w:val="24"/>
              </w:rPr>
              <w:t>i</w:t>
            </w:r>
            <w:r w:rsidRPr="005120A2">
              <w:rPr>
                <w:rFonts w:asciiTheme="majorBidi" w:hAnsiTheme="majorBidi" w:cstheme="majorBidi"/>
                <w:b/>
                <w:bCs/>
                <w:sz w:val="24"/>
                <w:szCs w:val="24"/>
              </w:rPr>
              <w:t xml:space="preserve">ns </w:t>
            </w:r>
          </w:p>
          <w:p w:rsidR="00E55854" w:rsidRPr="005120A2" w:rsidRDefault="00E55854" w:rsidP="00E55854">
            <w:pPr>
              <w:spacing w:line="483" w:lineRule="auto"/>
              <w:ind w:left="78" w:right="348"/>
              <w:jc w:val="both"/>
              <w:rPr>
                <w:rFonts w:asciiTheme="majorBidi" w:hAnsiTheme="majorBidi" w:cstheme="majorBidi"/>
                <w:b/>
                <w:bCs/>
                <w:sz w:val="24"/>
                <w:szCs w:val="24"/>
              </w:rPr>
            </w:pPr>
            <w:r w:rsidRPr="005120A2">
              <w:rPr>
                <w:rFonts w:asciiTheme="majorBidi" w:hAnsiTheme="majorBidi" w:cstheme="majorBidi"/>
                <w:b/>
                <w:bCs/>
                <w:sz w:val="24"/>
                <w:szCs w:val="24"/>
              </w:rPr>
              <w:t>18 m</w:t>
            </w:r>
            <w:r w:rsidRPr="005120A2">
              <w:rPr>
                <w:rFonts w:asciiTheme="majorBidi" w:hAnsiTheme="majorBidi" w:cstheme="majorBidi"/>
                <w:b/>
                <w:bCs/>
                <w:spacing w:val="1"/>
                <w:sz w:val="24"/>
                <w:szCs w:val="24"/>
              </w:rPr>
              <w:t>i</w:t>
            </w:r>
            <w:r w:rsidRPr="005120A2">
              <w:rPr>
                <w:rFonts w:asciiTheme="majorBidi" w:hAnsiTheme="majorBidi" w:cstheme="majorBidi"/>
                <w:b/>
                <w:bCs/>
                <w:sz w:val="24"/>
                <w:szCs w:val="24"/>
              </w:rPr>
              <w:t>ns</w:t>
            </w:r>
          </w:p>
          <w:p w:rsidR="00E55854" w:rsidRPr="005120A2" w:rsidRDefault="00E55854" w:rsidP="00E55854">
            <w:pPr>
              <w:spacing w:before="11"/>
              <w:ind w:left="78" w:right="353"/>
              <w:jc w:val="both"/>
              <w:rPr>
                <w:rFonts w:asciiTheme="majorBidi" w:hAnsiTheme="majorBidi" w:cstheme="majorBidi"/>
                <w:sz w:val="24"/>
                <w:szCs w:val="24"/>
              </w:rPr>
            </w:pPr>
            <w:r w:rsidRPr="005120A2">
              <w:rPr>
                <w:rFonts w:asciiTheme="majorBidi" w:hAnsiTheme="majorBidi" w:cstheme="majorBidi"/>
                <w:b/>
                <w:bCs/>
                <w:sz w:val="24"/>
                <w:szCs w:val="24"/>
              </w:rPr>
              <w:t>20 m</w:t>
            </w:r>
            <w:r w:rsidRPr="005120A2">
              <w:rPr>
                <w:rFonts w:asciiTheme="majorBidi" w:hAnsiTheme="majorBidi" w:cstheme="majorBidi"/>
                <w:b/>
                <w:bCs/>
                <w:spacing w:val="1"/>
                <w:sz w:val="24"/>
                <w:szCs w:val="24"/>
              </w:rPr>
              <w:t>i</w:t>
            </w:r>
            <w:r w:rsidRPr="005120A2">
              <w:rPr>
                <w:rFonts w:asciiTheme="majorBidi" w:hAnsiTheme="majorBidi" w:cstheme="majorBidi"/>
                <w:b/>
                <w:bCs/>
                <w:sz w:val="24"/>
                <w:szCs w:val="24"/>
              </w:rPr>
              <w:t>ns</w:t>
            </w:r>
          </w:p>
        </w:tc>
        <w:tc>
          <w:tcPr>
            <w:tcW w:w="1175" w:type="dxa"/>
            <w:tcBorders>
              <w:top w:val="thinThickSmallGap" w:sz="24" w:space="0" w:color="auto"/>
              <w:bottom w:val="thinThickSmallGap" w:sz="24" w:space="0" w:color="auto"/>
            </w:tcBorders>
          </w:tcPr>
          <w:p w:rsidR="00E55854" w:rsidRPr="005120A2" w:rsidRDefault="00E55854" w:rsidP="00E55854">
            <w:pPr>
              <w:spacing w:line="260" w:lineRule="exact"/>
              <w:ind w:left="299"/>
              <w:rPr>
                <w:rFonts w:asciiTheme="majorBidi" w:hAnsiTheme="majorBidi" w:cstheme="majorBidi"/>
                <w:sz w:val="24"/>
                <w:szCs w:val="24"/>
              </w:rPr>
            </w:pPr>
            <w:r w:rsidRPr="005120A2">
              <w:rPr>
                <w:rFonts w:asciiTheme="majorBidi" w:hAnsiTheme="majorBidi" w:cstheme="majorBidi"/>
                <w:sz w:val="24"/>
                <w:szCs w:val="24"/>
              </w:rPr>
              <w:t>110.00</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359"/>
              <w:rPr>
                <w:rFonts w:asciiTheme="majorBidi" w:hAnsiTheme="majorBidi" w:cstheme="majorBidi"/>
                <w:sz w:val="24"/>
                <w:szCs w:val="24"/>
              </w:rPr>
            </w:pPr>
            <w:r w:rsidRPr="005120A2">
              <w:rPr>
                <w:rFonts w:asciiTheme="majorBidi" w:hAnsiTheme="majorBidi" w:cstheme="majorBidi"/>
                <w:sz w:val="24"/>
                <w:szCs w:val="24"/>
              </w:rPr>
              <w:t>99.00</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359"/>
              <w:rPr>
                <w:rFonts w:asciiTheme="majorBidi" w:hAnsiTheme="majorBidi" w:cstheme="majorBidi"/>
                <w:sz w:val="24"/>
                <w:szCs w:val="24"/>
              </w:rPr>
            </w:pPr>
            <w:r w:rsidRPr="005120A2">
              <w:rPr>
                <w:rFonts w:asciiTheme="majorBidi" w:hAnsiTheme="majorBidi" w:cstheme="majorBidi"/>
                <w:sz w:val="24"/>
                <w:szCs w:val="24"/>
              </w:rPr>
              <w:t>77.00</w:t>
            </w:r>
          </w:p>
          <w:p w:rsidR="00E55854" w:rsidRPr="005120A2" w:rsidRDefault="00E55854" w:rsidP="00E55854">
            <w:pPr>
              <w:spacing w:before="18" w:line="260" w:lineRule="exact"/>
              <w:rPr>
                <w:rFonts w:asciiTheme="majorBidi" w:hAnsiTheme="majorBidi" w:cstheme="majorBidi"/>
                <w:sz w:val="24"/>
                <w:szCs w:val="24"/>
              </w:rPr>
            </w:pPr>
          </w:p>
          <w:p w:rsidR="00E55854" w:rsidRPr="005120A2" w:rsidRDefault="00E55854" w:rsidP="00E55854">
            <w:pPr>
              <w:ind w:left="359"/>
              <w:rPr>
                <w:rFonts w:asciiTheme="majorBidi" w:hAnsiTheme="majorBidi" w:cstheme="majorBidi"/>
                <w:sz w:val="24"/>
                <w:szCs w:val="24"/>
              </w:rPr>
            </w:pPr>
            <w:r w:rsidRPr="005120A2">
              <w:rPr>
                <w:rFonts w:asciiTheme="majorBidi" w:hAnsiTheme="majorBidi" w:cstheme="majorBidi"/>
                <w:sz w:val="24"/>
                <w:szCs w:val="24"/>
              </w:rPr>
              <w:t>73.00</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359"/>
              <w:rPr>
                <w:rFonts w:asciiTheme="majorBidi" w:hAnsiTheme="majorBidi" w:cstheme="majorBidi"/>
                <w:sz w:val="24"/>
                <w:szCs w:val="24"/>
              </w:rPr>
            </w:pPr>
            <w:r w:rsidRPr="005120A2">
              <w:rPr>
                <w:rFonts w:asciiTheme="majorBidi" w:hAnsiTheme="majorBidi" w:cstheme="majorBidi"/>
                <w:sz w:val="24"/>
                <w:szCs w:val="24"/>
              </w:rPr>
              <w:t>92.00</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299"/>
              <w:rPr>
                <w:rFonts w:asciiTheme="majorBidi" w:hAnsiTheme="majorBidi" w:cstheme="majorBidi"/>
                <w:sz w:val="24"/>
                <w:szCs w:val="24"/>
              </w:rPr>
            </w:pPr>
            <w:r w:rsidRPr="005120A2">
              <w:rPr>
                <w:rFonts w:asciiTheme="majorBidi" w:hAnsiTheme="majorBidi" w:cstheme="majorBidi"/>
                <w:sz w:val="24"/>
                <w:szCs w:val="24"/>
              </w:rPr>
              <w:t>104.00</w:t>
            </w:r>
          </w:p>
          <w:p w:rsidR="00E55854" w:rsidRPr="005120A2" w:rsidRDefault="00E55854" w:rsidP="00E55854">
            <w:pPr>
              <w:spacing w:before="19" w:line="260" w:lineRule="exact"/>
              <w:rPr>
                <w:rFonts w:asciiTheme="majorBidi" w:hAnsiTheme="majorBidi" w:cstheme="majorBidi"/>
                <w:sz w:val="24"/>
                <w:szCs w:val="24"/>
              </w:rPr>
            </w:pPr>
          </w:p>
          <w:p w:rsidR="00E55854" w:rsidRPr="005120A2" w:rsidRDefault="00E55854" w:rsidP="00E55854">
            <w:pPr>
              <w:ind w:left="299"/>
              <w:rPr>
                <w:rFonts w:asciiTheme="majorBidi" w:hAnsiTheme="majorBidi" w:cstheme="majorBidi"/>
                <w:sz w:val="24"/>
                <w:szCs w:val="24"/>
              </w:rPr>
            </w:pPr>
            <w:r w:rsidRPr="005120A2">
              <w:rPr>
                <w:rFonts w:asciiTheme="majorBidi" w:hAnsiTheme="majorBidi" w:cstheme="majorBidi"/>
                <w:sz w:val="24"/>
                <w:szCs w:val="24"/>
              </w:rPr>
              <w:t>102.00</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299"/>
              <w:rPr>
                <w:rFonts w:asciiTheme="majorBidi" w:hAnsiTheme="majorBidi" w:cstheme="majorBidi"/>
                <w:sz w:val="24"/>
                <w:szCs w:val="24"/>
              </w:rPr>
            </w:pPr>
            <w:r w:rsidRPr="005120A2">
              <w:rPr>
                <w:rFonts w:asciiTheme="majorBidi" w:hAnsiTheme="majorBidi" w:cstheme="majorBidi"/>
                <w:sz w:val="24"/>
                <w:szCs w:val="24"/>
              </w:rPr>
              <w:t>110.00</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299"/>
              <w:rPr>
                <w:rFonts w:asciiTheme="majorBidi" w:hAnsiTheme="majorBidi" w:cstheme="majorBidi"/>
                <w:sz w:val="24"/>
                <w:szCs w:val="24"/>
              </w:rPr>
            </w:pPr>
            <w:r w:rsidRPr="005120A2">
              <w:rPr>
                <w:rFonts w:asciiTheme="majorBidi" w:hAnsiTheme="majorBidi" w:cstheme="majorBidi"/>
                <w:sz w:val="24"/>
                <w:szCs w:val="24"/>
              </w:rPr>
              <w:t>112.00</w:t>
            </w:r>
          </w:p>
          <w:p w:rsidR="00E55854" w:rsidRPr="005120A2" w:rsidRDefault="00E55854" w:rsidP="00E55854">
            <w:pPr>
              <w:spacing w:before="18" w:line="260" w:lineRule="exact"/>
              <w:rPr>
                <w:rFonts w:asciiTheme="majorBidi" w:hAnsiTheme="majorBidi" w:cstheme="majorBidi"/>
                <w:sz w:val="24"/>
                <w:szCs w:val="24"/>
              </w:rPr>
            </w:pPr>
          </w:p>
          <w:p w:rsidR="00E55854" w:rsidRPr="005120A2" w:rsidRDefault="00E55854" w:rsidP="00E55854">
            <w:pPr>
              <w:ind w:left="299"/>
              <w:rPr>
                <w:rFonts w:asciiTheme="majorBidi" w:hAnsiTheme="majorBidi" w:cstheme="majorBidi"/>
                <w:sz w:val="24"/>
                <w:szCs w:val="24"/>
              </w:rPr>
            </w:pPr>
            <w:r w:rsidRPr="005120A2">
              <w:rPr>
                <w:rFonts w:asciiTheme="majorBidi" w:hAnsiTheme="majorBidi" w:cstheme="majorBidi"/>
                <w:sz w:val="24"/>
                <w:szCs w:val="24"/>
              </w:rPr>
              <w:t>110.00</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299"/>
              <w:rPr>
                <w:rFonts w:asciiTheme="majorBidi" w:hAnsiTheme="majorBidi" w:cstheme="majorBidi"/>
                <w:sz w:val="24"/>
                <w:szCs w:val="24"/>
              </w:rPr>
            </w:pPr>
            <w:r w:rsidRPr="005120A2">
              <w:rPr>
                <w:rFonts w:asciiTheme="majorBidi" w:hAnsiTheme="majorBidi" w:cstheme="majorBidi"/>
                <w:sz w:val="24"/>
                <w:szCs w:val="24"/>
              </w:rPr>
              <w:t>110.00</w:t>
            </w:r>
          </w:p>
        </w:tc>
        <w:tc>
          <w:tcPr>
            <w:tcW w:w="1183" w:type="dxa"/>
            <w:tcBorders>
              <w:top w:val="thinThickSmallGap" w:sz="24" w:space="0" w:color="auto"/>
              <w:bottom w:val="thinThickSmallGap" w:sz="24" w:space="0" w:color="auto"/>
            </w:tcBorders>
          </w:tcPr>
          <w:p w:rsidR="00E55854" w:rsidRPr="005120A2" w:rsidRDefault="00E55854" w:rsidP="00E55854">
            <w:pPr>
              <w:spacing w:line="260" w:lineRule="exact"/>
              <w:ind w:left="299"/>
              <w:rPr>
                <w:rFonts w:asciiTheme="majorBidi" w:hAnsiTheme="majorBidi" w:cstheme="majorBidi"/>
                <w:sz w:val="24"/>
                <w:szCs w:val="24"/>
              </w:rPr>
            </w:pPr>
            <w:r w:rsidRPr="005120A2">
              <w:rPr>
                <w:rFonts w:asciiTheme="majorBidi" w:hAnsiTheme="majorBidi" w:cstheme="majorBidi"/>
                <w:sz w:val="24"/>
                <w:szCs w:val="24"/>
              </w:rPr>
              <w:t>135.00</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299"/>
              <w:rPr>
                <w:rFonts w:asciiTheme="majorBidi" w:hAnsiTheme="majorBidi" w:cstheme="majorBidi"/>
                <w:sz w:val="24"/>
                <w:szCs w:val="24"/>
              </w:rPr>
            </w:pPr>
            <w:r w:rsidRPr="005120A2">
              <w:rPr>
                <w:rFonts w:asciiTheme="majorBidi" w:hAnsiTheme="majorBidi" w:cstheme="majorBidi"/>
                <w:sz w:val="24"/>
                <w:szCs w:val="24"/>
              </w:rPr>
              <w:t>132.00</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299"/>
              <w:rPr>
                <w:rFonts w:asciiTheme="majorBidi" w:hAnsiTheme="majorBidi" w:cstheme="majorBidi"/>
                <w:sz w:val="24"/>
                <w:szCs w:val="24"/>
              </w:rPr>
            </w:pPr>
            <w:r w:rsidRPr="005120A2">
              <w:rPr>
                <w:rFonts w:asciiTheme="majorBidi" w:hAnsiTheme="majorBidi" w:cstheme="majorBidi"/>
                <w:sz w:val="24"/>
                <w:szCs w:val="24"/>
              </w:rPr>
              <w:t>123.00</w:t>
            </w:r>
          </w:p>
          <w:p w:rsidR="00E55854" w:rsidRPr="005120A2" w:rsidRDefault="00E55854" w:rsidP="00E55854">
            <w:pPr>
              <w:spacing w:before="18" w:line="260" w:lineRule="exact"/>
              <w:rPr>
                <w:rFonts w:asciiTheme="majorBidi" w:hAnsiTheme="majorBidi" w:cstheme="majorBidi"/>
                <w:sz w:val="24"/>
                <w:szCs w:val="24"/>
              </w:rPr>
            </w:pPr>
          </w:p>
          <w:p w:rsidR="00E55854" w:rsidRPr="005120A2" w:rsidRDefault="00E55854" w:rsidP="00E55854">
            <w:pPr>
              <w:ind w:left="299"/>
              <w:rPr>
                <w:rFonts w:asciiTheme="majorBidi" w:hAnsiTheme="majorBidi" w:cstheme="majorBidi"/>
                <w:sz w:val="24"/>
                <w:szCs w:val="24"/>
              </w:rPr>
            </w:pPr>
            <w:r w:rsidRPr="005120A2">
              <w:rPr>
                <w:rFonts w:asciiTheme="majorBidi" w:hAnsiTheme="majorBidi" w:cstheme="majorBidi"/>
                <w:sz w:val="24"/>
                <w:szCs w:val="24"/>
              </w:rPr>
              <w:t>130.00</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299"/>
              <w:rPr>
                <w:rFonts w:asciiTheme="majorBidi" w:hAnsiTheme="majorBidi" w:cstheme="majorBidi"/>
                <w:sz w:val="24"/>
                <w:szCs w:val="24"/>
              </w:rPr>
            </w:pPr>
            <w:r w:rsidRPr="005120A2">
              <w:rPr>
                <w:rFonts w:asciiTheme="majorBidi" w:hAnsiTheme="majorBidi" w:cstheme="majorBidi"/>
                <w:sz w:val="24"/>
                <w:szCs w:val="24"/>
              </w:rPr>
              <w:t>124.00</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299"/>
              <w:rPr>
                <w:rFonts w:asciiTheme="majorBidi" w:hAnsiTheme="majorBidi" w:cstheme="majorBidi"/>
                <w:sz w:val="24"/>
                <w:szCs w:val="24"/>
              </w:rPr>
            </w:pPr>
            <w:r w:rsidRPr="005120A2">
              <w:rPr>
                <w:rFonts w:asciiTheme="majorBidi" w:hAnsiTheme="majorBidi" w:cstheme="majorBidi"/>
                <w:sz w:val="24"/>
                <w:szCs w:val="24"/>
              </w:rPr>
              <w:t>128.00</w:t>
            </w:r>
          </w:p>
          <w:p w:rsidR="00E55854" w:rsidRPr="005120A2" w:rsidRDefault="00E55854" w:rsidP="00E55854">
            <w:pPr>
              <w:spacing w:before="19" w:line="260" w:lineRule="exact"/>
              <w:rPr>
                <w:rFonts w:asciiTheme="majorBidi" w:hAnsiTheme="majorBidi" w:cstheme="majorBidi"/>
                <w:sz w:val="24"/>
                <w:szCs w:val="24"/>
              </w:rPr>
            </w:pPr>
          </w:p>
          <w:p w:rsidR="00E55854" w:rsidRPr="005120A2" w:rsidRDefault="00E55854" w:rsidP="00E55854">
            <w:pPr>
              <w:ind w:left="299"/>
              <w:rPr>
                <w:rFonts w:asciiTheme="majorBidi" w:hAnsiTheme="majorBidi" w:cstheme="majorBidi"/>
                <w:sz w:val="24"/>
                <w:szCs w:val="24"/>
              </w:rPr>
            </w:pPr>
            <w:r w:rsidRPr="005120A2">
              <w:rPr>
                <w:rFonts w:asciiTheme="majorBidi" w:hAnsiTheme="majorBidi" w:cstheme="majorBidi"/>
                <w:sz w:val="24"/>
                <w:szCs w:val="24"/>
              </w:rPr>
              <w:t>126.00</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299"/>
              <w:rPr>
                <w:rFonts w:asciiTheme="majorBidi" w:hAnsiTheme="majorBidi" w:cstheme="majorBidi"/>
                <w:sz w:val="24"/>
                <w:szCs w:val="24"/>
              </w:rPr>
            </w:pPr>
            <w:r w:rsidRPr="005120A2">
              <w:rPr>
                <w:rFonts w:asciiTheme="majorBidi" w:hAnsiTheme="majorBidi" w:cstheme="majorBidi"/>
                <w:sz w:val="24"/>
                <w:szCs w:val="24"/>
              </w:rPr>
              <w:t>130.00</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299"/>
              <w:rPr>
                <w:rFonts w:asciiTheme="majorBidi" w:hAnsiTheme="majorBidi" w:cstheme="majorBidi"/>
                <w:sz w:val="24"/>
                <w:szCs w:val="24"/>
              </w:rPr>
            </w:pPr>
            <w:r w:rsidRPr="005120A2">
              <w:rPr>
                <w:rFonts w:asciiTheme="majorBidi" w:hAnsiTheme="majorBidi" w:cstheme="majorBidi"/>
                <w:sz w:val="24"/>
                <w:szCs w:val="24"/>
              </w:rPr>
              <w:t>128.00</w:t>
            </w:r>
          </w:p>
          <w:p w:rsidR="00E55854" w:rsidRPr="005120A2" w:rsidRDefault="00E55854" w:rsidP="00E55854">
            <w:pPr>
              <w:spacing w:before="18" w:line="260" w:lineRule="exact"/>
              <w:rPr>
                <w:rFonts w:asciiTheme="majorBidi" w:hAnsiTheme="majorBidi" w:cstheme="majorBidi"/>
                <w:sz w:val="24"/>
                <w:szCs w:val="24"/>
              </w:rPr>
            </w:pPr>
          </w:p>
          <w:p w:rsidR="00E55854" w:rsidRPr="005120A2" w:rsidRDefault="00E55854" w:rsidP="00E55854">
            <w:pPr>
              <w:ind w:left="299"/>
              <w:rPr>
                <w:rFonts w:asciiTheme="majorBidi" w:hAnsiTheme="majorBidi" w:cstheme="majorBidi"/>
                <w:sz w:val="24"/>
                <w:szCs w:val="24"/>
              </w:rPr>
            </w:pPr>
            <w:r w:rsidRPr="005120A2">
              <w:rPr>
                <w:rFonts w:asciiTheme="majorBidi" w:hAnsiTheme="majorBidi" w:cstheme="majorBidi"/>
                <w:sz w:val="24"/>
                <w:szCs w:val="24"/>
              </w:rPr>
              <w:t>124.00</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299"/>
              <w:rPr>
                <w:rFonts w:asciiTheme="majorBidi" w:hAnsiTheme="majorBidi" w:cstheme="majorBidi"/>
                <w:sz w:val="24"/>
                <w:szCs w:val="24"/>
              </w:rPr>
            </w:pPr>
            <w:r w:rsidRPr="005120A2">
              <w:rPr>
                <w:rFonts w:asciiTheme="majorBidi" w:hAnsiTheme="majorBidi" w:cstheme="majorBidi"/>
                <w:sz w:val="24"/>
                <w:szCs w:val="24"/>
              </w:rPr>
              <w:t>120.00</w:t>
            </w:r>
          </w:p>
        </w:tc>
        <w:tc>
          <w:tcPr>
            <w:tcW w:w="1350" w:type="dxa"/>
            <w:tcBorders>
              <w:top w:val="thinThickSmallGap" w:sz="24" w:space="0" w:color="auto"/>
              <w:bottom w:val="thinThickSmallGap" w:sz="24" w:space="0" w:color="auto"/>
            </w:tcBorders>
          </w:tcPr>
          <w:p w:rsidR="00E55854" w:rsidRPr="005120A2" w:rsidRDefault="00E55854" w:rsidP="00E55854">
            <w:pPr>
              <w:spacing w:line="260" w:lineRule="exact"/>
              <w:ind w:left="107"/>
              <w:rPr>
                <w:rFonts w:asciiTheme="majorBidi" w:hAnsiTheme="majorBidi" w:cstheme="majorBidi"/>
                <w:sz w:val="24"/>
                <w:szCs w:val="24"/>
              </w:rPr>
            </w:pPr>
            <w:r w:rsidRPr="005120A2">
              <w:rPr>
                <w:rFonts w:asciiTheme="majorBidi" w:hAnsiTheme="majorBidi" w:cstheme="majorBidi"/>
                <w:sz w:val="24"/>
                <w:szCs w:val="24"/>
              </w:rPr>
              <w:t>122.5</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107"/>
              <w:rPr>
                <w:rFonts w:asciiTheme="majorBidi" w:hAnsiTheme="majorBidi" w:cstheme="majorBidi"/>
                <w:sz w:val="24"/>
                <w:szCs w:val="24"/>
              </w:rPr>
            </w:pPr>
            <w:r w:rsidRPr="005120A2">
              <w:rPr>
                <w:rFonts w:asciiTheme="majorBidi" w:hAnsiTheme="majorBidi" w:cstheme="majorBidi"/>
                <w:sz w:val="24"/>
                <w:szCs w:val="24"/>
              </w:rPr>
              <w:t>114.8000</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107"/>
              <w:rPr>
                <w:rFonts w:asciiTheme="majorBidi" w:hAnsiTheme="majorBidi" w:cstheme="majorBidi"/>
                <w:sz w:val="24"/>
                <w:szCs w:val="24"/>
              </w:rPr>
            </w:pPr>
            <w:r w:rsidRPr="005120A2">
              <w:rPr>
                <w:rFonts w:asciiTheme="majorBidi" w:hAnsiTheme="majorBidi" w:cstheme="majorBidi"/>
                <w:sz w:val="24"/>
                <w:szCs w:val="24"/>
              </w:rPr>
              <w:t>100.2667</w:t>
            </w:r>
          </w:p>
          <w:p w:rsidR="00E55854" w:rsidRPr="005120A2" w:rsidRDefault="00E55854" w:rsidP="00E55854">
            <w:pPr>
              <w:spacing w:before="18" w:line="260" w:lineRule="exact"/>
              <w:rPr>
                <w:rFonts w:asciiTheme="majorBidi" w:hAnsiTheme="majorBidi" w:cstheme="majorBidi"/>
                <w:sz w:val="24"/>
                <w:szCs w:val="24"/>
              </w:rPr>
            </w:pPr>
          </w:p>
          <w:p w:rsidR="00E55854" w:rsidRPr="005120A2" w:rsidRDefault="00E55854" w:rsidP="00E55854">
            <w:pPr>
              <w:ind w:left="107"/>
              <w:rPr>
                <w:rFonts w:asciiTheme="majorBidi" w:hAnsiTheme="majorBidi" w:cstheme="majorBidi"/>
                <w:sz w:val="24"/>
                <w:szCs w:val="24"/>
              </w:rPr>
            </w:pPr>
            <w:r w:rsidRPr="005120A2">
              <w:rPr>
                <w:rFonts w:asciiTheme="majorBidi" w:hAnsiTheme="majorBidi" w:cstheme="majorBidi"/>
                <w:sz w:val="24"/>
                <w:szCs w:val="24"/>
              </w:rPr>
              <w:t>103.2667</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107"/>
              <w:rPr>
                <w:rFonts w:asciiTheme="majorBidi" w:hAnsiTheme="majorBidi" w:cstheme="majorBidi"/>
                <w:sz w:val="24"/>
                <w:szCs w:val="24"/>
              </w:rPr>
            </w:pPr>
            <w:r w:rsidRPr="005120A2">
              <w:rPr>
                <w:rFonts w:asciiTheme="majorBidi" w:hAnsiTheme="majorBidi" w:cstheme="majorBidi"/>
                <w:sz w:val="24"/>
                <w:szCs w:val="24"/>
              </w:rPr>
              <w:t>108.0667</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107"/>
              <w:rPr>
                <w:rFonts w:asciiTheme="majorBidi" w:hAnsiTheme="majorBidi" w:cstheme="majorBidi"/>
                <w:sz w:val="24"/>
                <w:szCs w:val="24"/>
              </w:rPr>
            </w:pPr>
            <w:r w:rsidRPr="005120A2">
              <w:rPr>
                <w:rFonts w:asciiTheme="majorBidi" w:hAnsiTheme="majorBidi" w:cstheme="majorBidi"/>
                <w:sz w:val="24"/>
                <w:szCs w:val="24"/>
              </w:rPr>
              <w:t>113.4000</w:t>
            </w:r>
          </w:p>
          <w:p w:rsidR="00E55854" w:rsidRPr="005120A2" w:rsidRDefault="00E55854" w:rsidP="00E55854">
            <w:pPr>
              <w:spacing w:before="19" w:line="260" w:lineRule="exact"/>
              <w:rPr>
                <w:rFonts w:asciiTheme="majorBidi" w:hAnsiTheme="majorBidi" w:cstheme="majorBidi"/>
                <w:sz w:val="24"/>
                <w:szCs w:val="24"/>
              </w:rPr>
            </w:pPr>
          </w:p>
          <w:p w:rsidR="00E55854" w:rsidRPr="005120A2" w:rsidRDefault="00E55854" w:rsidP="00E55854">
            <w:pPr>
              <w:ind w:left="107"/>
              <w:rPr>
                <w:rFonts w:asciiTheme="majorBidi" w:hAnsiTheme="majorBidi" w:cstheme="majorBidi"/>
                <w:sz w:val="24"/>
                <w:szCs w:val="24"/>
              </w:rPr>
            </w:pPr>
            <w:r w:rsidRPr="005120A2">
              <w:rPr>
                <w:rFonts w:asciiTheme="majorBidi" w:hAnsiTheme="majorBidi" w:cstheme="majorBidi"/>
                <w:sz w:val="24"/>
                <w:szCs w:val="24"/>
              </w:rPr>
              <w:t>116.0667</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107"/>
              <w:rPr>
                <w:rFonts w:asciiTheme="majorBidi" w:hAnsiTheme="majorBidi" w:cstheme="majorBidi"/>
                <w:sz w:val="24"/>
                <w:szCs w:val="24"/>
              </w:rPr>
            </w:pPr>
            <w:r w:rsidRPr="005120A2">
              <w:rPr>
                <w:rFonts w:asciiTheme="majorBidi" w:hAnsiTheme="majorBidi" w:cstheme="majorBidi"/>
                <w:sz w:val="24"/>
                <w:szCs w:val="24"/>
              </w:rPr>
              <w:t>119.6000</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107"/>
              <w:rPr>
                <w:rFonts w:asciiTheme="majorBidi" w:hAnsiTheme="majorBidi" w:cstheme="majorBidi"/>
                <w:sz w:val="24"/>
                <w:szCs w:val="24"/>
              </w:rPr>
            </w:pPr>
            <w:r w:rsidRPr="005120A2">
              <w:rPr>
                <w:rFonts w:asciiTheme="majorBidi" w:hAnsiTheme="majorBidi" w:cstheme="majorBidi"/>
                <w:sz w:val="24"/>
                <w:szCs w:val="24"/>
              </w:rPr>
              <w:t>120.9333</w:t>
            </w:r>
          </w:p>
          <w:p w:rsidR="00E55854" w:rsidRPr="005120A2" w:rsidRDefault="00E55854" w:rsidP="00E55854">
            <w:pPr>
              <w:spacing w:before="18" w:line="260" w:lineRule="exact"/>
              <w:rPr>
                <w:rFonts w:asciiTheme="majorBidi" w:hAnsiTheme="majorBidi" w:cstheme="majorBidi"/>
                <w:sz w:val="24"/>
                <w:szCs w:val="24"/>
              </w:rPr>
            </w:pPr>
          </w:p>
          <w:p w:rsidR="00E55854" w:rsidRPr="005120A2" w:rsidRDefault="00E55854" w:rsidP="00E55854">
            <w:pPr>
              <w:ind w:left="107"/>
              <w:rPr>
                <w:rFonts w:asciiTheme="majorBidi" w:hAnsiTheme="majorBidi" w:cstheme="majorBidi"/>
                <w:sz w:val="24"/>
                <w:szCs w:val="24"/>
              </w:rPr>
            </w:pPr>
            <w:r w:rsidRPr="005120A2">
              <w:rPr>
                <w:rFonts w:asciiTheme="majorBidi" w:hAnsiTheme="majorBidi" w:cstheme="majorBidi"/>
                <w:sz w:val="24"/>
                <w:szCs w:val="24"/>
              </w:rPr>
              <w:t>116.6000</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107"/>
              <w:rPr>
                <w:rFonts w:asciiTheme="majorBidi" w:hAnsiTheme="majorBidi" w:cstheme="majorBidi"/>
                <w:sz w:val="24"/>
                <w:szCs w:val="24"/>
              </w:rPr>
            </w:pPr>
            <w:r w:rsidRPr="005120A2">
              <w:rPr>
                <w:rFonts w:asciiTheme="majorBidi" w:hAnsiTheme="majorBidi" w:cstheme="majorBidi"/>
                <w:sz w:val="24"/>
                <w:szCs w:val="24"/>
              </w:rPr>
              <w:t>114.4667</w:t>
            </w:r>
          </w:p>
        </w:tc>
        <w:tc>
          <w:tcPr>
            <w:tcW w:w="1530" w:type="dxa"/>
            <w:tcBorders>
              <w:top w:val="thinThickSmallGap" w:sz="24" w:space="0" w:color="auto"/>
              <w:bottom w:val="thinThickSmallGap" w:sz="24" w:space="0" w:color="auto"/>
            </w:tcBorders>
          </w:tcPr>
          <w:p w:rsidR="00E55854" w:rsidRPr="005120A2" w:rsidRDefault="00E55854" w:rsidP="00E55854">
            <w:pPr>
              <w:spacing w:line="260" w:lineRule="exact"/>
              <w:ind w:left="381"/>
              <w:rPr>
                <w:rFonts w:asciiTheme="majorBidi" w:hAnsiTheme="majorBidi" w:cstheme="majorBidi"/>
                <w:sz w:val="24"/>
                <w:szCs w:val="24"/>
              </w:rPr>
            </w:pPr>
            <w:r w:rsidRPr="005120A2">
              <w:rPr>
                <w:rFonts w:asciiTheme="majorBidi" w:hAnsiTheme="majorBidi" w:cstheme="majorBidi"/>
                <w:sz w:val="24"/>
                <w:szCs w:val="24"/>
              </w:rPr>
              <w:t>3.37454</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381"/>
              <w:rPr>
                <w:rFonts w:asciiTheme="majorBidi" w:hAnsiTheme="majorBidi" w:cstheme="majorBidi"/>
                <w:sz w:val="24"/>
                <w:szCs w:val="24"/>
              </w:rPr>
            </w:pPr>
            <w:r w:rsidRPr="005120A2">
              <w:rPr>
                <w:rFonts w:asciiTheme="majorBidi" w:hAnsiTheme="majorBidi" w:cstheme="majorBidi"/>
                <w:sz w:val="24"/>
                <w:szCs w:val="24"/>
              </w:rPr>
              <w:t>9.62421</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321"/>
              <w:rPr>
                <w:rFonts w:asciiTheme="majorBidi" w:hAnsiTheme="majorBidi" w:cstheme="majorBidi"/>
                <w:sz w:val="24"/>
                <w:szCs w:val="24"/>
              </w:rPr>
            </w:pPr>
            <w:r w:rsidRPr="005120A2">
              <w:rPr>
                <w:rFonts w:asciiTheme="majorBidi" w:hAnsiTheme="majorBidi" w:cstheme="majorBidi"/>
                <w:sz w:val="24"/>
                <w:szCs w:val="24"/>
              </w:rPr>
              <w:t>10.25352</w:t>
            </w:r>
          </w:p>
          <w:p w:rsidR="00E55854" w:rsidRPr="005120A2" w:rsidRDefault="00E55854" w:rsidP="00E55854">
            <w:pPr>
              <w:spacing w:before="18" w:line="260" w:lineRule="exact"/>
              <w:rPr>
                <w:rFonts w:asciiTheme="majorBidi" w:hAnsiTheme="majorBidi" w:cstheme="majorBidi"/>
                <w:sz w:val="24"/>
                <w:szCs w:val="24"/>
              </w:rPr>
            </w:pPr>
          </w:p>
          <w:p w:rsidR="00E55854" w:rsidRPr="005120A2" w:rsidRDefault="00E55854" w:rsidP="00E55854">
            <w:pPr>
              <w:ind w:left="321"/>
              <w:rPr>
                <w:rFonts w:asciiTheme="majorBidi" w:hAnsiTheme="majorBidi" w:cstheme="majorBidi"/>
                <w:sz w:val="24"/>
                <w:szCs w:val="24"/>
              </w:rPr>
            </w:pPr>
            <w:r w:rsidRPr="005120A2">
              <w:rPr>
                <w:rFonts w:asciiTheme="majorBidi" w:hAnsiTheme="majorBidi" w:cstheme="majorBidi"/>
                <w:sz w:val="24"/>
                <w:szCs w:val="24"/>
              </w:rPr>
              <w:t>12.93647</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381"/>
              <w:rPr>
                <w:rFonts w:asciiTheme="majorBidi" w:hAnsiTheme="majorBidi" w:cstheme="majorBidi"/>
                <w:sz w:val="24"/>
                <w:szCs w:val="24"/>
              </w:rPr>
            </w:pPr>
            <w:r w:rsidRPr="005120A2">
              <w:rPr>
                <w:rFonts w:asciiTheme="majorBidi" w:hAnsiTheme="majorBidi" w:cstheme="majorBidi"/>
                <w:sz w:val="24"/>
                <w:szCs w:val="24"/>
              </w:rPr>
              <w:t>9.80136</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381"/>
              <w:rPr>
                <w:rFonts w:asciiTheme="majorBidi" w:hAnsiTheme="majorBidi" w:cstheme="majorBidi"/>
                <w:sz w:val="24"/>
                <w:szCs w:val="24"/>
              </w:rPr>
            </w:pPr>
            <w:r w:rsidRPr="005120A2">
              <w:rPr>
                <w:rFonts w:asciiTheme="majorBidi" w:hAnsiTheme="majorBidi" w:cstheme="majorBidi"/>
                <w:sz w:val="24"/>
                <w:szCs w:val="24"/>
              </w:rPr>
              <w:t>7.13943</w:t>
            </w:r>
          </w:p>
          <w:p w:rsidR="00E55854" w:rsidRPr="005120A2" w:rsidRDefault="00E55854" w:rsidP="00E55854">
            <w:pPr>
              <w:spacing w:before="19" w:line="260" w:lineRule="exact"/>
              <w:rPr>
                <w:rFonts w:asciiTheme="majorBidi" w:hAnsiTheme="majorBidi" w:cstheme="majorBidi"/>
                <w:sz w:val="24"/>
                <w:szCs w:val="24"/>
              </w:rPr>
            </w:pPr>
          </w:p>
          <w:p w:rsidR="00E55854" w:rsidRPr="005120A2" w:rsidRDefault="00E55854" w:rsidP="00E55854">
            <w:pPr>
              <w:ind w:left="381"/>
              <w:rPr>
                <w:rFonts w:asciiTheme="majorBidi" w:hAnsiTheme="majorBidi" w:cstheme="majorBidi"/>
                <w:sz w:val="24"/>
                <w:szCs w:val="24"/>
              </w:rPr>
            </w:pPr>
            <w:r w:rsidRPr="005120A2">
              <w:rPr>
                <w:rFonts w:asciiTheme="majorBidi" w:hAnsiTheme="majorBidi" w:cstheme="majorBidi"/>
                <w:sz w:val="24"/>
                <w:szCs w:val="24"/>
              </w:rPr>
              <w:t>6.20445</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381"/>
              <w:rPr>
                <w:rFonts w:asciiTheme="majorBidi" w:hAnsiTheme="majorBidi" w:cstheme="majorBidi"/>
                <w:sz w:val="24"/>
                <w:szCs w:val="24"/>
              </w:rPr>
            </w:pPr>
            <w:r w:rsidRPr="005120A2">
              <w:rPr>
                <w:rFonts w:asciiTheme="majorBidi" w:hAnsiTheme="majorBidi" w:cstheme="majorBidi"/>
                <w:sz w:val="24"/>
                <w:szCs w:val="24"/>
              </w:rPr>
              <w:t>5.91366</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381"/>
              <w:rPr>
                <w:rFonts w:asciiTheme="majorBidi" w:hAnsiTheme="majorBidi" w:cstheme="majorBidi"/>
                <w:sz w:val="24"/>
                <w:szCs w:val="24"/>
              </w:rPr>
            </w:pPr>
            <w:r w:rsidRPr="005120A2">
              <w:rPr>
                <w:rFonts w:asciiTheme="majorBidi" w:hAnsiTheme="majorBidi" w:cstheme="majorBidi"/>
                <w:sz w:val="24"/>
                <w:szCs w:val="24"/>
              </w:rPr>
              <w:t>4.30061</w:t>
            </w:r>
          </w:p>
          <w:p w:rsidR="00E55854" w:rsidRPr="005120A2" w:rsidRDefault="00E55854" w:rsidP="00E55854">
            <w:pPr>
              <w:spacing w:before="18" w:line="260" w:lineRule="exact"/>
              <w:rPr>
                <w:rFonts w:asciiTheme="majorBidi" w:hAnsiTheme="majorBidi" w:cstheme="majorBidi"/>
                <w:sz w:val="24"/>
                <w:szCs w:val="24"/>
              </w:rPr>
            </w:pPr>
          </w:p>
          <w:p w:rsidR="00E55854" w:rsidRPr="005120A2" w:rsidRDefault="00E55854" w:rsidP="00E55854">
            <w:pPr>
              <w:ind w:left="381"/>
              <w:rPr>
                <w:rFonts w:asciiTheme="majorBidi" w:hAnsiTheme="majorBidi" w:cstheme="majorBidi"/>
                <w:sz w:val="24"/>
                <w:szCs w:val="24"/>
              </w:rPr>
            </w:pPr>
            <w:r w:rsidRPr="005120A2">
              <w:rPr>
                <w:rFonts w:asciiTheme="majorBidi" w:hAnsiTheme="majorBidi" w:cstheme="majorBidi"/>
                <w:sz w:val="24"/>
                <w:szCs w:val="24"/>
              </w:rPr>
              <w:t>4.10226</w:t>
            </w:r>
          </w:p>
          <w:p w:rsidR="00E55854" w:rsidRPr="005120A2" w:rsidRDefault="00E55854" w:rsidP="00E55854">
            <w:pPr>
              <w:spacing w:before="1" w:line="280" w:lineRule="exact"/>
              <w:rPr>
                <w:rFonts w:asciiTheme="majorBidi" w:hAnsiTheme="majorBidi" w:cstheme="majorBidi"/>
                <w:sz w:val="24"/>
                <w:szCs w:val="24"/>
              </w:rPr>
            </w:pPr>
          </w:p>
          <w:p w:rsidR="00E55854" w:rsidRPr="005120A2" w:rsidRDefault="00E55854" w:rsidP="00E55854">
            <w:pPr>
              <w:ind w:left="381"/>
              <w:rPr>
                <w:rFonts w:asciiTheme="majorBidi" w:hAnsiTheme="majorBidi" w:cstheme="majorBidi"/>
                <w:sz w:val="24"/>
                <w:szCs w:val="24"/>
              </w:rPr>
            </w:pPr>
            <w:r w:rsidRPr="005120A2">
              <w:rPr>
                <w:rFonts w:asciiTheme="majorBidi" w:hAnsiTheme="majorBidi" w:cstheme="majorBidi"/>
                <w:sz w:val="24"/>
                <w:szCs w:val="24"/>
              </w:rPr>
              <w:t>3.60231</w:t>
            </w:r>
          </w:p>
        </w:tc>
        <w:tc>
          <w:tcPr>
            <w:tcW w:w="1530" w:type="dxa"/>
            <w:tcBorders>
              <w:top w:val="thinThickSmallGap" w:sz="24" w:space="0" w:color="auto"/>
              <w:bottom w:val="thinThickSmallGap" w:sz="24" w:space="0" w:color="auto"/>
              <w:right w:val="thinThickSmallGap" w:sz="24" w:space="0" w:color="auto"/>
            </w:tcBorders>
            <w:vAlign w:val="center"/>
          </w:tcPr>
          <w:p w:rsidR="00E55854" w:rsidRPr="005120A2" w:rsidRDefault="00E55854" w:rsidP="00E55854">
            <w:pPr>
              <w:spacing w:line="260" w:lineRule="exact"/>
              <w:ind w:left="381"/>
              <w:jc w:val="center"/>
              <w:rPr>
                <w:rFonts w:asciiTheme="majorBidi" w:hAnsiTheme="majorBidi" w:cstheme="majorBidi"/>
                <w:sz w:val="24"/>
                <w:szCs w:val="24"/>
              </w:rPr>
            </w:pPr>
            <w:r w:rsidRPr="005120A2">
              <w:rPr>
                <w:rFonts w:asciiTheme="majorBidi" w:hAnsiTheme="majorBidi" w:cstheme="majorBidi"/>
                <w:sz w:val="24"/>
                <w:szCs w:val="24"/>
              </w:rPr>
              <w:t>0.001</w:t>
            </w:r>
          </w:p>
        </w:tc>
      </w:tr>
    </w:tbl>
    <w:p w:rsidR="00E55854" w:rsidRPr="005120A2" w:rsidRDefault="00E55854" w:rsidP="00E55854">
      <w:pPr>
        <w:spacing w:line="359" w:lineRule="auto"/>
        <w:ind w:left="118" w:right="59" w:firstLine="720"/>
        <w:rPr>
          <w:rFonts w:asciiTheme="majorBidi" w:hAnsiTheme="majorBidi" w:cstheme="majorBidi"/>
          <w:spacing w:val="-1"/>
          <w:sz w:val="24"/>
          <w:szCs w:val="24"/>
        </w:rPr>
      </w:pPr>
    </w:p>
    <w:p w:rsidR="00E55854" w:rsidRPr="005120A2" w:rsidRDefault="00E55854" w:rsidP="00E55854">
      <w:pPr>
        <w:spacing w:line="359" w:lineRule="auto"/>
        <w:ind w:left="118" w:right="59" w:firstLine="720"/>
        <w:rPr>
          <w:rFonts w:asciiTheme="majorBidi" w:hAnsiTheme="majorBidi" w:cstheme="majorBidi"/>
          <w:spacing w:val="-1"/>
          <w:sz w:val="24"/>
          <w:szCs w:val="24"/>
        </w:rPr>
      </w:pPr>
    </w:p>
    <w:p w:rsidR="00E55854" w:rsidRPr="005120A2" w:rsidRDefault="00E55854" w:rsidP="00E55854">
      <w:pPr>
        <w:spacing w:line="359" w:lineRule="auto"/>
        <w:ind w:left="118" w:right="59" w:firstLine="720"/>
        <w:rPr>
          <w:rFonts w:asciiTheme="majorBidi" w:hAnsiTheme="majorBidi" w:cstheme="majorBidi"/>
          <w:spacing w:val="-1"/>
          <w:sz w:val="24"/>
          <w:szCs w:val="24"/>
        </w:rPr>
      </w:pPr>
    </w:p>
    <w:p w:rsidR="00E55854" w:rsidRPr="005120A2" w:rsidRDefault="00E55854" w:rsidP="00E55854">
      <w:pPr>
        <w:spacing w:line="359" w:lineRule="auto"/>
        <w:ind w:left="118" w:right="59" w:firstLine="720"/>
        <w:rPr>
          <w:rFonts w:asciiTheme="majorBidi" w:hAnsiTheme="majorBidi" w:cstheme="majorBidi"/>
          <w:spacing w:val="-1"/>
          <w:sz w:val="24"/>
          <w:szCs w:val="24"/>
        </w:rPr>
      </w:pPr>
    </w:p>
    <w:p w:rsidR="00E55854" w:rsidRPr="005120A2" w:rsidRDefault="00E55854" w:rsidP="00E55854">
      <w:pPr>
        <w:spacing w:line="359" w:lineRule="auto"/>
        <w:ind w:left="118" w:right="59" w:firstLine="720"/>
        <w:rPr>
          <w:rFonts w:asciiTheme="majorBidi" w:hAnsiTheme="majorBidi" w:cstheme="majorBidi"/>
          <w:spacing w:val="-1"/>
          <w:sz w:val="24"/>
          <w:szCs w:val="24"/>
        </w:rPr>
      </w:pPr>
    </w:p>
    <w:p w:rsidR="00E55854" w:rsidRPr="005120A2" w:rsidRDefault="00E55854" w:rsidP="00E55854">
      <w:pPr>
        <w:spacing w:line="359" w:lineRule="auto"/>
        <w:ind w:left="118" w:right="59" w:firstLine="720"/>
        <w:rPr>
          <w:rFonts w:asciiTheme="majorBidi" w:hAnsiTheme="majorBidi" w:cstheme="majorBidi"/>
          <w:b/>
          <w:sz w:val="24"/>
          <w:szCs w:val="24"/>
        </w:rPr>
      </w:pPr>
      <w:r w:rsidRPr="005120A2">
        <w:rPr>
          <w:rFonts w:asciiTheme="majorBidi" w:hAnsiTheme="majorBidi" w:cstheme="majorBidi"/>
          <w:noProof/>
          <w:spacing w:val="-1"/>
          <w:sz w:val="24"/>
          <w:szCs w:val="24"/>
        </w:rPr>
        <w:drawing>
          <wp:anchor distT="0" distB="0" distL="114300" distR="114300" simplePos="0" relativeHeight="251664384" behindDoc="1" locked="0" layoutInCell="1" allowOverlap="1" wp14:anchorId="6535A6B8" wp14:editId="5649C1F4">
            <wp:simplePos x="0" y="0"/>
            <wp:positionH relativeFrom="column">
              <wp:posOffset>66675</wp:posOffset>
            </wp:positionH>
            <wp:positionV relativeFrom="paragraph">
              <wp:posOffset>0</wp:posOffset>
            </wp:positionV>
            <wp:extent cx="5141595" cy="3289300"/>
            <wp:effectExtent l="0" t="0" r="1905" b="6350"/>
            <wp:wrapThrough wrapText="bothSides">
              <wp:wrapPolygon edited="0">
                <wp:start x="0" y="0"/>
                <wp:lineTo x="0" y="21517"/>
                <wp:lineTo x="21528" y="21517"/>
                <wp:lineTo x="21528" y="0"/>
                <wp:lineTo x="0" y="0"/>
              </wp:wrapPolygon>
            </wp:wrapThrough>
            <wp:docPr id="21" name="صورة 21" descr="C:\Users\target 2\Desktop\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rget 2\Desktop\A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1595" cy="328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89D" w:rsidRDefault="0006589D" w:rsidP="00E55854">
      <w:pPr>
        <w:spacing w:before="26"/>
        <w:ind w:left="2478"/>
        <w:rPr>
          <w:rFonts w:asciiTheme="majorBidi" w:hAnsiTheme="majorBidi" w:cstheme="majorBidi"/>
          <w:b/>
          <w:sz w:val="24"/>
          <w:szCs w:val="24"/>
        </w:rPr>
      </w:pPr>
    </w:p>
    <w:p w:rsidR="0006589D" w:rsidRDefault="0006589D" w:rsidP="00E55854">
      <w:pPr>
        <w:spacing w:before="26"/>
        <w:ind w:left="2478"/>
        <w:rPr>
          <w:rFonts w:asciiTheme="majorBidi" w:hAnsiTheme="majorBidi" w:cstheme="majorBidi"/>
          <w:b/>
          <w:sz w:val="24"/>
          <w:szCs w:val="24"/>
        </w:rPr>
      </w:pPr>
    </w:p>
    <w:p w:rsidR="0006589D" w:rsidRDefault="0006589D" w:rsidP="00E55854">
      <w:pPr>
        <w:spacing w:before="26"/>
        <w:ind w:left="2478"/>
        <w:rPr>
          <w:rFonts w:asciiTheme="majorBidi" w:hAnsiTheme="majorBidi" w:cstheme="majorBidi"/>
          <w:b/>
          <w:sz w:val="24"/>
          <w:szCs w:val="24"/>
        </w:rPr>
      </w:pPr>
    </w:p>
    <w:p w:rsidR="0006589D" w:rsidRDefault="0006589D" w:rsidP="00E55854">
      <w:pPr>
        <w:spacing w:before="26"/>
        <w:ind w:left="2478"/>
        <w:rPr>
          <w:rFonts w:asciiTheme="majorBidi" w:hAnsiTheme="majorBidi" w:cstheme="majorBidi"/>
          <w:b/>
          <w:sz w:val="24"/>
          <w:szCs w:val="24"/>
        </w:rPr>
      </w:pPr>
    </w:p>
    <w:p w:rsidR="0006589D" w:rsidRDefault="0006589D" w:rsidP="00E55854">
      <w:pPr>
        <w:spacing w:before="26"/>
        <w:ind w:left="2478"/>
        <w:rPr>
          <w:rFonts w:asciiTheme="majorBidi" w:hAnsiTheme="majorBidi" w:cstheme="majorBidi"/>
          <w:b/>
          <w:sz w:val="24"/>
          <w:szCs w:val="24"/>
        </w:rPr>
      </w:pPr>
    </w:p>
    <w:p w:rsidR="0006589D" w:rsidRDefault="0006589D" w:rsidP="00E55854">
      <w:pPr>
        <w:spacing w:before="26"/>
        <w:ind w:left="2478"/>
        <w:rPr>
          <w:rFonts w:asciiTheme="majorBidi" w:hAnsiTheme="majorBidi" w:cstheme="majorBidi"/>
          <w:b/>
          <w:sz w:val="24"/>
          <w:szCs w:val="24"/>
        </w:rPr>
      </w:pPr>
    </w:p>
    <w:p w:rsidR="0006589D" w:rsidRDefault="0006589D" w:rsidP="00E55854">
      <w:pPr>
        <w:spacing w:before="26"/>
        <w:ind w:left="2478"/>
        <w:rPr>
          <w:rFonts w:asciiTheme="majorBidi" w:hAnsiTheme="majorBidi" w:cstheme="majorBidi"/>
          <w:b/>
          <w:sz w:val="24"/>
          <w:szCs w:val="24"/>
        </w:rPr>
      </w:pPr>
    </w:p>
    <w:p w:rsidR="0006589D" w:rsidRDefault="0006589D" w:rsidP="00E55854">
      <w:pPr>
        <w:spacing w:before="26"/>
        <w:ind w:left="2478"/>
        <w:rPr>
          <w:rFonts w:asciiTheme="majorBidi" w:hAnsiTheme="majorBidi" w:cstheme="majorBidi"/>
          <w:b/>
          <w:sz w:val="24"/>
          <w:szCs w:val="24"/>
        </w:rPr>
      </w:pPr>
    </w:p>
    <w:p w:rsidR="0006589D" w:rsidRDefault="0006589D" w:rsidP="00E55854">
      <w:pPr>
        <w:spacing w:before="26"/>
        <w:ind w:left="2478"/>
        <w:rPr>
          <w:rFonts w:asciiTheme="majorBidi" w:hAnsiTheme="majorBidi" w:cstheme="majorBidi"/>
          <w:b/>
          <w:sz w:val="24"/>
          <w:szCs w:val="24"/>
        </w:rPr>
      </w:pPr>
    </w:p>
    <w:p w:rsidR="00E55854" w:rsidRPr="005120A2" w:rsidRDefault="00E55854" w:rsidP="00E55854">
      <w:pPr>
        <w:spacing w:before="26"/>
        <w:ind w:left="2478"/>
        <w:rPr>
          <w:rFonts w:asciiTheme="majorBidi" w:hAnsiTheme="majorBidi" w:cstheme="majorBidi"/>
          <w:sz w:val="24"/>
          <w:szCs w:val="24"/>
        </w:rPr>
      </w:pPr>
      <w:r w:rsidRPr="005120A2">
        <w:rPr>
          <w:rFonts w:asciiTheme="majorBidi" w:hAnsiTheme="majorBidi" w:cstheme="majorBidi"/>
          <w:b/>
          <w:sz w:val="24"/>
          <w:szCs w:val="24"/>
        </w:rPr>
        <w:t>Figure</w:t>
      </w:r>
      <w:r w:rsidRPr="005120A2">
        <w:rPr>
          <w:rFonts w:asciiTheme="majorBidi" w:hAnsiTheme="majorBidi" w:cstheme="majorBidi"/>
          <w:b/>
          <w:spacing w:val="-7"/>
          <w:sz w:val="24"/>
          <w:szCs w:val="24"/>
        </w:rPr>
        <w:t xml:space="preserve"> </w:t>
      </w:r>
      <w:r w:rsidRPr="005120A2">
        <w:rPr>
          <w:rFonts w:asciiTheme="majorBidi" w:hAnsiTheme="majorBidi" w:cstheme="majorBidi"/>
          <w:b/>
          <w:sz w:val="24"/>
          <w:szCs w:val="24"/>
        </w:rPr>
        <w:t>(5):</w:t>
      </w:r>
      <w:r w:rsidRPr="005120A2">
        <w:rPr>
          <w:rFonts w:asciiTheme="majorBidi" w:hAnsiTheme="majorBidi" w:cstheme="majorBidi"/>
          <w:b/>
          <w:spacing w:val="-2"/>
          <w:sz w:val="24"/>
          <w:szCs w:val="24"/>
        </w:rPr>
        <w:t xml:space="preserve"> </w:t>
      </w:r>
      <w:r w:rsidRPr="005120A2">
        <w:rPr>
          <w:rFonts w:asciiTheme="majorBidi" w:hAnsiTheme="majorBidi" w:cstheme="majorBidi"/>
          <w:sz w:val="24"/>
          <w:szCs w:val="24"/>
        </w:rPr>
        <w:t>SBP</w:t>
      </w:r>
      <w:r w:rsidRPr="005120A2">
        <w:rPr>
          <w:rFonts w:asciiTheme="majorBidi" w:hAnsiTheme="majorBidi" w:cstheme="majorBidi"/>
          <w:spacing w:val="-5"/>
          <w:sz w:val="24"/>
          <w:szCs w:val="24"/>
        </w:rPr>
        <w:t xml:space="preserve"> </w:t>
      </w:r>
      <w:r w:rsidRPr="005120A2">
        <w:rPr>
          <w:rFonts w:asciiTheme="majorBidi" w:hAnsiTheme="majorBidi" w:cstheme="majorBidi"/>
          <w:spacing w:val="2"/>
          <w:sz w:val="24"/>
          <w:szCs w:val="24"/>
        </w:rPr>
        <w:t>c</w:t>
      </w:r>
      <w:r w:rsidRPr="005120A2">
        <w:rPr>
          <w:rFonts w:asciiTheme="majorBidi" w:hAnsiTheme="majorBidi" w:cstheme="majorBidi"/>
          <w:sz w:val="24"/>
          <w:szCs w:val="24"/>
        </w:rPr>
        <w:t>han</w:t>
      </w:r>
      <w:r w:rsidRPr="005120A2">
        <w:rPr>
          <w:rFonts w:asciiTheme="majorBidi" w:hAnsiTheme="majorBidi" w:cstheme="majorBidi"/>
          <w:spacing w:val="2"/>
          <w:sz w:val="24"/>
          <w:szCs w:val="24"/>
        </w:rPr>
        <w:t>g</w:t>
      </w:r>
      <w:r w:rsidRPr="005120A2">
        <w:rPr>
          <w:rFonts w:asciiTheme="majorBidi" w:hAnsiTheme="majorBidi" w:cstheme="majorBidi"/>
          <w:sz w:val="24"/>
          <w:szCs w:val="24"/>
        </w:rPr>
        <w:t>es</w:t>
      </w:r>
      <w:r w:rsidRPr="005120A2">
        <w:rPr>
          <w:rFonts w:asciiTheme="majorBidi" w:hAnsiTheme="majorBidi" w:cstheme="majorBidi"/>
          <w:spacing w:val="-8"/>
          <w:sz w:val="24"/>
          <w:szCs w:val="24"/>
        </w:rPr>
        <w:t xml:space="preserve"> </w:t>
      </w:r>
      <w:r w:rsidRPr="005120A2">
        <w:rPr>
          <w:rFonts w:asciiTheme="majorBidi" w:hAnsiTheme="majorBidi" w:cstheme="majorBidi"/>
          <w:sz w:val="24"/>
          <w:szCs w:val="24"/>
        </w:rPr>
        <w:t>in</w:t>
      </w:r>
      <w:r w:rsidRPr="005120A2">
        <w:rPr>
          <w:rFonts w:asciiTheme="majorBidi" w:hAnsiTheme="majorBidi" w:cstheme="majorBidi"/>
          <w:spacing w:val="-2"/>
          <w:sz w:val="24"/>
          <w:szCs w:val="24"/>
        </w:rPr>
        <w:t xml:space="preserve"> </w:t>
      </w:r>
      <w:r w:rsidRPr="005120A2">
        <w:rPr>
          <w:rFonts w:asciiTheme="majorBidi" w:hAnsiTheme="majorBidi" w:cstheme="majorBidi"/>
          <w:sz w:val="24"/>
          <w:szCs w:val="24"/>
        </w:rPr>
        <w:t>gr0up</w:t>
      </w:r>
      <w:r w:rsidRPr="005120A2">
        <w:rPr>
          <w:rFonts w:asciiTheme="majorBidi" w:hAnsiTheme="majorBidi" w:cstheme="majorBidi"/>
          <w:spacing w:val="-4"/>
          <w:sz w:val="24"/>
          <w:szCs w:val="24"/>
        </w:rPr>
        <w:t xml:space="preserve"> </w:t>
      </w:r>
      <w:r w:rsidRPr="005120A2">
        <w:rPr>
          <w:rFonts w:asciiTheme="majorBidi" w:hAnsiTheme="majorBidi" w:cstheme="majorBidi"/>
          <w:sz w:val="24"/>
          <w:szCs w:val="24"/>
        </w:rPr>
        <w:t>(A)</w:t>
      </w:r>
    </w:p>
    <w:p w:rsidR="00E55854" w:rsidRPr="005120A2" w:rsidRDefault="00E55854" w:rsidP="00E55854">
      <w:pPr>
        <w:spacing w:line="359" w:lineRule="auto"/>
        <w:ind w:left="118" w:right="59" w:firstLine="720"/>
        <w:rPr>
          <w:rFonts w:asciiTheme="majorBidi" w:hAnsiTheme="majorBidi" w:cstheme="majorBidi"/>
          <w:sz w:val="24"/>
          <w:szCs w:val="24"/>
        </w:rPr>
      </w:pPr>
      <w:r w:rsidRPr="005120A2">
        <w:rPr>
          <w:rFonts w:asciiTheme="majorBidi" w:hAnsiTheme="majorBidi" w:cstheme="majorBidi"/>
          <w:spacing w:val="-1"/>
          <w:sz w:val="24"/>
          <w:szCs w:val="24"/>
        </w:rPr>
        <w:t>AN0V</w:t>
      </w:r>
      <w:r w:rsidRPr="005120A2">
        <w:rPr>
          <w:rFonts w:asciiTheme="majorBidi" w:hAnsiTheme="majorBidi" w:cstheme="majorBidi"/>
          <w:sz w:val="24"/>
          <w:szCs w:val="24"/>
        </w:rPr>
        <w:t xml:space="preserve">A </w:t>
      </w:r>
      <w:r w:rsidRPr="005120A2">
        <w:rPr>
          <w:rFonts w:asciiTheme="majorBidi" w:hAnsiTheme="majorBidi" w:cstheme="majorBidi"/>
          <w:spacing w:val="3"/>
          <w:sz w:val="24"/>
          <w:szCs w:val="24"/>
        </w:rPr>
        <w:t xml:space="preserve"> </w:t>
      </w:r>
      <w:r w:rsidRPr="005120A2">
        <w:rPr>
          <w:rFonts w:asciiTheme="majorBidi" w:hAnsiTheme="majorBidi" w:cstheme="majorBidi"/>
          <w:spacing w:val="1"/>
          <w:sz w:val="24"/>
          <w:szCs w:val="24"/>
        </w:rPr>
        <w:t>t</w:t>
      </w:r>
      <w:r w:rsidRPr="005120A2">
        <w:rPr>
          <w:rFonts w:asciiTheme="majorBidi" w:hAnsiTheme="majorBidi" w:cstheme="majorBidi"/>
          <w:sz w:val="24"/>
          <w:szCs w:val="24"/>
        </w:rPr>
        <w:t>e</w:t>
      </w:r>
      <w:r w:rsidRPr="005120A2">
        <w:rPr>
          <w:rFonts w:asciiTheme="majorBidi" w:hAnsiTheme="majorBidi" w:cstheme="majorBidi"/>
          <w:spacing w:val="1"/>
          <w:sz w:val="24"/>
          <w:szCs w:val="24"/>
        </w:rPr>
        <w:t>s</w:t>
      </w:r>
      <w:r w:rsidRPr="005120A2">
        <w:rPr>
          <w:rFonts w:asciiTheme="majorBidi" w:hAnsiTheme="majorBidi" w:cstheme="majorBidi"/>
          <w:sz w:val="24"/>
          <w:szCs w:val="24"/>
        </w:rPr>
        <w:t xml:space="preserve">t </w:t>
      </w:r>
      <w:r w:rsidRPr="005120A2">
        <w:rPr>
          <w:rFonts w:asciiTheme="majorBidi" w:hAnsiTheme="majorBidi" w:cstheme="majorBidi"/>
          <w:spacing w:val="7"/>
          <w:sz w:val="24"/>
          <w:szCs w:val="24"/>
        </w:rPr>
        <w:t xml:space="preserve"> </w:t>
      </w:r>
      <w:r w:rsidRPr="005120A2">
        <w:rPr>
          <w:rFonts w:asciiTheme="majorBidi" w:hAnsiTheme="majorBidi" w:cstheme="majorBidi"/>
          <w:spacing w:val="1"/>
          <w:sz w:val="24"/>
          <w:szCs w:val="24"/>
        </w:rPr>
        <w:t>sh0</w:t>
      </w:r>
      <w:r w:rsidRPr="005120A2">
        <w:rPr>
          <w:rFonts w:asciiTheme="majorBidi" w:hAnsiTheme="majorBidi" w:cstheme="majorBidi"/>
          <w:spacing w:val="-1"/>
          <w:sz w:val="24"/>
          <w:szCs w:val="24"/>
        </w:rPr>
        <w:t>w</w:t>
      </w:r>
      <w:r w:rsidRPr="005120A2">
        <w:rPr>
          <w:rFonts w:asciiTheme="majorBidi" w:hAnsiTheme="majorBidi" w:cstheme="majorBidi"/>
          <w:sz w:val="24"/>
          <w:szCs w:val="24"/>
        </w:rPr>
        <w:t xml:space="preserve">ed </w:t>
      </w:r>
      <w:r w:rsidRPr="005120A2">
        <w:rPr>
          <w:rFonts w:asciiTheme="majorBidi" w:hAnsiTheme="majorBidi" w:cstheme="majorBidi"/>
          <w:spacing w:val="5"/>
          <w:sz w:val="24"/>
          <w:szCs w:val="24"/>
        </w:rPr>
        <w:t xml:space="preserve"> </w:t>
      </w:r>
      <w:r w:rsidRPr="005120A2">
        <w:rPr>
          <w:rFonts w:asciiTheme="majorBidi" w:hAnsiTheme="majorBidi" w:cstheme="majorBidi"/>
          <w:sz w:val="24"/>
          <w:szCs w:val="24"/>
        </w:rPr>
        <w:t xml:space="preserve">a </w:t>
      </w:r>
      <w:r w:rsidRPr="005120A2">
        <w:rPr>
          <w:rFonts w:asciiTheme="majorBidi" w:hAnsiTheme="majorBidi" w:cstheme="majorBidi"/>
          <w:spacing w:val="6"/>
          <w:sz w:val="24"/>
          <w:szCs w:val="24"/>
        </w:rPr>
        <w:t xml:space="preserve"> </w:t>
      </w:r>
      <w:r w:rsidRPr="005120A2">
        <w:rPr>
          <w:rFonts w:asciiTheme="majorBidi" w:hAnsiTheme="majorBidi" w:cstheme="majorBidi"/>
          <w:spacing w:val="1"/>
          <w:sz w:val="24"/>
          <w:szCs w:val="24"/>
        </w:rPr>
        <w:t>st</w:t>
      </w:r>
      <w:r w:rsidRPr="005120A2">
        <w:rPr>
          <w:rFonts w:asciiTheme="majorBidi" w:hAnsiTheme="majorBidi" w:cstheme="majorBidi"/>
          <w:sz w:val="24"/>
          <w:szCs w:val="24"/>
        </w:rPr>
        <w:t>a</w:t>
      </w:r>
      <w:r w:rsidRPr="005120A2">
        <w:rPr>
          <w:rFonts w:asciiTheme="majorBidi" w:hAnsiTheme="majorBidi" w:cstheme="majorBidi"/>
          <w:spacing w:val="1"/>
          <w:sz w:val="24"/>
          <w:szCs w:val="24"/>
        </w:rPr>
        <w:t>tisti</w:t>
      </w:r>
      <w:r w:rsidRPr="005120A2">
        <w:rPr>
          <w:rFonts w:asciiTheme="majorBidi" w:hAnsiTheme="majorBidi" w:cstheme="majorBidi"/>
          <w:sz w:val="24"/>
          <w:szCs w:val="24"/>
        </w:rPr>
        <w:t xml:space="preserve">cal </w:t>
      </w:r>
      <w:r w:rsidRPr="005120A2">
        <w:rPr>
          <w:rFonts w:asciiTheme="majorBidi" w:hAnsiTheme="majorBidi" w:cstheme="majorBidi"/>
          <w:spacing w:val="5"/>
          <w:sz w:val="24"/>
          <w:szCs w:val="24"/>
        </w:rPr>
        <w:t xml:space="preserve"> </w:t>
      </w:r>
      <w:r w:rsidRPr="005120A2">
        <w:rPr>
          <w:rFonts w:asciiTheme="majorBidi" w:hAnsiTheme="majorBidi" w:cstheme="majorBidi"/>
          <w:spacing w:val="1"/>
          <w:sz w:val="24"/>
          <w:szCs w:val="24"/>
        </w:rPr>
        <w:t>signi</w:t>
      </w:r>
      <w:r w:rsidRPr="005120A2">
        <w:rPr>
          <w:rFonts w:asciiTheme="majorBidi" w:hAnsiTheme="majorBidi" w:cstheme="majorBidi"/>
          <w:sz w:val="24"/>
          <w:szCs w:val="24"/>
        </w:rPr>
        <w:t>f</w:t>
      </w:r>
      <w:r w:rsidRPr="005120A2">
        <w:rPr>
          <w:rFonts w:asciiTheme="majorBidi" w:hAnsiTheme="majorBidi" w:cstheme="majorBidi"/>
          <w:spacing w:val="1"/>
          <w:sz w:val="24"/>
          <w:szCs w:val="24"/>
        </w:rPr>
        <w:t>i</w:t>
      </w:r>
      <w:r w:rsidRPr="005120A2">
        <w:rPr>
          <w:rFonts w:asciiTheme="majorBidi" w:hAnsiTheme="majorBidi" w:cstheme="majorBidi"/>
          <w:sz w:val="24"/>
          <w:szCs w:val="24"/>
        </w:rPr>
        <w:t>ca</w:t>
      </w:r>
      <w:r w:rsidRPr="005120A2">
        <w:rPr>
          <w:rFonts w:asciiTheme="majorBidi" w:hAnsiTheme="majorBidi" w:cstheme="majorBidi"/>
          <w:spacing w:val="1"/>
          <w:sz w:val="24"/>
          <w:szCs w:val="24"/>
        </w:rPr>
        <w:t>n</w:t>
      </w:r>
      <w:r w:rsidRPr="005120A2">
        <w:rPr>
          <w:rFonts w:asciiTheme="majorBidi" w:hAnsiTheme="majorBidi" w:cstheme="majorBidi"/>
          <w:sz w:val="24"/>
          <w:szCs w:val="24"/>
        </w:rPr>
        <w:t xml:space="preserve">t </w:t>
      </w:r>
      <w:r w:rsidRPr="005120A2">
        <w:rPr>
          <w:rFonts w:asciiTheme="majorBidi" w:hAnsiTheme="majorBidi" w:cstheme="majorBidi"/>
          <w:spacing w:val="7"/>
          <w:sz w:val="24"/>
          <w:szCs w:val="24"/>
        </w:rPr>
        <w:t xml:space="preserve"> </w:t>
      </w:r>
      <w:r w:rsidRPr="005120A2">
        <w:rPr>
          <w:rFonts w:asciiTheme="majorBidi" w:hAnsiTheme="majorBidi" w:cstheme="majorBidi"/>
          <w:sz w:val="24"/>
          <w:szCs w:val="24"/>
        </w:rPr>
        <w:t>c</w:t>
      </w:r>
      <w:r w:rsidRPr="005120A2">
        <w:rPr>
          <w:rFonts w:asciiTheme="majorBidi" w:hAnsiTheme="majorBidi" w:cstheme="majorBidi"/>
          <w:spacing w:val="1"/>
          <w:sz w:val="24"/>
          <w:szCs w:val="24"/>
        </w:rPr>
        <w:t>h</w:t>
      </w:r>
      <w:r w:rsidRPr="005120A2">
        <w:rPr>
          <w:rFonts w:asciiTheme="majorBidi" w:hAnsiTheme="majorBidi" w:cstheme="majorBidi"/>
          <w:sz w:val="24"/>
          <w:szCs w:val="24"/>
        </w:rPr>
        <w:t>a</w:t>
      </w:r>
      <w:r w:rsidRPr="005120A2">
        <w:rPr>
          <w:rFonts w:asciiTheme="majorBidi" w:hAnsiTheme="majorBidi" w:cstheme="majorBidi"/>
          <w:spacing w:val="1"/>
          <w:sz w:val="24"/>
          <w:szCs w:val="24"/>
        </w:rPr>
        <w:t>ng</w:t>
      </w:r>
      <w:r w:rsidRPr="005120A2">
        <w:rPr>
          <w:rFonts w:asciiTheme="majorBidi" w:hAnsiTheme="majorBidi" w:cstheme="majorBidi"/>
          <w:sz w:val="24"/>
          <w:szCs w:val="24"/>
        </w:rPr>
        <w:t xml:space="preserve">es </w:t>
      </w:r>
      <w:r w:rsidRPr="005120A2">
        <w:rPr>
          <w:rFonts w:asciiTheme="majorBidi" w:hAnsiTheme="majorBidi" w:cstheme="majorBidi"/>
          <w:spacing w:val="5"/>
          <w:sz w:val="24"/>
          <w:szCs w:val="24"/>
        </w:rPr>
        <w:t xml:space="preserve"> </w:t>
      </w:r>
      <w:r w:rsidRPr="005120A2">
        <w:rPr>
          <w:rFonts w:asciiTheme="majorBidi" w:hAnsiTheme="majorBidi" w:cstheme="majorBidi"/>
          <w:spacing w:val="1"/>
          <w:sz w:val="24"/>
          <w:szCs w:val="24"/>
        </w:rPr>
        <w:t>i</w:t>
      </w:r>
      <w:r w:rsidRPr="005120A2">
        <w:rPr>
          <w:rFonts w:asciiTheme="majorBidi" w:hAnsiTheme="majorBidi" w:cstheme="majorBidi"/>
          <w:sz w:val="24"/>
          <w:szCs w:val="24"/>
        </w:rPr>
        <w:t xml:space="preserve">n </w:t>
      </w:r>
      <w:r w:rsidRPr="005120A2">
        <w:rPr>
          <w:rFonts w:asciiTheme="majorBidi" w:hAnsiTheme="majorBidi" w:cstheme="majorBidi"/>
          <w:spacing w:val="7"/>
          <w:sz w:val="24"/>
          <w:szCs w:val="24"/>
        </w:rPr>
        <w:t xml:space="preserve"> </w:t>
      </w:r>
      <w:r w:rsidRPr="005120A2">
        <w:rPr>
          <w:rFonts w:asciiTheme="majorBidi" w:hAnsiTheme="majorBidi" w:cstheme="majorBidi"/>
          <w:spacing w:val="-5"/>
          <w:sz w:val="24"/>
          <w:szCs w:val="24"/>
        </w:rPr>
        <w:t>m</w:t>
      </w:r>
      <w:r w:rsidRPr="005120A2">
        <w:rPr>
          <w:rFonts w:asciiTheme="majorBidi" w:hAnsiTheme="majorBidi" w:cstheme="majorBidi"/>
          <w:sz w:val="24"/>
          <w:szCs w:val="24"/>
        </w:rPr>
        <w:t>a</w:t>
      </w:r>
      <w:r w:rsidRPr="005120A2">
        <w:rPr>
          <w:rFonts w:asciiTheme="majorBidi" w:hAnsiTheme="majorBidi" w:cstheme="majorBidi"/>
          <w:spacing w:val="1"/>
          <w:sz w:val="24"/>
          <w:szCs w:val="24"/>
        </w:rPr>
        <w:t>t</w:t>
      </w:r>
      <w:r w:rsidRPr="005120A2">
        <w:rPr>
          <w:rFonts w:asciiTheme="majorBidi" w:hAnsiTheme="majorBidi" w:cstheme="majorBidi"/>
          <w:sz w:val="24"/>
          <w:szCs w:val="24"/>
        </w:rPr>
        <w:t>er</w:t>
      </w:r>
      <w:r w:rsidRPr="005120A2">
        <w:rPr>
          <w:rFonts w:asciiTheme="majorBidi" w:hAnsiTheme="majorBidi" w:cstheme="majorBidi"/>
          <w:spacing w:val="1"/>
          <w:sz w:val="24"/>
          <w:szCs w:val="24"/>
        </w:rPr>
        <w:t>n</w:t>
      </w:r>
      <w:r w:rsidRPr="005120A2">
        <w:rPr>
          <w:rFonts w:asciiTheme="majorBidi" w:hAnsiTheme="majorBidi" w:cstheme="majorBidi"/>
          <w:sz w:val="24"/>
          <w:szCs w:val="24"/>
        </w:rPr>
        <w:t xml:space="preserve">al </w:t>
      </w:r>
      <w:r w:rsidRPr="005120A2">
        <w:rPr>
          <w:rFonts w:asciiTheme="majorBidi" w:hAnsiTheme="majorBidi" w:cstheme="majorBidi"/>
          <w:spacing w:val="1"/>
          <w:sz w:val="24"/>
          <w:szCs w:val="24"/>
        </w:rPr>
        <w:t>s</w:t>
      </w:r>
      <w:r w:rsidRPr="005120A2">
        <w:rPr>
          <w:rFonts w:asciiTheme="majorBidi" w:hAnsiTheme="majorBidi" w:cstheme="majorBidi"/>
          <w:spacing w:val="-4"/>
          <w:sz w:val="24"/>
          <w:szCs w:val="24"/>
        </w:rPr>
        <w:t>y</w:t>
      </w:r>
      <w:r w:rsidRPr="005120A2">
        <w:rPr>
          <w:rFonts w:asciiTheme="majorBidi" w:hAnsiTheme="majorBidi" w:cstheme="majorBidi"/>
          <w:spacing w:val="1"/>
          <w:sz w:val="24"/>
          <w:szCs w:val="24"/>
        </w:rPr>
        <w:t>st0li</w:t>
      </w:r>
      <w:r w:rsidRPr="005120A2">
        <w:rPr>
          <w:rFonts w:asciiTheme="majorBidi" w:hAnsiTheme="majorBidi" w:cstheme="majorBidi"/>
          <w:sz w:val="24"/>
          <w:szCs w:val="24"/>
        </w:rPr>
        <w:t>c b</w:t>
      </w:r>
      <w:r w:rsidRPr="005120A2">
        <w:rPr>
          <w:rFonts w:asciiTheme="majorBidi" w:hAnsiTheme="majorBidi" w:cstheme="majorBidi"/>
          <w:spacing w:val="2"/>
          <w:sz w:val="24"/>
          <w:szCs w:val="24"/>
        </w:rPr>
        <w:t>l</w:t>
      </w:r>
      <w:r w:rsidRPr="005120A2">
        <w:rPr>
          <w:rFonts w:asciiTheme="majorBidi" w:hAnsiTheme="majorBidi" w:cstheme="majorBidi"/>
          <w:spacing w:val="1"/>
          <w:sz w:val="24"/>
          <w:szCs w:val="24"/>
        </w:rPr>
        <w:t>00</w:t>
      </w:r>
      <w:r w:rsidRPr="005120A2">
        <w:rPr>
          <w:rFonts w:asciiTheme="majorBidi" w:hAnsiTheme="majorBidi" w:cstheme="majorBidi"/>
          <w:sz w:val="24"/>
          <w:szCs w:val="24"/>
        </w:rPr>
        <w:t>d</w:t>
      </w:r>
      <w:r w:rsidRPr="005120A2">
        <w:rPr>
          <w:rFonts w:asciiTheme="majorBidi" w:hAnsiTheme="majorBidi" w:cstheme="majorBidi"/>
          <w:spacing w:val="1"/>
          <w:sz w:val="24"/>
          <w:szCs w:val="24"/>
        </w:rPr>
        <w:t xml:space="preserve"> </w:t>
      </w:r>
      <w:r w:rsidRPr="005120A2">
        <w:rPr>
          <w:rFonts w:asciiTheme="majorBidi" w:hAnsiTheme="majorBidi" w:cstheme="majorBidi"/>
          <w:sz w:val="24"/>
          <w:szCs w:val="24"/>
        </w:rPr>
        <w:t>pre</w:t>
      </w:r>
      <w:r w:rsidRPr="005120A2">
        <w:rPr>
          <w:rFonts w:asciiTheme="majorBidi" w:hAnsiTheme="majorBidi" w:cstheme="majorBidi"/>
          <w:spacing w:val="2"/>
          <w:sz w:val="24"/>
          <w:szCs w:val="24"/>
        </w:rPr>
        <w:t>s</w:t>
      </w:r>
      <w:r w:rsidRPr="005120A2">
        <w:rPr>
          <w:rFonts w:asciiTheme="majorBidi" w:hAnsiTheme="majorBidi" w:cstheme="majorBidi"/>
          <w:spacing w:val="1"/>
          <w:sz w:val="24"/>
          <w:szCs w:val="24"/>
        </w:rPr>
        <w:t>su</w:t>
      </w:r>
      <w:r w:rsidRPr="005120A2">
        <w:rPr>
          <w:rFonts w:asciiTheme="majorBidi" w:hAnsiTheme="majorBidi" w:cstheme="majorBidi"/>
          <w:sz w:val="24"/>
          <w:szCs w:val="24"/>
        </w:rPr>
        <w:t xml:space="preserve">re   </w:t>
      </w:r>
      <w:r w:rsidRPr="005120A2">
        <w:rPr>
          <w:rFonts w:asciiTheme="majorBidi" w:hAnsiTheme="majorBidi" w:cstheme="majorBidi"/>
          <w:spacing w:val="-2"/>
          <w:sz w:val="24"/>
          <w:szCs w:val="24"/>
        </w:rPr>
        <w:t>w</w:t>
      </w:r>
      <w:r w:rsidRPr="005120A2">
        <w:rPr>
          <w:rFonts w:asciiTheme="majorBidi" w:hAnsiTheme="majorBidi" w:cstheme="majorBidi"/>
          <w:spacing w:val="1"/>
          <w:sz w:val="24"/>
          <w:szCs w:val="24"/>
        </w:rPr>
        <w:t>ithi</w:t>
      </w:r>
      <w:r w:rsidRPr="005120A2">
        <w:rPr>
          <w:rFonts w:asciiTheme="majorBidi" w:hAnsiTheme="majorBidi" w:cstheme="majorBidi"/>
          <w:sz w:val="24"/>
          <w:szCs w:val="24"/>
        </w:rPr>
        <w:t>n</w:t>
      </w:r>
      <w:r w:rsidRPr="005120A2">
        <w:rPr>
          <w:rFonts w:asciiTheme="majorBidi" w:hAnsiTheme="majorBidi" w:cstheme="majorBidi"/>
          <w:spacing w:val="1"/>
          <w:sz w:val="24"/>
          <w:szCs w:val="24"/>
        </w:rPr>
        <w:t xml:space="preserve"> </w:t>
      </w:r>
      <w:r w:rsidRPr="005120A2">
        <w:rPr>
          <w:rFonts w:asciiTheme="majorBidi" w:hAnsiTheme="majorBidi" w:cstheme="majorBidi"/>
          <w:sz w:val="24"/>
          <w:szCs w:val="24"/>
        </w:rPr>
        <w:t>gr</w:t>
      </w:r>
      <w:r w:rsidRPr="005120A2">
        <w:rPr>
          <w:rFonts w:asciiTheme="majorBidi" w:hAnsiTheme="majorBidi" w:cstheme="majorBidi"/>
          <w:spacing w:val="2"/>
          <w:sz w:val="24"/>
          <w:szCs w:val="24"/>
        </w:rPr>
        <w:t>0</w:t>
      </w:r>
      <w:r w:rsidRPr="005120A2">
        <w:rPr>
          <w:rFonts w:asciiTheme="majorBidi" w:hAnsiTheme="majorBidi" w:cstheme="majorBidi"/>
          <w:spacing w:val="1"/>
          <w:sz w:val="24"/>
          <w:szCs w:val="24"/>
        </w:rPr>
        <w:t>u</w:t>
      </w:r>
      <w:r w:rsidRPr="005120A2">
        <w:rPr>
          <w:rFonts w:asciiTheme="majorBidi" w:hAnsiTheme="majorBidi" w:cstheme="majorBidi"/>
          <w:sz w:val="24"/>
          <w:szCs w:val="24"/>
        </w:rPr>
        <w:t>p</w:t>
      </w:r>
      <w:r w:rsidRPr="005120A2">
        <w:rPr>
          <w:rFonts w:asciiTheme="majorBidi" w:hAnsiTheme="majorBidi" w:cstheme="majorBidi"/>
          <w:spacing w:val="1"/>
          <w:sz w:val="24"/>
          <w:szCs w:val="24"/>
        </w:rPr>
        <w:t xml:space="preserve"> </w:t>
      </w:r>
      <w:r w:rsidRPr="005120A2">
        <w:rPr>
          <w:rFonts w:asciiTheme="majorBidi" w:hAnsiTheme="majorBidi" w:cstheme="majorBidi"/>
          <w:b/>
          <w:bCs/>
          <w:sz w:val="24"/>
          <w:szCs w:val="24"/>
        </w:rPr>
        <w:t>(A)</w:t>
      </w:r>
      <w:r w:rsidRPr="005120A2">
        <w:rPr>
          <w:rFonts w:asciiTheme="majorBidi" w:hAnsiTheme="majorBidi" w:cstheme="majorBidi"/>
          <w:sz w:val="24"/>
          <w:szCs w:val="24"/>
        </w:rPr>
        <w:t xml:space="preserve"> (p</w:t>
      </w:r>
      <w:r w:rsidRPr="005120A2">
        <w:rPr>
          <w:rFonts w:asciiTheme="majorBidi" w:hAnsiTheme="majorBidi" w:cstheme="majorBidi"/>
          <w:spacing w:val="1"/>
          <w:sz w:val="24"/>
          <w:szCs w:val="24"/>
        </w:rPr>
        <w:t xml:space="preserve"> </w:t>
      </w:r>
      <w:r w:rsidRPr="005120A2">
        <w:rPr>
          <w:rFonts w:asciiTheme="majorBidi" w:hAnsiTheme="majorBidi" w:cstheme="majorBidi"/>
          <w:sz w:val="24"/>
          <w:szCs w:val="24"/>
        </w:rPr>
        <w:t>va</w:t>
      </w:r>
      <w:r w:rsidRPr="005120A2">
        <w:rPr>
          <w:rFonts w:asciiTheme="majorBidi" w:hAnsiTheme="majorBidi" w:cstheme="majorBidi"/>
          <w:spacing w:val="2"/>
          <w:sz w:val="24"/>
          <w:szCs w:val="24"/>
        </w:rPr>
        <w:t>l</w:t>
      </w:r>
      <w:r w:rsidRPr="005120A2">
        <w:rPr>
          <w:rFonts w:asciiTheme="majorBidi" w:hAnsiTheme="majorBidi" w:cstheme="majorBidi"/>
          <w:spacing w:val="1"/>
          <w:sz w:val="24"/>
          <w:szCs w:val="24"/>
        </w:rPr>
        <w:t>u</w:t>
      </w:r>
      <w:r w:rsidRPr="005120A2">
        <w:rPr>
          <w:rFonts w:asciiTheme="majorBidi" w:hAnsiTheme="majorBidi" w:cstheme="majorBidi"/>
          <w:sz w:val="24"/>
          <w:szCs w:val="24"/>
        </w:rPr>
        <w:t>e</w:t>
      </w:r>
      <w:r w:rsidRPr="005120A2">
        <w:rPr>
          <w:rFonts w:asciiTheme="majorBidi" w:hAnsiTheme="majorBidi" w:cstheme="majorBidi"/>
          <w:spacing w:val="8"/>
          <w:sz w:val="24"/>
          <w:szCs w:val="24"/>
        </w:rPr>
        <w:t xml:space="preserve"> </w:t>
      </w:r>
      <w:r w:rsidRPr="005120A2">
        <w:rPr>
          <w:rFonts w:asciiTheme="majorBidi" w:hAnsiTheme="majorBidi" w:cstheme="majorBidi"/>
          <w:sz w:val="24"/>
          <w:szCs w:val="24"/>
        </w:rPr>
        <w:t xml:space="preserve">= </w:t>
      </w:r>
      <w:r w:rsidRPr="005120A2">
        <w:rPr>
          <w:rFonts w:asciiTheme="majorBidi" w:hAnsiTheme="majorBidi" w:cstheme="majorBidi"/>
          <w:spacing w:val="1"/>
          <w:sz w:val="24"/>
          <w:szCs w:val="24"/>
        </w:rPr>
        <w:t>0</w:t>
      </w:r>
      <w:r w:rsidRPr="005120A2">
        <w:rPr>
          <w:rFonts w:asciiTheme="majorBidi" w:hAnsiTheme="majorBidi" w:cstheme="majorBidi"/>
          <w:sz w:val="24"/>
          <w:szCs w:val="24"/>
        </w:rPr>
        <w:t>.0</w:t>
      </w:r>
      <w:r w:rsidRPr="005120A2">
        <w:rPr>
          <w:rFonts w:asciiTheme="majorBidi" w:hAnsiTheme="majorBidi" w:cstheme="majorBidi"/>
          <w:spacing w:val="1"/>
          <w:sz w:val="24"/>
          <w:szCs w:val="24"/>
        </w:rPr>
        <w:t>01</w:t>
      </w:r>
      <w:r w:rsidRPr="005120A2">
        <w:rPr>
          <w:rFonts w:asciiTheme="majorBidi" w:hAnsiTheme="majorBidi" w:cstheme="majorBidi"/>
          <w:sz w:val="24"/>
          <w:szCs w:val="24"/>
        </w:rPr>
        <w:t>).</w:t>
      </w:r>
    </w:p>
    <w:p w:rsidR="00E55854" w:rsidRPr="005120A2" w:rsidRDefault="00E55854" w:rsidP="00E55854">
      <w:pPr>
        <w:spacing w:line="359" w:lineRule="auto"/>
        <w:ind w:left="118" w:right="59" w:firstLine="720"/>
        <w:rPr>
          <w:rFonts w:asciiTheme="majorBidi" w:hAnsiTheme="majorBidi" w:cstheme="majorBidi"/>
          <w:sz w:val="24"/>
          <w:szCs w:val="24"/>
        </w:rPr>
      </w:pPr>
    </w:p>
    <w:p w:rsidR="00E55854" w:rsidRPr="005120A2" w:rsidRDefault="00E55854" w:rsidP="00E55854">
      <w:pPr>
        <w:spacing w:line="359" w:lineRule="auto"/>
        <w:ind w:left="118" w:right="59" w:firstLine="720"/>
        <w:rPr>
          <w:rFonts w:asciiTheme="majorBidi" w:hAnsiTheme="majorBidi" w:cstheme="majorBidi"/>
          <w:sz w:val="24"/>
          <w:szCs w:val="24"/>
        </w:rPr>
      </w:pPr>
    </w:p>
    <w:p w:rsidR="00E55854" w:rsidRPr="005120A2" w:rsidRDefault="00E55854" w:rsidP="00E55854">
      <w:pPr>
        <w:spacing w:line="359" w:lineRule="auto"/>
        <w:ind w:left="118" w:right="59" w:firstLine="720"/>
        <w:rPr>
          <w:rFonts w:asciiTheme="majorBidi" w:hAnsiTheme="majorBidi" w:cstheme="majorBidi"/>
          <w:sz w:val="24"/>
          <w:szCs w:val="24"/>
        </w:rPr>
      </w:pPr>
    </w:p>
    <w:p w:rsidR="00E55854" w:rsidRPr="005120A2" w:rsidRDefault="00E55854" w:rsidP="00E55854">
      <w:pPr>
        <w:spacing w:line="359" w:lineRule="auto"/>
        <w:ind w:left="118" w:right="59" w:firstLine="720"/>
        <w:rPr>
          <w:rFonts w:asciiTheme="majorBidi" w:hAnsiTheme="majorBidi" w:cstheme="majorBidi"/>
          <w:sz w:val="24"/>
          <w:szCs w:val="24"/>
        </w:rPr>
      </w:pPr>
    </w:p>
    <w:p w:rsidR="00E55854" w:rsidRPr="005120A2" w:rsidRDefault="00E55854" w:rsidP="00E55854">
      <w:pPr>
        <w:spacing w:line="359" w:lineRule="auto"/>
        <w:ind w:left="118" w:right="59" w:firstLine="720"/>
        <w:rPr>
          <w:rFonts w:asciiTheme="majorBidi" w:hAnsiTheme="majorBidi" w:cstheme="majorBidi"/>
          <w:sz w:val="24"/>
          <w:szCs w:val="24"/>
        </w:rPr>
      </w:pPr>
    </w:p>
    <w:p w:rsidR="00E55854" w:rsidRPr="005120A2" w:rsidRDefault="00E55854" w:rsidP="00E55854">
      <w:pPr>
        <w:spacing w:line="359" w:lineRule="auto"/>
        <w:ind w:left="118" w:right="59" w:firstLine="720"/>
        <w:rPr>
          <w:rFonts w:asciiTheme="majorBidi" w:hAnsiTheme="majorBidi" w:cstheme="majorBidi"/>
          <w:sz w:val="24"/>
          <w:szCs w:val="24"/>
        </w:rPr>
      </w:pPr>
    </w:p>
    <w:p w:rsidR="00E55854" w:rsidRPr="005120A2" w:rsidRDefault="00E55854" w:rsidP="00E55854">
      <w:pPr>
        <w:spacing w:line="359" w:lineRule="auto"/>
        <w:ind w:left="118" w:right="59" w:firstLine="720"/>
        <w:rPr>
          <w:rFonts w:asciiTheme="majorBidi" w:hAnsiTheme="majorBidi" w:cstheme="majorBidi"/>
          <w:sz w:val="24"/>
          <w:szCs w:val="24"/>
        </w:rPr>
      </w:pPr>
    </w:p>
    <w:p w:rsidR="00E55854" w:rsidRPr="005120A2" w:rsidRDefault="00E55854" w:rsidP="00E55854">
      <w:pPr>
        <w:spacing w:line="359" w:lineRule="auto"/>
        <w:ind w:left="118" w:right="59" w:firstLine="720"/>
        <w:rPr>
          <w:rFonts w:asciiTheme="majorBidi" w:hAnsiTheme="majorBidi" w:cstheme="majorBidi"/>
          <w:sz w:val="24"/>
          <w:szCs w:val="24"/>
        </w:rPr>
      </w:pPr>
    </w:p>
    <w:p w:rsidR="00E55854" w:rsidRPr="005120A2" w:rsidRDefault="00E55854" w:rsidP="00E55854">
      <w:pPr>
        <w:spacing w:line="359" w:lineRule="auto"/>
        <w:ind w:left="118" w:right="59" w:firstLine="720"/>
        <w:rPr>
          <w:rFonts w:asciiTheme="majorBidi" w:hAnsiTheme="majorBidi" w:cstheme="majorBidi"/>
          <w:sz w:val="24"/>
          <w:szCs w:val="24"/>
        </w:rPr>
      </w:pPr>
    </w:p>
    <w:p w:rsidR="00E55854" w:rsidRPr="005120A2" w:rsidRDefault="00E55854" w:rsidP="00E55854">
      <w:pPr>
        <w:spacing w:line="359" w:lineRule="auto"/>
        <w:ind w:left="118" w:right="59" w:firstLine="720"/>
        <w:rPr>
          <w:rFonts w:asciiTheme="majorBidi" w:hAnsiTheme="majorBidi" w:cstheme="majorBidi"/>
          <w:sz w:val="24"/>
          <w:szCs w:val="24"/>
        </w:rPr>
      </w:pPr>
    </w:p>
    <w:p w:rsidR="00E55854" w:rsidRPr="005120A2" w:rsidRDefault="00E55854" w:rsidP="00E55854">
      <w:pPr>
        <w:spacing w:before="24"/>
        <w:rPr>
          <w:rFonts w:asciiTheme="majorBidi" w:hAnsiTheme="majorBidi" w:cstheme="majorBidi"/>
          <w:sz w:val="24"/>
          <w:szCs w:val="24"/>
        </w:rPr>
      </w:pPr>
      <w:r w:rsidRPr="005120A2">
        <w:rPr>
          <w:rFonts w:asciiTheme="majorBidi" w:hAnsiTheme="majorBidi" w:cstheme="majorBidi"/>
          <w:b/>
          <w:sz w:val="24"/>
          <w:szCs w:val="24"/>
        </w:rPr>
        <w:lastRenderedPageBreak/>
        <w:t>T</w:t>
      </w:r>
      <w:r w:rsidRPr="005120A2">
        <w:rPr>
          <w:rFonts w:asciiTheme="majorBidi" w:hAnsiTheme="majorBidi" w:cstheme="majorBidi"/>
          <w:b/>
          <w:spacing w:val="1"/>
          <w:sz w:val="24"/>
          <w:szCs w:val="24"/>
        </w:rPr>
        <w:t>a</w:t>
      </w:r>
      <w:r w:rsidRPr="005120A2">
        <w:rPr>
          <w:rFonts w:asciiTheme="majorBidi" w:hAnsiTheme="majorBidi" w:cstheme="majorBidi"/>
          <w:b/>
          <w:spacing w:val="-3"/>
          <w:sz w:val="24"/>
          <w:szCs w:val="24"/>
        </w:rPr>
        <w:t>b</w:t>
      </w:r>
      <w:r w:rsidRPr="005120A2">
        <w:rPr>
          <w:rFonts w:asciiTheme="majorBidi" w:hAnsiTheme="majorBidi" w:cstheme="majorBidi"/>
          <w:b/>
          <w:spacing w:val="1"/>
          <w:sz w:val="24"/>
          <w:szCs w:val="24"/>
        </w:rPr>
        <w:t>l</w:t>
      </w:r>
      <w:r w:rsidRPr="005120A2">
        <w:rPr>
          <w:rFonts w:asciiTheme="majorBidi" w:hAnsiTheme="majorBidi" w:cstheme="majorBidi"/>
          <w:b/>
          <w:sz w:val="24"/>
          <w:szCs w:val="24"/>
        </w:rPr>
        <w:t xml:space="preserve">e </w:t>
      </w:r>
      <w:r w:rsidRPr="005120A2">
        <w:rPr>
          <w:rFonts w:asciiTheme="majorBidi" w:hAnsiTheme="majorBidi" w:cstheme="majorBidi"/>
          <w:b/>
          <w:spacing w:val="1"/>
          <w:sz w:val="24"/>
          <w:szCs w:val="24"/>
        </w:rPr>
        <w:t>(</w:t>
      </w:r>
      <w:r w:rsidRPr="005120A2">
        <w:rPr>
          <w:rFonts w:asciiTheme="majorBidi" w:hAnsiTheme="majorBidi" w:cstheme="majorBidi"/>
          <w:b/>
          <w:spacing w:val="-1"/>
          <w:sz w:val="24"/>
          <w:szCs w:val="24"/>
        </w:rPr>
        <w:t>6</w:t>
      </w:r>
      <w:r w:rsidRPr="005120A2">
        <w:rPr>
          <w:rFonts w:asciiTheme="majorBidi" w:hAnsiTheme="majorBidi" w:cstheme="majorBidi"/>
          <w:b/>
          <w:sz w:val="24"/>
          <w:szCs w:val="24"/>
        </w:rPr>
        <w:t xml:space="preserve">): </w:t>
      </w:r>
      <w:r w:rsidRPr="005120A2">
        <w:rPr>
          <w:rFonts w:asciiTheme="majorBidi" w:hAnsiTheme="majorBidi" w:cstheme="majorBidi"/>
          <w:spacing w:val="-1"/>
          <w:sz w:val="24"/>
          <w:szCs w:val="24"/>
        </w:rPr>
        <w:t>D</w:t>
      </w:r>
      <w:r w:rsidRPr="005120A2">
        <w:rPr>
          <w:rFonts w:asciiTheme="majorBidi" w:hAnsiTheme="majorBidi" w:cstheme="majorBidi"/>
          <w:sz w:val="24"/>
          <w:szCs w:val="24"/>
        </w:rPr>
        <w:t>e</w:t>
      </w:r>
      <w:r w:rsidRPr="005120A2">
        <w:rPr>
          <w:rFonts w:asciiTheme="majorBidi" w:hAnsiTheme="majorBidi" w:cstheme="majorBidi"/>
          <w:spacing w:val="1"/>
          <w:sz w:val="24"/>
          <w:szCs w:val="24"/>
        </w:rPr>
        <w:t>s</w:t>
      </w:r>
      <w:r w:rsidRPr="005120A2">
        <w:rPr>
          <w:rFonts w:asciiTheme="majorBidi" w:hAnsiTheme="majorBidi" w:cstheme="majorBidi"/>
          <w:sz w:val="24"/>
          <w:szCs w:val="24"/>
        </w:rPr>
        <w:t>c</w:t>
      </w:r>
      <w:r w:rsidRPr="005120A2">
        <w:rPr>
          <w:rFonts w:asciiTheme="majorBidi" w:hAnsiTheme="majorBidi" w:cstheme="majorBidi"/>
          <w:spacing w:val="-2"/>
          <w:sz w:val="24"/>
          <w:szCs w:val="24"/>
        </w:rPr>
        <w:t>r</w:t>
      </w:r>
      <w:r w:rsidRPr="005120A2">
        <w:rPr>
          <w:rFonts w:asciiTheme="majorBidi" w:hAnsiTheme="majorBidi" w:cstheme="majorBidi"/>
          <w:spacing w:val="-1"/>
          <w:sz w:val="24"/>
          <w:szCs w:val="24"/>
        </w:rPr>
        <w:t>i</w:t>
      </w:r>
      <w:r w:rsidRPr="005120A2">
        <w:rPr>
          <w:rFonts w:asciiTheme="majorBidi" w:hAnsiTheme="majorBidi" w:cstheme="majorBidi"/>
          <w:spacing w:val="1"/>
          <w:sz w:val="24"/>
          <w:szCs w:val="24"/>
        </w:rPr>
        <w:t>p</w:t>
      </w: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i</w:t>
      </w:r>
      <w:r w:rsidRPr="005120A2">
        <w:rPr>
          <w:rFonts w:asciiTheme="majorBidi" w:hAnsiTheme="majorBidi" w:cstheme="majorBidi"/>
          <w:spacing w:val="-1"/>
          <w:sz w:val="24"/>
          <w:szCs w:val="24"/>
        </w:rPr>
        <w:t>v</w:t>
      </w:r>
      <w:r w:rsidRPr="005120A2">
        <w:rPr>
          <w:rFonts w:asciiTheme="majorBidi" w:hAnsiTheme="majorBidi" w:cstheme="majorBidi"/>
          <w:sz w:val="24"/>
          <w:szCs w:val="24"/>
        </w:rPr>
        <w:t>e s</w:t>
      </w:r>
      <w:r w:rsidRPr="005120A2">
        <w:rPr>
          <w:rFonts w:asciiTheme="majorBidi" w:hAnsiTheme="majorBidi" w:cstheme="majorBidi"/>
          <w:spacing w:val="2"/>
          <w:sz w:val="24"/>
          <w:szCs w:val="24"/>
        </w:rPr>
        <w:t>t</w:t>
      </w:r>
      <w:r w:rsidRPr="005120A2">
        <w:rPr>
          <w:rFonts w:asciiTheme="majorBidi" w:hAnsiTheme="majorBidi" w:cstheme="majorBidi"/>
          <w:spacing w:val="-1"/>
          <w:sz w:val="24"/>
          <w:szCs w:val="24"/>
        </w:rPr>
        <w:t>at</w:t>
      </w:r>
      <w:r w:rsidRPr="005120A2">
        <w:rPr>
          <w:rFonts w:asciiTheme="majorBidi" w:hAnsiTheme="majorBidi" w:cstheme="majorBidi"/>
          <w:spacing w:val="1"/>
          <w:sz w:val="24"/>
          <w:szCs w:val="24"/>
        </w:rPr>
        <w:t>i</w:t>
      </w:r>
      <w:r w:rsidRPr="005120A2">
        <w:rPr>
          <w:rFonts w:asciiTheme="majorBidi" w:hAnsiTheme="majorBidi" w:cstheme="majorBidi"/>
          <w:spacing w:val="-1"/>
          <w:sz w:val="24"/>
          <w:szCs w:val="24"/>
        </w:rPr>
        <w:t>s</w:t>
      </w: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i</w:t>
      </w:r>
      <w:r w:rsidRPr="005120A2">
        <w:rPr>
          <w:rFonts w:asciiTheme="majorBidi" w:hAnsiTheme="majorBidi" w:cstheme="majorBidi"/>
          <w:sz w:val="24"/>
          <w:szCs w:val="24"/>
        </w:rPr>
        <w:t>cs</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0</w:t>
      </w:r>
      <w:r w:rsidRPr="005120A2">
        <w:rPr>
          <w:rFonts w:asciiTheme="majorBidi" w:hAnsiTheme="majorBidi" w:cstheme="majorBidi"/>
          <w:sz w:val="24"/>
          <w:szCs w:val="24"/>
        </w:rPr>
        <w:t xml:space="preserve">f SBP </w:t>
      </w:r>
      <w:r w:rsidRPr="005120A2">
        <w:rPr>
          <w:rFonts w:asciiTheme="majorBidi" w:hAnsiTheme="majorBidi" w:cstheme="majorBidi"/>
          <w:spacing w:val="-2"/>
          <w:sz w:val="24"/>
          <w:szCs w:val="24"/>
        </w:rPr>
        <w:t>i</w:t>
      </w:r>
      <w:r w:rsidRPr="005120A2">
        <w:rPr>
          <w:rFonts w:asciiTheme="majorBidi" w:hAnsiTheme="majorBidi" w:cstheme="majorBidi"/>
          <w:sz w:val="24"/>
          <w:szCs w:val="24"/>
        </w:rPr>
        <w:t>n</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g</w:t>
      </w:r>
      <w:r w:rsidRPr="005120A2">
        <w:rPr>
          <w:rFonts w:asciiTheme="majorBidi" w:hAnsiTheme="majorBidi" w:cstheme="majorBidi"/>
          <w:sz w:val="24"/>
          <w:szCs w:val="24"/>
        </w:rPr>
        <w:t>r</w:t>
      </w:r>
      <w:r w:rsidRPr="005120A2">
        <w:rPr>
          <w:rFonts w:asciiTheme="majorBidi" w:hAnsiTheme="majorBidi" w:cstheme="majorBidi"/>
          <w:spacing w:val="-1"/>
          <w:sz w:val="24"/>
          <w:szCs w:val="24"/>
        </w:rPr>
        <w:t>0u</w:t>
      </w:r>
      <w:r w:rsidRPr="005120A2">
        <w:rPr>
          <w:rFonts w:asciiTheme="majorBidi" w:hAnsiTheme="majorBidi" w:cstheme="majorBidi"/>
          <w:spacing w:val="1"/>
          <w:sz w:val="24"/>
          <w:szCs w:val="24"/>
        </w:rPr>
        <w:t>p</w:t>
      </w:r>
      <w:r w:rsidRPr="005120A2">
        <w:rPr>
          <w:rFonts w:asciiTheme="majorBidi" w:hAnsiTheme="majorBidi" w:cstheme="majorBidi"/>
          <w:spacing w:val="-2"/>
          <w:sz w:val="24"/>
          <w:szCs w:val="24"/>
        </w:rPr>
        <w:t>(</w:t>
      </w:r>
      <w:r w:rsidRPr="005120A2">
        <w:rPr>
          <w:rFonts w:asciiTheme="majorBidi" w:hAnsiTheme="majorBidi" w:cstheme="majorBidi"/>
          <w:spacing w:val="1"/>
          <w:sz w:val="24"/>
          <w:szCs w:val="24"/>
        </w:rPr>
        <w:t>B</w:t>
      </w:r>
      <w:r w:rsidRPr="005120A2">
        <w:rPr>
          <w:rFonts w:asciiTheme="majorBidi" w:hAnsiTheme="majorBidi" w:cstheme="majorBidi"/>
          <w:sz w:val="24"/>
          <w:szCs w:val="24"/>
        </w:rPr>
        <w:t>)</w:t>
      </w:r>
    </w:p>
    <w:tbl>
      <w:tblPr>
        <w:tblStyle w:val="a7"/>
        <w:tblW w:w="0" w:type="auto"/>
        <w:jc w:val="center"/>
        <w:tblLayout w:type="fixed"/>
        <w:tblLook w:val="01E0" w:firstRow="1" w:lastRow="1" w:firstColumn="1" w:lastColumn="1" w:noHBand="0" w:noVBand="0"/>
      </w:tblPr>
      <w:tblGrid>
        <w:gridCol w:w="2178"/>
        <w:gridCol w:w="1260"/>
        <w:gridCol w:w="1386"/>
        <w:gridCol w:w="1260"/>
        <w:gridCol w:w="1494"/>
        <w:gridCol w:w="1620"/>
      </w:tblGrid>
      <w:tr w:rsidR="00E55854" w:rsidRPr="005120A2" w:rsidTr="0006589D">
        <w:trPr>
          <w:trHeight w:hRule="exact" w:val="631"/>
          <w:jc w:val="center"/>
        </w:trPr>
        <w:tc>
          <w:tcPr>
            <w:tcW w:w="2178" w:type="dxa"/>
            <w:tcBorders>
              <w:top w:val="thinThickSmallGap" w:sz="24" w:space="0" w:color="auto"/>
              <w:left w:val="thinThickSmallGap" w:sz="24" w:space="0" w:color="auto"/>
              <w:bottom w:val="thinThickSmallGap" w:sz="24" w:space="0" w:color="auto"/>
            </w:tcBorders>
          </w:tcPr>
          <w:p w:rsidR="00E55854" w:rsidRPr="005120A2" w:rsidRDefault="00E55854" w:rsidP="0006589D">
            <w:pPr>
              <w:spacing w:line="276" w:lineRule="auto"/>
              <w:rPr>
                <w:rFonts w:asciiTheme="majorBidi" w:hAnsiTheme="majorBidi" w:cstheme="majorBidi"/>
                <w:sz w:val="24"/>
                <w:szCs w:val="24"/>
              </w:rPr>
            </w:pPr>
          </w:p>
        </w:tc>
        <w:tc>
          <w:tcPr>
            <w:tcW w:w="1260" w:type="dxa"/>
            <w:tcBorders>
              <w:top w:val="thinThickSmallGap" w:sz="24" w:space="0" w:color="auto"/>
              <w:bottom w:val="thinThickSmallGap" w:sz="24" w:space="0" w:color="auto"/>
            </w:tcBorders>
          </w:tcPr>
          <w:p w:rsidR="00E55854" w:rsidRPr="005120A2" w:rsidRDefault="00E55854" w:rsidP="0006589D">
            <w:pPr>
              <w:spacing w:line="276" w:lineRule="auto"/>
              <w:ind w:left="129" w:hanging="129"/>
              <w:rPr>
                <w:rFonts w:asciiTheme="majorBidi" w:hAnsiTheme="majorBidi" w:cstheme="majorBidi"/>
                <w:sz w:val="24"/>
                <w:szCs w:val="24"/>
              </w:rPr>
            </w:pPr>
            <w:r w:rsidRPr="005120A2">
              <w:rPr>
                <w:rFonts w:asciiTheme="majorBidi" w:hAnsiTheme="majorBidi" w:cstheme="majorBidi"/>
                <w:b/>
                <w:spacing w:val="4"/>
                <w:sz w:val="24"/>
                <w:szCs w:val="24"/>
              </w:rPr>
              <w:t>M</w:t>
            </w:r>
            <w:r w:rsidRPr="005120A2">
              <w:rPr>
                <w:rFonts w:asciiTheme="majorBidi" w:hAnsiTheme="majorBidi" w:cstheme="majorBidi"/>
                <w:b/>
                <w:sz w:val="24"/>
                <w:szCs w:val="24"/>
              </w:rPr>
              <w:t>in</w:t>
            </w:r>
            <w:r w:rsidRPr="005120A2">
              <w:rPr>
                <w:rFonts w:asciiTheme="majorBidi" w:hAnsiTheme="majorBidi" w:cstheme="majorBidi"/>
                <w:b/>
                <w:spacing w:val="1"/>
                <w:sz w:val="24"/>
                <w:szCs w:val="24"/>
              </w:rPr>
              <w:t>i</w:t>
            </w:r>
            <w:r w:rsidRPr="005120A2">
              <w:rPr>
                <w:rFonts w:asciiTheme="majorBidi" w:hAnsiTheme="majorBidi" w:cstheme="majorBidi"/>
                <w:b/>
                <w:spacing w:val="-5"/>
                <w:sz w:val="24"/>
                <w:szCs w:val="24"/>
              </w:rPr>
              <w:t>m</w:t>
            </w:r>
            <w:r w:rsidRPr="005120A2">
              <w:rPr>
                <w:rFonts w:asciiTheme="majorBidi" w:hAnsiTheme="majorBidi" w:cstheme="majorBidi"/>
                <w:b/>
                <w:spacing w:val="4"/>
                <w:sz w:val="24"/>
                <w:szCs w:val="24"/>
              </w:rPr>
              <w:t>u</w:t>
            </w:r>
            <w:r w:rsidRPr="005120A2">
              <w:rPr>
                <w:rFonts w:asciiTheme="majorBidi" w:hAnsiTheme="majorBidi" w:cstheme="majorBidi"/>
                <w:b/>
                <w:sz w:val="24"/>
                <w:szCs w:val="24"/>
              </w:rPr>
              <w:t>m</w:t>
            </w:r>
          </w:p>
        </w:tc>
        <w:tc>
          <w:tcPr>
            <w:tcW w:w="1386" w:type="dxa"/>
            <w:tcBorders>
              <w:top w:val="thinThickSmallGap" w:sz="24" w:space="0" w:color="auto"/>
              <w:bottom w:val="thinThickSmallGap" w:sz="24" w:space="0" w:color="auto"/>
            </w:tcBorders>
          </w:tcPr>
          <w:p w:rsidR="00E55854" w:rsidRPr="005120A2" w:rsidRDefault="00E55854" w:rsidP="0006589D">
            <w:pPr>
              <w:spacing w:line="276" w:lineRule="auto"/>
              <w:ind w:left="112" w:hanging="112"/>
              <w:rPr>
                <w:rFonts w:asciiTheme="majorBidi" w:hAnsiTheme="majorBidi" w:cstheme="majorBidi"/>
                <w:sz w:val="24"/>
                <w:szCs w:val="24"/>
              </w:rPr>
            </w:pPr>
            <w:r w:rsidRPr="005120A2">
              <w:rPr>
                <w:rFonts w:asciiTheme="majorBidi" w:hAnsiTheme="majorBidi" w:cstheme="majorBidi"/>
                <w:b/>
                <w:spacing w:val="1"/>
                <w:sz w:val="24"/>
                <w:szCs w:val="24"/>
              </w:rPr>
              <w:t>Ma</w:t>
            </w:r>
            <w:r w:rsidRPr="005120A2">
              <w:rPr>
                <w:rFonts w:asciiTheme="majorBidi" w:hAnsiTheme="majorBidi" w:cstheme="majorBidi"/>
                <w:b/>
                <w:spacing w:val="-1"/>
                <w:sz w:val="24"/>
                <w:szCs w:val="24"/>
              </w:rPr>
              <w:t>x</w:t>
            </w:r>
            <w:r w:rsidRPr="005120A2">
              <w:rPr>
                <w:rFonts w:asciiTheme="majorBidi" w:hAnsiTheme="majorBidi" w:cstheme="majorBidi"/>
                <w:b/>
                <w:spacing w:val="2"/>
                <w:sz w:val="24"/>
                <w:szCs w:val="24"/>
              </w:rPr>
              <w:t>i</w:t>
            </w:r>
            <w:r w:rsidRPr="005120A2">
              <w:rPr>
                <w:rFonts w:asciiTheme="majorBidi" w:hAnsiTheme="majorBidi" w:cstheme="majorBidi"/>
                <w:b/>
                <w:spacing w:val="-3"/>
                <w:sz w:val="24"/>
                <w:szCs w:val="24"/>
              </w:rPr>
              <w:t>m</w:t>
            </w:r>
            <w:r w:rsidRPr="005120A2">
              <w:rPr>
                <w:rFonts w:asciiTheme="majorBidi" w:hAnsiTheme="majorBidi" w:cstheme="majorBidi"/>
                <w:b/>
                <w:spacing w:val="2"/>
                <w:sz w:val="24"/>
                <w:szCs w:val="24"/>
              </w:rPr>
              <w:t>u</w:t>
            </w:r>
            <w:r w:rsidRPr="005120A2">
              <w:rPr>
                <w:rFonts w:asciiTheme="majorBidi" w:hAnsiTheme="majorBidi" w:cstheme="majorBidi"/>
                <w:b/>
                <w:sz w:val="24"/>
                <w:szCs w:val="24"/>
              </w:rPr>
              <w:t>m</w:t>
            </w:r>
          </w:p>
        </w:tc>
        <w:tc>
          <w:tcPr>
            <w:tcW w:w="1260" w:type="dxa"/>
            <w:tcBorders>
              <w:top w:val="thinThickSmallGap" w:sz="24" w:space="0" w:color="auto"/>
              <w:bottom w:val="thinThickSmallGap" w:sz="24" w:space="0" w:color="auto"/>
            </w:tcBorders>
          </w:tcPr>
          <w:p w:rsidR="00E55854" w:rsidRPr="005120A2" w:rsidRDefault="00E55854" w:rsidP="0006589D">
            <w:pPr>
              <w:spacing w:line="276" w:lineRule="auto"/>
              <w:ind w:left="313"/>
              <w:rPr>
                <w:rFonts w:asciiTheme="majorBidi" w:hAnsiTheme="majorBidi" w:cstheme="majorBidi"/>
                <w:sz w:val="24"/>
                <w:szCs w:val="24"/>
              </w:rPr>
            </w:pPr>
            <w:r w:rsidRPr="005120A2">
              <w:rPr>
                <w:rFonts w:asciiTheme="majorBidi" w:hAnsiTheme="majorBidi" w:cstheme="majorBidi"/>
                <w:b/>
                <w:spacing w:val="4"/>
                <w:sz w:val="24"/>
                <w:szCs w:val="24"/>
              </w:rPr>
              <w:t>M</w:t>
            </w:r>
            <w:r w:rsidRPr="005120A2">
              <w:rPr>
                <w:rFonts w:asciiTheme="majorBidi" w:hAnsiTheme="majorBidi" w:cstheme="majorBidi"/>
                <w:b/>
                <w:spacing w:val="-2"/>
                <w:sz w:val="24"/>
                <w:szCs w:val="24"/>
              </w:rPr>
              <w:t>e</w:t>
            </w:r>
            <w:r w:rsidRPr="005120A2">
              <w:rPr>
                <w:rFonts w:asciiTheme="majorBidi" w:hAnsiTheme="majorBidi" w:cstheme="majorBidi"/>
                <w:b/>
                <w:spacing w:val="1"/>
                <w:sz w:val="24"/>
                <w:szCs w:val="24"/>
              </w:rPr>
              <w:t>a</w:t>
            </w:r>
            <w:r w:rsidRPr="005120A2">
              <w:rPr>
                <w:rFonts w:asciiTheme="majorBidi" w:hAnsiTheme="majorBidi" w:cstheme="majorBidi"/>
                <w:b/>
                <w:sz w:val="24"/>
                <w:szCs w:val="24"/>
              </w:rPr>
              <w:t>n</w:t>
            </w:r>
          </w:p>
        </w:tc>
        <w:tc>
          <w:tcPr>
            <w:tcW w:w="1494" w:type="dxa"/>
            <w:tcBorders>
              <w:top w:val="thinThickSmallGap" w:sz="24" w:space="0" w:color="auto"/>
              <w:bottom w:val="thinThickSmallGap" w:sz="24" w:space="0" w:color="auto"/>
              <w:right w:val="thinThickSmallGap" w:sz="24" w:space="0" w:color="auto"/>
            </w:tcBorders>
          </w:tcPr>
          <w:p w:rsidR="00E55854" w:rsidRPr="005120A2" w:rsidRDefault="00E55854" w:rsidP="0006589D">
            <w:pPr>
              <w:spacing w:line="276" w:lineRule="auto"/>
              <w:ind w:left="117"/>
              <w:rPr>
                <w:rFonts w:asciiTheme="majorBidi" w:hAnsiTheme="majorBidi" w:cstheme="majorBidi"/>
                <w:sz w:val="24"/>
                <w:szCs w:val="24"/>
              </w:rPr>
            </w:pPr>
            <w:r w:rsidRPr="005120A2">
              <w:rPr>
                <w:rFonts w:asciiTheme="majorBidi" w:hAnsiTheme="majorBidi" w:cstheme="majorBidi"/>
                <w:b/>
                <w:sz w:val="24"/>
                <w:szCs w:val="24"/>
              </w:rPr>
              <w:t>Std</w:t>
            </w:r>
            <w:r w:rsidRPr="005120A2">
              <w:rPr>
                <w:rFonts w:asciiTheme="majorBidi" w:hAnsiTheme="majorBidi" w:cstheme="majorBidi"/>
                <w:b/>
                <w:spacing w:val="1"/>
                <w:sz w:val="24"/>
                <w:szCs w:val="24"/>
              </w:rPr>
              <w:t>.</w:t>
            </w:r>
            <w:r w:rsidRPr="005120A2">
              <w:rPr>
                <w:rFonts w:asciiTheme="majorBidi" w:hAnsiTheme="majorBidi" w:cstheme="majorBidi"/>
                <w:b/>
                <w:sz w:val="24"/>
                <w:szCs w:val="24"/>
              </w:rPr>
              <w:t>De</w:t>
            </w:r>
            <w:r w:rsidRPr="005120A2">
              <w:rPr>
                <w:rFonts w:asciiTheme="majorBidi" w:hAnsiTheme="majorBidi" w:cstheme="majorBidi"/>
                <w:b/>
                <w:spacing w:val="2"/>
                <w:sz w:val="24"/>
                <w:szCs w:val="24"/>
              </w:rPr>
              <w:t>v</w:t>
            </w:r>
            <w:r w:rsidRPr="005120A2">
              <w:rPr>
                <w:rFonts w:asciiTheme="majorBidi" w:hAnsiTheme="majorBidi" w:cstheme="majorBidi"/>
                <w:b/>
                <w:sz w:val="24"/>
                <w:szCs w:val="24"/>
              </w:rPr>
              <w:t>i</w:t>
            </w:r>
            <w:r w:rsidRPr="005120A2">
              <w:rPr>
                <w:rFonts w:asciiTheme="majorBidi" w:hAnsiTheme="majorBidi" w:cstheme="majorBidi"/>
                <w:b/>
                <w:spacing w:val="1"/>
                <w:sz w:val="24"/>
                <w:szCs w:val="24"/>
              </w:rPr>
              <w:t>at</w:t>
            </w:r>
            <w:r w:rsidRPr="005120A2">
              <w:rPr>
                <w:rFonts w:asciiTheme="majorBidi" w:hAnsiTheme="majorBidi" w:cstheme="majorBidi"/>
                <w:b/>
                <w:sz w:val="24"/>
                <w:szCs w:val="24"/>
              </w:rPr>
              <w:t>i</w:t>
            </w:r>
            <w:r w:rsidRPr="005120A2">
              <w:rPr>
                <w:rFonts w:asciiTheme="majorBidi" w:hAnsiTheme="majorBidi" w:cstheme="majorBidi"/>
                <w:b/>
                <w:spacing w:val="1"/>
                <w:sz w:val="24"/>
                <w:szCs w:val="24"/>
              </w:rPr>
              <w:t>0</w:t>
            </w:r>
            <w:r w:rsidRPr="005120A2">
              <w:rPr>
                <w:rFonts w:asciiTheme="majorBidi" w:hAnsiTheme="majorBidi" w:cstheme="majorBidi"/>
                <w:b/>
                <w:sz w:val="24"/>
                <w:szCs w:val="24"/>
              </w:rPr>
              <w:t>n</w:t>
            </w:r>
          </w:p>
        </w:tc>
        <w:tc>
          <w:tcPr>
            <w:tcW w:w="1620" w:type="dxa"/>
            <w:tcBorders>
              <w:top w:val="thinThickSmallGap" w:sz="24" w:space="0" w:color="auto"/>
              <w:bottom w:val="thinThickSmallGap" w:sz="24" w:space="0" w:color="auto"/>
              <w:right w:val="thinThickSmallGap" w:sz="24" w:space="0" w:color="auto"/>
            </w:tcBorders>
            <w:vAlign w:val="center"/>
          </w:tcPr>
          <w:p w:rsidR="00E55854" w:rsidRPr="005120A2" w:rsidRDefault="00E55854" w:rsidP="0006589D">
            <w:pPr>
              <w:spacing w:line="276" w:lineRule="auto"/>
              <w:ind w:left="117"/>
              <w:jc w:val="center"/>
              <w:rPr>
                <w:rFonts w:asciiTheme="majorBidi" w:hAnsiTheme="majorBidi" w:cstheme="majorBidi"/>
                <w:b/>
                <w:sz w:val="24"/>
                <w:szCs w:val="24"/>
              </w:rPr>
            </w:pPr>
            <w:r w:rsidRPr="005120A2">
              <w:rPr>
                <w:rFonts w:asciiTheme="majorBidi" w:hAnsiTheme="majorBidi" w:cstheme="majorBidi"/>
                <w:b/>
                <w:sz w:val="24"/>
                <w:szCs w:val="24"/>
              </w:rPr>
              <w:t>P-Value</w:t>
            </w:r>
          </w:p>
        </w:tc>
      </w:tr>
      <w:tr w:rsidR="00E55854" w:rsidRPr="005120A2" w:rsidTr="0006589D">
        <w:trPr>
          <w:trHeight w:hRule="exact" w:val="7380"/>
          <w:jc w:val="center"/>
        </w:trPr>
        <w:tc>
          <w:tcPr>
            <w:tcW w:w="2178" w:type="dxa"/>
            <w:tcBorders>
              <w:top w:val="thinThickSmallGap" w:sz="24" w:space="0" w:color="auto"/>
              <w:left w:val="thinThickSmallGap" w:sz="24" w:space="0" w:color="auto"/>
              <w:bottom w:val="thinThickSmallGap" w:sz="24" w:space="0" w:color="auto"/>
            </w:tcBorders>
          </w:tcPr>
          <w:p w:rsidR="00E55854" w:rsidRPr="005120A2" w:rsidRDefault="00E55854" w:rsidP="0006589D">
            <w:pPr>
              <w:spacing w:line="276" w:lineRule="auto"/>
              <w:ind w:left="78" w:right="173"/>
              <w:rPr>
                <w:rFonts w:asciiTheme="majorBidi" w:hAnsiTheme="majorBidi" w:cstheme="majorBidi"/>
                <w:b/>
                <w:bCs/>
                <w:spacing w:val="1"/>
                <w:sz w:val="24"/>
                <w:szCs w:val="24"/>
              </w:rPr>
            </w:pPr>
            <w:r w:rsidRPr="005120A2">
              <w:rPr>
                <w:rFonts w:asciiTheme="majorBidi" w:hAnsiTheme="majorBidi" w:cstheme="majorBidi"/>
                <w:b/>
                <w:bCs/>
                <w:spacing w:val="1"/>
                <w:sz w:val="24"/>
                <w:szCs w:val="24"/>
              </w:rPr>
              <w:t xml:space="preserve">Base  </w:t>
            </w:r>
          </w:p>
          <w:p w:rsidR="00E55854" w:rsidRPr="005120A2" w:rsidRDefault="00E55854" w:rsidP="0006589D">
            <w:pPr>
              <w:spacing w:line="276" w:lineRule="auto"/>
              <w:ind w:left="78" w:right="173"/>
              <w:rPr>
                <w:rFonts w:asciiTheme="majorBidi" w:hAnsiTheme="majorBidi" w:cstheme="majorBidi"/>
                <w:b/>
                <w:bCs/>
                <w:sz w:val="24"/>
                <w:szCs w:val="24"/>
              </w:rPr>
            </w:pPr>
            <w:r w:rsidRPr="005120A2">
              <w:rPr>
                <w:rFonts w:asciiTheme="majorBidi" w:hAnsiTheme="majorBidi" w:cstheme="majorBidi"/>
                <w:b/>
                <w:bCs/>
                <w:sz w:val="24"/>
                <w:szCs w:val="24"/>
              </w:rPr>
              <w:t>2 m</w:t>
            </w:r>
            <w:r w:rsidRPr="005120A2">
              <w:rPr>
                <w:rFonts w:asciiTheme="majorBidi" w:hAnsiTheme="majorBidi" w:cstheme="majorBidi"/>
                <w:b/>
                <w:bCs/>
                <w:spacing w:val="1"/>
                <w:sz w:val="24"/>
                <w:szCs w:val="24"/>
              </w:rPr>
              <w:t>i</w:t>
            </w:r>
            <w:r w:rsidRPr="005120A2">
              <w:rPr>
                <w:rFonts w:asciiTheme="majorBidi" w:hAnsiTheme="majorBidi" w:cstheme="majorBidi"/>
                <w:b/>
                <w:bCs/>
                <w:sz w:val="24"/>
                <w:szCs w:val="24"/>
              </w:rPr>
              <w:t xml:space="preserve">ns </w:t>
            </w:r>
          </w:p>
          <w:p w:rsidR="00E55854" w:rsidRPr="005120A2" w:rsidRDefault="00E55854" w:rsidP="0006589D">
            <w:pPr>
              <w:spacing w:line="276" w:lineRule="auto"/>
              <w:ind w:left="78" w:right="173"/>
              <w:rPr>
                <w:rFonts w:asciiTheme="majorBidi" w:hAnsiTheme="majorBidi" w:cstheme="majorBidi"/>
                <w:b/>
                <w:bCs/>
                <w:sz w:val="24"/>
                <w:szCs w:val="24"/>
              </w:rPr>
            </w:pPr>
            <w:r w:rsidRPr="005120A2">
              <w:rPr>
                <w:rFonts w:asciiTheme="majorBidi" w:hAnsiTheme="majorBidi" w:cstheme="majorBidi"/>
                <w:b/>
                <w:bCs/>
                <w:sz w:val="24"/>
                <w:szCs w:val="24"/>
              </w:rPr>
              <w:t>4 m</w:t>
            </w:r>
            <w:r w:rsidRPr="005120A2">
              <w:rPr>
                <w:rFonts w:asciiTheme="majorBidi" w:hAnsiTheme="majorBidi" w:cstheme="majorBidi"/>
                <w:b/>
                <w:bCs/>
                <w:spacing w:val="1"/>
                <w:sz w:val="24"/>
                <w:szCs w:val="24"/>
              </w:rPr>
              <w:t>i</w:t>
            </w:r>
            <w:r w:rsidRPr="005120A2">
              <w:rPr>
                <w:rFonts w:asciiTheme="majorBidi" w:hAnsiTheme="majorBidi" w:cstheme="majorBidi"/>
                <w:b/>
                <w:bCs/>
                <w:sz w:val="24"/>
                <w:szCs w:val="24"/>
              </w:rPr>
              <w:t>ns</w:t>
            </w:r>
          </w:p>
          <w:p w:rsidR="00E55854" w:rsidRPr="005120A2" w:rsidRDefault="00E55854" w:rsidP="0006589D">
            <w:pPr>
              <w:spacing w:line="276" w:lineRule="auto"/>
              <w:ind w:left="78" w:right="173"/>
              <w:rPr>
                <w:rFonts w:asciiTheme="majorBidi" w:hAnsiTheme="majorBidi" w:cstheme="majorBidi"/>
                <w:b/>
                <w:bCs/>
                <w:sz w:val="24"/>
                <w:szCs w:val="24"/>
              </w:rPr>
            </w:pPr>
            <w:r w:rsidRPr="005120A2">
              <w:rPr>
                <w:rFonts w:asciiTheme="majorBidi" w:hAnsiTheme="majorBidi" w:cstheme="majorBidi"/>
                <w:b/>
                <w:bCs/>
                <w:sz w:val="24"/>
                <w:szCs w:val="24"/>
              </w:rPr>
              <w:t>6 m</w:t>
            </w:r>
            <w:r w:rsidRPr="005120A2">
              <w:rPr>
                <w:rFonts w:asciiTheme="majorBidi" w:hAnsiTheme="majorBidi" w:cstheme="majorBidi"/>
                <w:b/>
                <w:bCs/>
                <w:spacing w:val="1"/>
                <w:sz w:val="24"/>
                <w:szCs w:val="24"/>
              </w:rPr>
              <w:t>i</w:t>
            </w:r>
            <w:r w:rsidRPr="005120A2">
              <w:rPr>
                <w:rFonts w:asciiTheme="majorBidi" w:hAnsiTheme="majorBidi" w:cstheme="majorBidi"/>
                <w:b/>
                <w:bCs/>
                <w:sz w:val="24"/>
                <w:szCs w:val="24"/>
              </w:rPr>
              <w:t xml:space="preserve">ns </w:t>
            </w:r>
          </w:p>
          <w:p w:rsidR="00E55854" w:rsidRPr="005120A2" w:rsidRDefault="00E55854" w:rsidP="0006589D">
            <w:pPr>
              <w:spacing w:line="276" w:lineRule="auto"/>
              <w:ind w:left="78" w:right="173"/>
              <w:rPr>
                <w:rFonts w:asciiTheme="majorBidi" w:hAnsiTheme="majorBidi" w:cstheme="majorBidi"/>
                <w:b/>
                <w:bCs/>
                <w:sz w:val="24"/>
                <w:szCs w:val="24"/>
              </w:rPr>
            </w:pPr>
            <w:r w:rsidRPr="005120A2">
              <w:rPr>
                <w:rFonts w:asciiTheme="majorBidi" w:hAnsiTheme="majorBidi" w:cstheme="majorBidi"/>
                <w:b/>
                <w:bCs/>
                <w:sz w:val="24"/>
                <w:szCs w:val="24"/>
              </w:rPr>
              <w:t>8 m</w:t>
            </w:r>
            <w:r w:rsidRPr="005120A2">
              <w:rPr>
                <w:rFonts w:asciiTheme="majorBidi" w:hAnsiTheme="majorBidi" w:cstheme="majorBidi"/>
                <w:b/>
                <w:bCs/>
                <w:spacing w:val="1"/>
                <w:sz w:val="24"/>
                <w:szCs w:val="24"/>
              </w:rPr>
              <w:t>i</w:t>
            </w:r>
            <w:r w:rsidRPr="005120A2">
              <w:rPr>
                <w:rFonts w:asciiTheme="majorBidi" w:hAnsiTheme="majorBidi" w:cstheme="majorBidi"/>
                <w:b/>
                <w:bCs/>
                <w:sz w:val="24"/>
                <w:szCs w:val="24"/>
              </w:rPr>
              <w:t xml:space="preserve">ns </w:t>
            </w:r>
          </w:p>
          <w:p w:rsidR="00E55854" w:rsidRPr="005120A2" w:rsidRDefault="00E55854" w:rsidP="0006589D">
            <w:pPr>
              <w:spacing w:line="276" w:lineRule="auto"/>
              <w:ind w:left="78" w:right="173"/>
              <w:rPr>
                <w:rFonts w:asciiTheme="majorBidi" w:hAnsiTheme="majorBidi" w:cstheme="majorBidi"/>
                <w:b/>
                <w:bCs/>
                <w:sz w:val="24"/>
                <w:szCs w:val="24"/>
              </w:rPr>
            </w:pPr>
            <w:r w:rsidRPr="005120A2">
              <w:rPr>
                <w:rFonts w:asciiTheme="majorBidi" w:hAnsiTheme="majorBidi" w:cstheme="majorBidi"/>
                <w:b/>
                <w:bCs/>
                <w:sz w:val="24"/>
                <w:szCs w:val="24"/>
              </w:rPr>
              <w:t>10 m</w:t>
            </w:r>
            <w:r w:rsidRPr="005120A2">
              <w:rPr>
                <w:rFonts w:asciiTheme="majorBidi" w:hAnsiTheme="majorBidi" w:cstheme="majorBidi"/>
                <w:b/>
                <w:bCs/>
                <w:spacing w:val="1"/>
                <w:sz w:val="24"/>
                <w:szCs w:val="24"/>
              </w:rPr>
              <w:t>i</w:t>
            </w:r>
            <w:r w:rsidRPr="005120A2">
              <w:rPr>
                <w:rFonts w:asciiTheme="majorBidi" w:hAnsiTheme="majorBidi" w:cstheme="majorBidi"/>
                <w:b/>
                <w:bCs/>
                <w:sz w:val="24"/>
                <w:szCs w:val="24"/>
              </w:rPr>
              <w:t xml:space="preserve">ns </w:t>
            </w:r>
          </w:p>
          <w:p w:rsidR="00E55854" w:rsidRPr="005120A2" w:rsidRDefault="00E55854" w:rsidP="0006589D">
            <w:pPr>
              <w:spacing w:line="276" w:lineRule="auto"/>
              <w:ind w:left="78" w:right="173"/>
              <w:rPr>
                <w:rFonts w:asciiTheme="majorBidi" w:hAnsiTheme="majorBidi" w:cstheme="majorBidi"/>
                <w:b/>
                <w:bCs/>
                <w:spacing w:val="1"/>
                <w:sz w:val="24"/>
                <w:szCs w:val="24"/>
              </w:rPr>
            </w:pPr>
            <w:r w:rsidRPr="005120A2">
              <w:rPr>
                <w:rFonts w:asciiTheme="majorBidi" w:hAnsiTheme="majorBidi" w:cstheme="majorBidi"/>
                <w:b/>
                <w:bCs/>
                <w:sz w:val="24"/>
                <w:szCs w:val="24"/>
              </w:rPr>
              <w:t>12 m</w:t>
            </w:r>
            <w:r w:rsidRPr="005120A2">
              <w:rPr>
                <w:rFonts w:asciiTheme="majorBidi" w:hAnsiTheme="majorBidi" w:cstheme="majorBidi"/>
                <w:b/>
                <w:bCs/>
                <w:spacing w:val="1"/>
                <w:sz w:val="24"/>
                <w:szCs w:val="24"/>
              </w:rPr>
              <w:t>i</w:t>
            </w:r>
            <w:r w:rsidRPr="005120A2">
              <w:rPr>
                <w:rFonts w:asciiTheme="majorBidi" w:hAnsiTheme="majorBidi" w:cstheme="majorBidi"/>
                <w:b/>
                <w:bCs/>
                <w:sz w:val="24"/>
                <w:szCs w:val="24"/>
              </w:rPr>
              <w:t xml:space="preserve">ns </w:t>
            </w:r>
          </w:p>
          <w:p w:rsidR="00E55854" w:rsidRPr="005120A2" w:rsidRDefault="00E55854" w:rsidP="0006589D">
            <w:pPr>
              <w:spacing w:line="276" w:lineRule="auto"/>
              <w:ind w:left="78" w:right="173"/>
              <w:rPr>
                <w:rFonts w:asciiTheme="majorBidi" w:hAnsiTheme="majorBidi" w:cstheme="majorBidi"/>
                <w:b/>
                <w:bCs/>
                <w:spacing w:val="1"/>
                <w:sz w:val="24"/>
                <w:szCs w:val="24"/>
              </w:rPr>
            </w:pPr>
            <w:r w:rsidRPr="005120A2">
              <w:rPr>
                <w:rFonts w:asciiTheme="majorBidi" w:hAnsiTheme="majorBidi" w:cstheme="majorBidi"/>
                <w:b/>
                <w:bCs/>
                <w:sz w:val="24"/>
                <w:szCs w:val="24"/>
              </w:rPr>
              <w:t>14 m</w:t>
            </w:r>
            <w:r w:rsidRPr="005120A2">
              <w:rPr>
                <w:rFonts w:asciiTheme="majorBidi" w:hAnsiTheme="majorBidi" w:cstheme="majorBidi"/>
                <w:b/>
                <w:bCs/>
                <w:spacing w:val="1"/>
                <w:sz w:val="24"/>
                <w:szCs w:val="24"/>
              </w:rPr>
              <w:t>i</w:t>
            </w:r>
            <w:r w:rsidRPr="005120A2">
              <w:rPr>
                <w:rFonts w:asciiTheme="majorBidi" w:hAnsiTheme="majorBidi" w:cstheme="majorBidi"/>
                <w:b/>
                <w:bCs/>
                <w:sz w:val="24"/>
                <w:szCs w:val="24"/>
              </w:rPr>
              <w:t xml:space="preserve">ns </w:t>
            </w:r>
          </w:p>
          <w:p w:rsidR="00E55854" w:rsidRPr="005120A2" w:rsidRDefault="00E55854" w:rsidP="0006589D">
            <w:pPr>
              <w:spacing w:line="276" w:lineRule="auto"/>
              <w:ind w:left="78" w:right="173"/>
              <w:rPr>
                <w:rFonts w:asciiTheme="majorBidi" w:hAnsiTheme="majorBidi" w:cstheme="majorBidi"/>
                <w:b/>
                <w:bCs/>
                <w:sz w:val="24"/>
                <w:szCs w:val="24"/>
              </w:rPr>
            </w:pPr>
            <w:r w:rsidRPr="005120A2">
              <w:rPr>
                <w:rFonts w:asciiTheme="majorBidi" w:hAnsiTheme="majorBidi" w:cstheme="majorBidi"/>
                <w:b/>
                <w:bCs/>
                <w:sz w:val="24"/>
                <w:szCs w:val="24"/>
              </w:rPr>
              <w:t>16 m</w:t>
            </w:r>
            <w:r w:rsidRPr="005120A2">
              <w:rPr>
                <w:rFonts w:asciiTheme="majorBidi" w:hAnsiTheme="majorBidi" w:cstheme="majorBidi"/>
                <w:b/>
                <w:bCs/>
                <w:spacing w:val="1"/>
                <w:sz w:val="24"/>
                <w:szCs w:val="24"/>
              </w:rPr>
              <w:t>i</w:t>
            </w:r>
            <w:r w:rsidRPr="005120A2">
              <w:rPr>
                <w:rFonts w:asciiTheme="majorBidi" w:hAnsiTheme="majorBidi" w:cstheme="majorBidi"/>
                <w:b/>
                <w:bCs/>
                <w:sz w:val="24"/>
                <w:szCs w:val="24"/>
              </w:rPr>
              <w:t xml:space="preserve">ns </w:t>
            </w:r>
          </w:p>
          <w:p w:rsidR="00E55854" w:rsidRPr="005120A2" w:rsidRDefault="00E55854" w:rsidP="0006589D">
            <w:pPr>
              <w:spacing w:line="276" w:lineRule="auto"/>
              <w:ind w:left="78" w:right="173"/>
              <w:rPr>
                <w:rFonts w:asciiTheme="majorBidi" w:hAnsiTheme="majorBidi" w:cstheme="majorBidi"/>
                <w:b/>
                <w:bCs/>
                <w:sz w:val="24"/>
                <w:szCs w:val="24"/>
              </w:rPr>
            </w:pPr>
            <w:r w:rsidRPr="005120A2">
              <w:rPr>
                <w:rFonts w:asciiTheme="majorBidi" w:hAnsiTheme="majorBidi" w:cstheme="majorBidi"/>
                <w:b/>
                <w:bCs/>
                <w:sz w:val="24"/>
                <w:szCs w:val="24"/>
              </w:rPr>
              <w:t>18 m</w:t>
            </w:r>
            <w:r w:rsidRPr="005120A2">
              <w:rPr>
                <w:rFonts w:asciiTheme="majorBidi" w:hAnsiTheme="majorBidi" w:cstheme="majorBidi"/>
                <w:b/>
                <w:bCs/>
                <w:spacing w:val="1"/>
                <w:sz w:val="24"/>
                <w:szCs w:val="24"/>
              </w:rPr>
              <w:t>i</w:t>
            </w:r>
            <w:r w:rsidRPr="005120A2">
              <w:rPr>
                <w:rFonts w:asciiTheme="majorBidi" w:hAnsiTheme="majorBidi" w:cstheme="majorBidi"/>
                <w:b/>
                <w:bCs/>
                <w:sz w:val="24"/>
                <w:szCs w:val="24"/>
              </w:rPr>
              <w:t>ns</w:t>
            </w:r>
          </w:p>
          <w:p w:rsidR="00E55854" w:rsidRPr="005120A2" w:rsidRDefault="00E55854" w:rsidP="0006589D">
            <w:pPr>
              <w:spacing w:before="15" w:line="276" w:lineRule="auto"/>
              <w:ind w:left="78"/>
              <w:rPr>
                <w:rFonts w:asciiTheme="majorBidi" w:hAnsiTheme="majorBidi" w:cstheme="majorBidi"/>
                <w:sz w:val="24"/>
                <w:szCs w:val="24"/>
              </w:rPr>
            </w:pPr>
            <w:r w:rsidRPr="005120A2">
              <w:rPr>
                <w:rFonts w:asciiTheme="majorBidi" w:hAnsiTheme="majorBidi" w:cstheme="majorBidi"/>
                <w:b/>
                <w:bCs/>
                <w:sz w:val="24"/>
                <w:szCs w:val="24"/>
              </w:rPr>
              <w:t>20 m</w:t>
            </w:r>
            <w:r w:rsidRPr="005120A2">
              <w:rPr>
                <w:rFonts w:asciiTheme="majorBidi" w:hAnsiTheme="majorBidi" w:cstheme="majorBidi"/>
                <w:b/>
                <w:bCs/>
                <w:spacing w:val="1"/>
                <w:sz w:val="24"/>
                <w:szCs w:val="24"/>
              </w:rPr>
              <w:t>i</w:t>
            </w:r>
            <w:r w:rsidRPr="005120A2">
              <w:rPr>
                <w:rFonts w:asciiTheme="majorBidi" w:hAnsiTheme="majorBidi" w:cstheme="majorBidi"/>
                <w:b/>
                <w:bCs/>
                <w:sz w:val="24"/>
                <w:szCs w:val="24"/>
              </w:rPr>
              <w:t>ns</w:t>
            </w:r>
          </w:p>
        </w:tc>
        <w:tc>
          <w:tcPr>
            <w:tcW w:w="1260" w:type="dxa"/>
            <w:tcBorders>
              <w:top w:val="thinThickSmallGap" w:sz="24" w:space="0" w:color="auto"/>
              <w:bottom w:val="thinThickSmallGap" w:sz="24" w:space="0" w:color="auto"/>
            </w:tcBorders>
          </w:tcPr>
          <w:p w:rsidR="00E55854" w:rsidRPr="005120A2" w:rsidRDefault="00E55854" w:rsidP="0006589D">
            <w:pPr>
              <w:spacing w:line="276" w:lineRule="auto"/>
              <w:ind w:left="227"/>
              <w:rPr>
                <w:rFonts w:asciiTheme="majorBidi" w:hAnsiTheme="majorBidi" w:cstheme="majorBidi"/>
                <w:sz w:val="24"/>
                <w:szCs w:val="24"/>
              </w:rPr>
            </w:pPr>
            <w:r w:rsidRPr="005120A2">
              <w:rPr>
                <w:rFonts w:asciiTheme="majorBidi" w:hAnsiTheme="majorBidi" w:cstheme="majorBidi"/>
                <w:sz w:val="24"/>
                <w:szCs w:val="24"/>
              </w:rPr>
              <w:t>100.00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287"/>
              <w:rPr>
                <w:rFonts w:asciiTheme="majorBidi" w:hAnsiTheme="majorBidi" w:cstheme="majorBidi"/>
                <w:sz w:val="24"/>
                <w:szCs w:val="24"/>
              </w:rPr>
            </w:pPr>
            <w:r w:rsidRPr="005120A2">
              <w:rPr>
                <w:rFonts w:asciiTheme="majorBidi" w:hAnsiTheme="majorBidi" w:cstheme="majorBidi"/>
                <w:sz w:val="24"/>
                <w:szCs w:val="24"/>
              </w:rPr>
              <w:t>85.00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287"/>
              <w:rPr>
                <w:rFonts w:asciiTheme="majorBidi" w:hAnsiTheme="majorBidi" w:cstheme="majorBidi"/>
                <w:sz w:val="24"/>
                <w:szCs w:val="24"/>
              </w:rPr>
            </w:pPr>
            <w:r w:rsidRPr="005120A2">
              <w:rPr>
                <w:rFonts w:asciiTheme="majorBidi" w:hAnsiTheme="majorBidi" w:cstheme="majorBidi"/>
                <w:sz w:val="24"/>
                <w:szCs w:val="24"/>
              </w:rPr>
              <w:t>80.00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287"/>
              <w:rPr>
                <w:rFonts w:asciiTheme="majorBidi" w:hAnsiTheme="majorBidi" w:cstheme="majorBidi"/>
                <w:sz w:val="24"/>
                <w:szCs w:val="24"/>
              </w:rPr>
            </w:pPr>
            <w:r w:rsidRPr="005120A2">
              <w:rPr>
                <w:rFonts w:asciiTheme="majorBidi" w:hAnsiTheme="majorBidi" w:cstheme="majorBidi"/>
                <w:sz w:val="24"/>
                <w:szCs w:val="24"/>
              </w:rPr>
              <w:t>90.00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287"/>
              <w:rPr>
                <w:rFonts w:asciiTheme="majorBidi" w:hAnsiTheme="majorBidi" w:cstheme="majorBidi"/>
                <w:sz w:val="24"/>
                <w:szCs w:val="24"/>
              </w:rPr>
            </w:pPr>
            <w:r w:rsidRPr="005120A2">
              <w:rPr>
                <w:rFonts w:asciiTheme="majorBidi" w:hAnsiTheme="majorBidi" w:cstheme="majorBidi"/>
                <w:sz w:val="24"/>
                <w:szCs w:val="24"/>
              </w:rPr>
              <w:t>93.00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line="276" w:lineRule="auto"/>
              <w:ind w:left="287"/>
              <w:rPr>
                <w:rFonts w:asciiTheme="majorBidi" w:hAnsiTheme="majorBidi" w:cstheme="majorBidi"/>
                <w:sz w:val="24"/>
                <w:szCs w:val="24"/>
              </w:rPr>
            </w:pPr>
            <w:r w:rsidRPr="005120A2">
              <w:rPr>
                <w:rFonts w:asciiTheme="majorBidi" w:hAnsiTheme="majorBidi" w:cstheme="majorBidi"/>
                <w:sz w:val="24"/>
                <w:szCs w:val="24"/>
              </w:rPr>
              <w:t>95.00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227"/>
              <w:rPr>
                <w:rFonts w:asciiTheme="majorBidi" w:hAnsiTheme="majorBidi" w:cstheme="majorBidi"/>
                <w:sz w:val="24"/>
                <w:szCs w:val="24"/>
              </w:rPr>
            </w:pPr>
            <w:r w:rsidRPr="005120A2">
              <w:rPr>
                <w:rFonts w:asciiTheme="majorBidi" w:hAnsiTheme="majorBidi" w:cstheme="majorBidi"/>
                <w:sz w:val="24"/>
                <w:szCs w:val="24"/>
              </w:rPr>
              <w:t>100.00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227"/>
              <w:rPr>
                <w:rFonts w:asciiTheme="majorBidi" w:hAnsiTheme="majorBidi" w:cstheme="majorBidi"/>
                <w:sz w:val="24"/>
                <w:szCs w:val="24"/>
              </w:rPr>
            </w:pPr>
            <w:r w:rsidRPr="005120A2">
              <w:rPr>
                <w:rFonts w:asciiTheme="majorBidi" w:hAnsiTheme="majorBidi" w:cstheme="majorBidi"/>
                <w:sz w:val="24"/>
                <w:szCs w:val="24"/>
              </w:rPr>
              <w:t>103.00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227"/>
              <w:rPr>
                <w:rFonts w:asciiTheme="majorBidi" w:hAnsiTheme="majorBidi" w:cstheme="majorBidi"/>
                <w:sz w:val="24"/>
                <w:szCs w:val="24"/>
              </w:rPr>
            </w:pPr>
            <w:r w:rsidRPr="005120A2">
              <w:rPr>
                <w:rFonts w:asciiTheme="majorBidi" w:hAnsiTheme="majorBidi" w:cstheme="majorBidi"/>
                <w:sz w:val="24"/>
                <w:szCs w:val="24"/>
              </w:rPr>
              <w:t>102.00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227"/>
              <w:rPr>
                <w:rFonts w:asciiTheme="majorBidi" w:hAnsiTheme="majorBidi" w:cstheme="majorBidi"/>
                <w:sz w:val="24"/>
                <w:szCs w:val="24"/>
              </w:rPr>
            </w:pPr>
            <w:r w:rsidRPr="005120A2">
              <w:rPr>
                <w:rFonts w:asciiTheme="majorBidi" w:hAnsiTheme="majorBidi" w:cstheme="majorBidi"/>
                <w:sz w:val="24"/>
                <w:szCs w:val="24"/>
              </w:rPr>
              <w:t>105.00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227"/>
              <w:rPr>
                <w:rFonts w:asciiTheme="majorBidi" w:hAnsiTheme="majorBidi" w:cstheme="majorBidi"/>
                <w:sz w:val="24"/>
                <w:szCs w:val="24"/>
              </w:rPr>
            </w:pPr>
            <w:r w:rsidRPr="005120A2">
              <w:rPr>
                <w:rFonts w:asciiTheme="majorBidi" w:hAnsiTheme="majorBidi" w:cstheme="majorBidi"/>
                <w:sz w:val="24"/>
                <w:szCs w:val="24"/>
              </w:rPr>
              <w:t>102.00</w:t>
            </w:r>
          </w:p>
        </w:tc>
        <w:tc>
          <w:tcPr>
            <w:tcW w:w="1386" w:type="dxa"/>
            <w:tcBorders>
              <w:top w:val="thinThickSmallGap" w:sz="24" w:space="0" w:color="auto"/>
              <w:bottom w:val="thinThickSmallGap" w:sz="24" w:space="0" w:color="auto"/>
            </w:tcBorders>
          </w:tcPr>
          <w:p w:rsidR="00E55854" w:rsidRPr="005120A2" w:rsidRDefault="00E55854" w:rsidP="0006589D">
            <w:pPr>
              <w:spacing w:line="276" w:lineRule="auto"/>
              <w:ind w:left="225"/>
              <w:rPr>
                <w:rFonts w:asciiTheme="majorBidi" w:hAnsiTheme="majorBidi" w:cstheme="majorBidi"/>
                <w:sz w:val="24"/>
                <w:szCs w:val="24"/>
              </w:rPr>
            </w:pPr>
            <w:r w:rsidRPr="005120A2">
              <w:rPr>
                <w:rFonts w:asciiTheme="majorBidi" w:hAnsiTheme="majorBidi" w:cstheme="majorBidi"/>
                <w:sz w:val="24"/>
                <w:szCs w:val="24"/>
              </w:rPr>
              <w:t>130.00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225"/>
              <w:rPr>
                <w:rFonts w:asciiTheme="majorBidi" w:hAnsiTheme="majorBidi" w:cstheme="majorBidi"/>
                <w:sz w:val="24"/>
                <w:szCs w:val="24"/>
              </w:rPr>
            </w:pPr>
            <w:r w:rsidRPr="005120A2">
              <w:rPr>
                <w:rFonts w:asciiTheme="majorBidi" w:hAnsiTheme="majorBidi" w:cstheme="majorBidi"/>
                <w:sz w:val="24"/>
                <w:szCs w:val="24"/>
              </w:rPr>
              <w:t>135.00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225"/>
              <w:rPr>
                <w:rFonts w:asciiTheme="majorBidi" w:hAnsiTheme="majorBidi" w:cstheme="majorBidi"/>
                <w:sz w:val="24"/>
                <w:szCs w:val="24"/>
              </w:rPr>
            </w:pPr>
            <w:r w:rsidRPr="005120A2">
              <w:rPr>
                <w:rFonts w:asciiTheme="majorBidi" w:hAnsiTheme="majorBidi" w:cstheme="majorBidi"/>
                <w:sz w:val="24"/>
                <w:szCs w:val="24"/>
              </w:rPr>
              <w:t>110.00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225"/>
              <w:rPr>
                <w:rFonts w:asciiTheme="majorBidi" w:hAnsiTheme="majorBidi" w:cstheme="majorBidi"/>
                <w:sz w:val="24"/>
                <w:szCs w:val="24"/>
              </w:rPr>
            </w:pPr>
            <w:r w:rsidRPr="005120A2">
              <w:rPr>
                <w:rFonts w:asciiTheme="majorBidi" w:hAnsiTheme="majorBidi" w:cstheme="majorBidi"/>
                <w:sz w:val="24"/>
                <w:szCs w:val="24"/>
              </w:rPr>
              <w:t>112.00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225"/>
              <w:rPr>
                <w:rFonts w:asciiTheme="majorBidi" w:hAnsiTheme="majorBidi" w:cstheme="majorBidi"/>
                <w:sz w:val="24"/>
                <w:szCs w:val="24"/>
              </w:rPr>
            </w:pPr>
            <w:r w:rsidRPr="005120A2">
              <w:rPr>
                <w:rFonts w:asciiTheme="majorBidi" w:hAnsiTheme="majorBidi" w:cstheme="majorBidi"/>
                <w:sz w:val="24"/>
                <w:szCs w:val="24"/>
              </w:rPr>
              <w:t>115.00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line="276" w:lineRule="auto"/>
              <w:ind w:left="225"/>
              <w:rPr>
                <w:rFonts w:asciiTheme="majorBidi" w:hAnsiTheme="majorBidi" w:cstheme="majorBidi"/>
                <w:sz w:val="24"/>
                <w:szCs w:val="24"/>
              </w:rPr>
            </w:pPr>
            <w:r w:rsidRPr="005120A2">
              <w:rPr>
                <w:rFonts w:asciiTheme="majorBidi" w:hAnsiTheme="majorBidi" w:cstheme="majorBidi"/>
                <w:sz w:val="24"/>
                <w:szCs w:val="24"/>
              </w:rPr>
              <w:t>112.00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225"/>
              <w:rPr>
                <w:rFonts w:asciiTheme="majorBidi" w:hAnsiTheme="majorBidi" w:cstheme="majorBidi"/>
                <w:sz w:val="24"/>
                <w:szCs w:val="24"/>
              </w:rPr>
            </w:pPr>
            <w:r w:rsidRPr="005120A2">
              <w:rPr>
                <w:rFonts w:asciiTheme="majorBidi" w:hAnsiTheme="majorBidi" w:cstheme="majorBidi"/>
                <w:sz w:val="24"/>
                <w:szCs w:val="24"/>
              </w:rPr>
              <w:t>120.00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225"/>
              <w:rPr>
                <w:rFonts w:asciiTheme="majorBidi" w:hAnsiTheme="majorBidi" w:cstheme="majorBidi"/>
                <w:sz w:val="24"/>
                <w:szCs w:val="24"/>
              </w:rPr>
            </w:pPr>
            <w:r w:rsidRPr="005120A2">
              <w:rPr>
                <w:rFonts w:asciiTheme="majorBidi" w:hAnsiTheme="majorBidi" w:cstheme="majorBidi"/>
                <w:sz w:val="24"/>
                <w:szCs w:val="24"/>
              </w:rPr>
              <w:t>125.00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225"/>
              <w:rPr>
                <w:rFonts w:asciiTheme="majorBidi" w:hAnsiTheme="majorBidi" w:cstheme="majorBidi"/>
                <w:sz w:val="24"/>
                <w:szCs w:val="24"/>
              </w:rPr>
            </w:pPr>
            <w:r w:rsidRPr="005120A2">
              <w:rPr>
                <w:rFonts w:asciiTheme="majorBidi" w:hAnsiTheme="majorBidi" w:cstheme="majorBidi"/>
                <w:sz w:val="24"/>
                <w:szCs w:val="24"/>
              </w:rPr>
              <w:t>120.00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225"/>
              <w:rPr>
                <w:rFonts w:asciiTheme="majorBidi" w:hAnsiTheme="majorBidi" w:cstheme="majorBidi"/>
                <w:sz w:val="24"/>
                <w:szCs w:val="24"/>
              </w:rPr>
            </w:pPr>
            <w:r w:rsidRPr="005120A2">
              <w:rPr>
                <w:rFonts w:asciiTheme="majorBidi" w:hAnsiTheme="majorBidi" w:cstheme="majorBidi"/>
                <w:sz w:val="24"/>
                <w:szCs w:val="24"/>
              </w:rPr>
              <w:t>115.00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225"/>
              <w:rPr>
                <w:rFonts w:asciiTheme="majorBidi" w:hAnsiTheme="majorBidi" w:cstheme="majorBidi"/>
                <w:sz w:val="24"/>
                <w:szCs w:val="24"/>
              </w:rPr>
            </w:pPr>
            <w:r w:rsidRPr="005120A2">
              <w:rPr>
                <w:rFonts w:asciiTheme="majorBidi" w:hAnsiTheme="majorBidi" w:cstheme="majorBidi"/>
                <w:sz w:val="24"/>
                <w:szCs w:val="24"/>
              </w:rPr>
              <w:t>119.00</w:t>
            </w:r>
          </w:p>
        </w:tc>
        <w:tc>
          <w:tcPr>
            <w:tcW w:w="1260" w:type="dxa"/>
            <w:tcBorders>
              <w:top w:val="thinThickSmallGap" w:sz="24" w:space="0" w:color="auto"/>
              <w:bottom w:val="thinThickSmallGap" w:sz="24" w:space="0" w:color="auto"/>
            </w:tcBorders>
          </w:tcPr>
          <w:p w:rsidR="00E55854" w:rsidRPr="005120A2" w:rsidRDefault="00E55854" w:rsidP="0006589D">
            <w:pPr>
              <w:spacing w:line="276" w:lineRule="auto"/>
              <w:ind w:left="107"/>
              <w:rPr>
                <w:rFonts w:asciiTheme="majorBidi" w:hAnsiTheme="majorBidi" w:cstheme="majorBidi"/>
                <w:sz w:val="24"/>
                <w:szCs w:val="24"/>
              </w:rPr>
            </w:pPr>
            <w:r w:rsidRPr="005120A2">
              <w:rPr>
                <w:rFonts w:asciiTheme="majorBidi" w:hAnsiTheme="majorBidi" w:cstheme="majorBidi"/>
                <w:sz w:val="24"/>
                <w:szCs w:val="24"/>
              </w:rPr>
              <w:t>115.0000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107"/>
              <w:rPr>
                <w:rFonts w:asciiTheme="majorBidi" w:hAnsiTheme="majorBidi" w:cstheme="majorBidi"/>
                <w:sz w:val="24"/>
                <w:szCs w:val="24"/>
              </w:rPr>
            </w:pPr>
            <w:r w:rsidRPr="005120A2">
              <w:rPr>
                <w:rFonts w:asciiTheme="majorBidi" w:hAnsiTheme="majorBidi" w:cstheme="majorBidi"/>
                <w:sz w:val="24"/>
                <w:szCs w:val="24"/>
              </w:rPr>
              <w:t>114.7333</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167"/>
              <w:rPr>
                <w:rFonts w:asciiTheme="majorBidi" w:hAnsiTheme="majorBidi" w:cstheme="majorBidi"/>
                <w:sz w:val="24"/>
                <w:szCs w:val="24"/>
              </w:rPr>
            </w:pPr>
            <w:r w:rsidRPr="005120A2">
              <w:rPr>
                <w:rFonts w:asciiTheme="majorBidi" w:hAnsiTheme="majorBidi" w:cstheme="majorBidi"/>
                <w:sz w:val="24"/>
                <w:szCs w:val="24"/>
              </w:rPr>
              <w:t>98.6000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107"/>
              <w:rPr>
                <w:rFonts w:asciiTheme="majorBidi" w:hAnsiTheme="majorBidi" w:cstheme="majorBidi"/>
                <w:sz w:val="24"/>
                <w:szCs w:val="24"/>
              </w:rPr>
            </w:pPr>
            <w:r w:rsidRPr="005120A2">
              <w:rPr>
                <w:rFonts w:asciiTheme="majorBidi" w:hAnsiTheme="majorBidi" w:cstheme="majorBidi"/>
                <w:sz w:val="24"/>
                <w:szCs w:val="24"/>
              </w:rPr>
              <w:t>100.8667</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107"/>
              <w:rPr>
                <w:rFonts w:asciiTheme="majorBidi" w:hAnsiTheme="majorBidi" w:cstheme="majorBidi"/>
                <w:sz w:val="24"/>
                <w:szCs w:val="24"/>
              </w:rPr>
            </w:pPr>
            <w:r w:rsidRPr="005120A2">
              <w:rPr>
                <w:rFonts w:asciiTheme="majorBidi" w:hAnsiTheme="majorBidi" w:cstheme="majorBidi"/>
                <w:sz w:val="24"/>
                <w:szCs w:val="24"/>
              </w:rPr>
              <w:t>103.8667</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line="276" w:lineRule="auto"/>
              <w:ind w:left="107"/>
              <w:rPr>
                <w:rFonts w:asciiTheme="majorBidi" w:hAnsiTheme="majorBidi" w:cstheme="majorBidi"/>
                <w:sz w:val="24"/>
                <w:szCs w:val="24"/>
              </w:rPr>
            </w:pPr>
            <w:r w:rsidRPr="005120A2">
              <w:rPr>
                <w:rFonts w:asciiTheme="majorBidi" w:hAnsiTheme="majorBidi" w:cstheme="majorBidi"/>
                <w:sz w:val="24"/>
                <w:szCs w:val="24"/>
              </w:rPr>
              <w:t>105.3333</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107"/>
              <w:rPr>
                <w:rFonts w:asciiTheme="majorBidi" w:hAnsiTheme="majorBidi" w:cstheme="majorBidi"/>
                <w:sz w:val="24"/>
                <w:szCs w:val="24"/>
              </w:rPr>
            </w:pPr>
            <w:r w:rsidRPr="005120A2">
              <w:rPr>
                <w:rFonts w:asciiTheme="majorBidi" w:hAnsiTheme="majorBidi" w:cstheme="majorBidi"/>
                <w:sz w:val="24"/>
                <w:szCs w:val="24"/>
              </w:rPr>
              <w:t>109.53</w:t>
            </w:r>
            <w:r w:rsidRPr="005120A2">
              <w:rPr>
                <w:rFonts w:asciiTheme="majorBidi" w:hAnsiTheme="majorBidi" w:cstheme="majorBidi"/>
                <w:spacing w:val="1"/>
                <w:sz w:val="24"/>
                <w:szCs w:val="24"/>
              </w:rPr>
              <w:t>3</w:t>
            </w:r>
            <w:r w:rsidRPr="005120A2">
              <w:rPr>
                <w:rFonts w:asciiTheme="majorBidi" w:hAnsiTheme="majorBidi" w:cstheme="majorBidi"/>
                <w:sz w:val="24"/>
                <w:szCs w:val="24"/>
              </w:rPr>
              <w:t>3</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107"/>
              <w:rPr>
                <w:rFonts w:asciiTheme="majorBidi" w:hAnsiTheme="majorBidi" w:cstheme="majorBidi"/>
                <w:sz w:val="24"/>
                <w:szCs w:val="24"/>
              </w:rPr>
            </w:pPr>
            <w:r w:rsidRPr="005120A2">
              <w:rPr>
                <w:rFonts w:asciiTheme="majorBidi" w:hAnsiTheme="majorBidi" w:cstheme="majorBidi"/>
                <w:sz w:val="24"/>
                <w:szCs w:val="24"/>
              </w:rPr>
              <w:t>111.8667</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107"/>
              <w:rPr>
                <w:rFonts w:asciiTheme="majorBidi" w:hAnsiTheme="majorBidi" w:cstheme="majorBidi"/>
                <w:sz w:val="24"/>
                <w:szCs w:val="24"/>
              </w:rPr>
            </w:pPr>
            <w:r w:rsidRPr="005120A2">
              <w:rPr>
                <w:rFonts w:asciiTheme="majorBidi" w:hAnsiTheme="majorBidi" w:cstheme="majorBidi"/>
                <w:sz w:val="24"/>
                <w:szCs w:val="24"/>
              </w:rPr>
              <w:t>109.7333</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107"/>
              <w:rPr>
                <w:rFonts w:asciiTheme="majorBidi" w:hAnsiTheme="majorBidi" w:cstheme="majorBidi"/>
                <w:sz w:val="24"/>
                <w:szCs w:val="24"/>
              </w:rPr>
            </w:pPr>
            <w:r w:rsidRPr="005120A2">
              <w:rPr>
                <w:rFonts w:asciiTheme="majorBidi" w:hAnsiTheme="majorBidi" w:cstheme="majorBidi"/>
                <w:sz w:val="24"/>
                <w:szCs w:val="24"/>
              </w:rPr>
              <w:t>108.7333</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107"/>
              <w:rPr>
                <w:rFonts w:asciiTheme="majorBidi" w:hAnsiTheme="majorBidi" w:cstheme="majorBidi"/>
                <w:sz w:val="24"/>
                <w:szCs w:val="24"/>
              </w:rPr>
            </w:pPr>
            <w:r w:rsidRPr="005120A2">
              <w:rPr>
                <w:rFonts w:asciiTheme="majorBidi" w:hAnsiTheme="majorBidi" w:cstheme="majorBidi"/>
                <w:sz w:val="24"/>
                <w:szCs w:val="24"/>
              </w:rPr>
              <w:t>110.2667</w:t>
            </w:r>
          </w:p>
        </w:tc>
        <w:tc>
          <w:tcPr>
            <w:tcW w:w="1494" w:type="dxa"/>
            <w:tcBorders>
              <w:top w:val="thinThickSmallGap" w:sz="24" w:space="0" w:color="auto"/>
              <w:bottom w:val="thinThickSmallGap" w:sz="24" w:space="0" w:color="auto"/>
              <w:right w:val="thinThickSmallGap" w:sz="24" w:space="0" w:color="auto"/>
            </w:tcBorders>
          </w:tcPr>
          <w:p w:rsidR="00E55854" w:rsidRPr="005120A2" w:rsidRDefault="00E55854" w:rsidP="0006589D">
            <w:pPr>
              <w:spacing w:line="276" w:lineRule="auto"/>
              <w:ind w:left="249"/>
              <w:rPr>
                <w:rFonts w:asciiTheme="majorBidi" w:hAnsiTheme="majorBidi" w:cstheme="majorBidi"/>
                <w:sz w:val="24"/>
                <w:szCs w:val="24"/>
              </w:rPr>
            </w:pPr>
            <w:r w:rsidRPr="005120A2">
              <w:rPr>
                <w:rFonts w:asciiTheme="majorBidi" w:hAnsiTheme="majorBidi" w:cstheme="majorBidi"/>
                <w:sz w:val="24"/>
                <w:szCs w:val="24"/>
              </w:rPr>
              <w:t>4.969632</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249"/>
              <w:rPr>
                <w:rFonts w:asciiTheme="majorBidi" w:hAnsiTheme="majorBidi" w:cstheme="majorBidi"/>
                <w:sz w:val="24"/>
                <w:szCs w:val="24"/>
              </w:rPr>
            </w:pPr>
            <w:r w:rsidRPr="005120A2">
              <w:rPr>
                <w:rFonts w:asciiTheme="majorBidi" w:hAnsiTheme="majorBidi" w:cstheme="majorBidi"/>
                <w:sz w:val="24"/>
                <w:szCs w:val="24"/>
              </w:rPr>
              <w:t>15.21497</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309"/>
              <w:rPr>
                <w:rFonts w:asciiTheme="majorBidi" w:hAnsiTheme="majorBidi" w:cstheme="majorBidi"/>
                <w:sz w:val="24"/>
                <w:szCs w:val="24"/>
              </w:rPr>
            </w:pPr>
            <w:r w:rsidRPr="005120A2">
              <w:rPr>
                <w:rFonts w:asciiTheme="majorBidi" w:hAnsiTheme="majorBidi" w:cstheme="majorBidi"/>
                <w:sz w:val="24"/>
                <w:szCs w:val="24"/>
              </w:rPr>
              <w:t>7.70714</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309"/>
              <w:rPr>
                <w:rFonts w:asciiTheme="majorBidi" w:hAnsiTheme="majorBidi" w:cstheme="majorBidi"/>
                <w:sz w:val="24"/>
                <w:szCs w:val="24"/>
              </w:rPr>
            </w:pPr>
            <w:r w:rsidRPr="005120A2">
              <w:rPr>
                <w:rFonts w:asciiTheme="majorBidi" w:hAnsiTheme="majorBidi" w:cstheme="majorBidi"/>
                <w:sz w:val="24"/>
                <w:szCs w:val="24"/>
              </w:rPr>
              <w:t>6.87508</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309"/>
              <w:rPr>
                <w:rFonts w:asciiTheme="majorBidi" w:hAnsiTheme="majorBidi" w:cstheme="majorBidi"/>
                <w:sz w:val="24"/>
                <w:szCs w:val="24"/>
              </w:rPr>
            </w:pPr>
            <w:r w:rsidRPr="005120A2">
              <w:rPr>
                <w:rFonts w:asciiTheme="majorBidi" w:hAnsiTheme="majorBidi" w:cstheme="majorBidi"/>
                <w:sz w:val="24"/>
                <w:szCs w:val="24"/>
              </w:rPr>
              <w:t>6.83339</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line="276" w:lineRule="auto"/>
              <w:ind w:left="309"/>
              <w:rPr>
                <w:rFonts w:asciiTheme="majorBidi" w:hAnsiTheme="majorBidi" w:cstheme="majorBidi"/>
                <w:sz w:val="24"/>
                <w:szCs w:val="24"/>
              </w:rPr>
            </w:pPr>
            <w:r w:rsidRPr="005120A2">
              <w:rPr>
                <w:rFonts w:asciiTheme="majorBidi" w:hAnsiTheme="majorBidi" w:cstheme="majorBidi"/>
                <w:sz w:val="24"/>
                <w:szCs w:val="24"/>
              </w:rPr>
              <w:t>5.80230</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309"/>
              <w:rPr>
                <w:rFonts w:asciiTheme="majorBidi" w:hAnsiTheme="majorBidi" w:cstheme="majorBidi"/>
                <w:sz w:val="24"/>
                <w:szCs w:val="24"/>
              </w:rPr>
            </w:pPr>
            <w:r w:rsidRPr="005120A2">
              <w:rPr>
                <w:rFonts w:asciiTheme="majorBidi" w:hAnsiTheme="majorBidi" w:cstheme="majorBidi"/>
                <w:sz w:val="24"/>
                <w:szCs w:val="24"/>
              </w:rPr>
              <w:t>4.61158</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309"/>
              <w:rPr>
                <w:rFonts w:asciiTheme="majorBidi" w:hAnsiTheme="majorBidi" w:cstheme="majorBidi"/>
                <w:sz w:val="24"/>
                <w:szCs w:val="24"/>
              </w:rPr>
            </w:pPr>
            <w:r w:rsidRPr="005120A2">
              <w:rPr>
                <w:rFonts w:asciiTheme="majorBidi" w:hAnsiTheme="majorBidi" w:cstheme="majorBidi"/>
                <w:sz w:val="24"/>
                <w:szCs w:val="24"/>
              </w:rPr>
              <w:t>4.62704</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309"/>
              <w:rPr>
                <w:rFonts w:asciiTheme="majorBidi" w:hAnsiTheme="majorBidi" w:cstheme="majorBidi"/>
                <w:sz w:val="24"/>
                <w:szCs w:val="24"/>
              </w:rPr>
            </w:pPr>
            <w:r w:rsidRPr="005120A2">
              <w:rPr>
                <w:rFonts w:asciiTheme="majorBidi" w:hAnsiTheme="majorBidi" w:cstheme="majorBidi"/>
                <w:sz w:val="24"/>
                <w:szCs w:val="24"/>
              </w:rPr>
              <w:t>5.20256</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309"/>
              <w:rPr>
                <w:rFonts w:asciiTheme="majorBidi" w:hAnsiTheme="majorBidi" w:cstheme="majorBidi"/>
                <w:sz w:val="24"/>
                <w:szCs w:val="24"/>
              </w:rPr>
            </w:pPr>
            <w:r w:rsidRPr="005120A2">
              <w:rPr>
                <w:rFonts w:asciiTheme="majorBidi" w:hAnsiTheme="majorBidi" w:cstheme="majorBidi"/>
                <w:sz w:val="24"/>
                <w:szCs w:val="24"/>
              </w:rPr>
              <w:t>3.86313</w:t>
            </w:r>
          </w:p>
          <w:p w:rsidR="00E55854" w:rsidRPr="005120A2" w:rsidRDefault="00E55854" w:rsidP="0006589D">
            <w:pPr>
              <w:spacing w:line="276" w:lineRule="auto"/>
              <w:rPr>
                <w:rFonts w:asciiTheme="majorBidi" w:hAnsiTheme="majorBidi" w:cstheme="majorBidi"/>
                <w:sz w:val="24"/>
                <w:szCs w:val="24"/>
              </w:rPr>
            </w:pPr>
          </w:p>
          <w:p w:rsidR="00E55854" w:rsidRPr="005120A2" w:rsidRDefault="00E55854" w:rsidP="0006589D">
            <w:pPr>
              <w:spacing w:before="18" w:line="276" w:lineRule="auto"/>
              <w:rPr>
                <w:rFonts w:asciiTheme="majorBidi" w:hAnsiTheme="majorBidi" w:cstheme="majorBidi"/>
                <w:sz w:val="24"/>
                <w:szCs w:val="24"/>
              </w:rPr>
            </w:pPr>
          </w:p>
          <w:p w:rsidR="00E55854" w:rsidRPr="005120A2" w:rsidRDefault="00E55854" w:rsidP="0006589D">
            <w:pPr>
              <w:spacing w:line="276" w:lineRule="auto"/>
              <w:ind w:left="309"/>
              <w:rPr>
                <w:rFonts w:asciiTheme="majorBidi" w:hAnsiTheme="majorBidi" w:cstheme="majorBidi"/>
                <w:sz w:val="24"/>
                <w:szCs w:val="24"/>
              </w:rPr>
            </w:pPr>
            <w:r w:rsidRPr="005120A2">
              <w:rPr>
                <w:rFonts w:asciiTheme="majorBidi" w:hAnsiTheme="majorBidi" w:cstheme="majorBidi"/>
                <w:sz w:val="24"/>
                <w:szCs w:val="24"/>
              </w:rPr>
              <w:t>4.99238</w:t>
            </w:r>
          </w:p>
        </w:tc>
        <w:tc>
          <w:tcPr>
            <w:tcW w:w="1620" w:type="dxa"/>
            <w:tcBorders>
              <w:top w:val="thinThickSmallGap" w:sz="24" w:space="0" w:color="auto"/>
              <w:bottom w:val="thinThickSmallGap" w:sz="24" w:space="0" w:color="auto"/>
              <w:right w:val="thinThickSmallGap" w:sz="24" w:space="0" w:color="auto"/>
            </w:tcBorders>
            <w:vAlign w:val="center"/>
          </w:tcPr>
          <w:p w:rsidR="00E55854" w:rsidRPr="005120A2" w:rsidRDefault="00E55854" w:rsidP="0006589D">
            <w:pPr>
              <w:spacing w:line="276" w:lineRule="auto"/>
              <w:ind w:left="249"/>
              <w:jc w:val="center"/>
              <w:rPr>
                <w:rFonts w:asciiTheme="majorBidi" w:hAnsiTheme="majorBidi" w:cstheme="majorBidi"/>
                <w:sz w:val="24"/>
                <w:szCs w:val="24"/>
              </w:rPr>
            </w:pPr>
            <w:r w:rsidRPr="005120A2">
              <w:rPr>
                <w:rFonts w:asciiTheme="majorBidi" w:hAnsiTheme="majorBidi" w:cstheme="majorBidi"/>
                <w:sz w:val="24"/>
                <w:szCs w:val="24"/>
              </w:rPr>
              <w:t>0.001</w:t>
            </w:r>
          </w:p>
        </w:tc>
      </w:tr>
    </w:tbl>
    <w:p w:rsidR="00E55854" w:rsidRPr="005120A2" w:rsidRDefault="0006589D" w:rsidP="00E55854">
      <w:pPr>
        <w:rPr>
          <w:rFonts w:asciiTheme="majorBidi" w:hAnsiTheme="majorBidi" w:cstheme="majorBidi"/>
          <w:sz w:val="24"/>
          <w:szCs w:val="24"/>
        </w:rPr>
      </w:pPr>
      <w:r w:rsidRPr="005120A2">
        <w:rPr>
          <w:rFonts w:asciiTheme="majorBidi" w:hAnsiTheme="majorBidi" w:cstheme="majorBidi"/>
          <w:noProof/>
          <w:sz w:val="24"/>
          <w:szCs w:val="24"/>
        </w:rPr>
        <w:drawing>
          <wp:anchor distT="0" distB="0" distL="114300" distR="114300" simplePos="0" relativeHeight="251665408" behindDoc="1" locked="0" layoutInCell="1" allowOverlap="1" wp14:anchorId="3DF996E6" wp14:editId="2B1ED743">
            <wp:simplePos x="0" y="0"/>
            <wp:positionH relativeFrom="column">
              <wp:posOffset>296545</wp:posOffset>
            </wp:positionH>
            <wp:positionV relativeFrom="paragraph">
              <wp:posOffset>121285</wp:posOffset>
            </wp:positionV>
            <wp:extent cx="5153660" cy="2576830"/>
            <wp:effectExtent l="0" t="0" r="0" b="0"/>
            <wp:wrapThrough wrapText="bothSides">
              <wp:wrapPolygon edited="0">
                <wp:start x="0" y="0"/>
                <wp:lineTo x="0" y="21398"/>
                <wp:lineTo x="21557" y="21398"/>
                <wp:lineTo x="21557" y="0"/>
                <wp:lineTo x="0" y="0"/>
              </wp:wrapPolygon>
            </wp:wrapThrough>
            <wp:docPr id="27" name="صورة 27" descr="C:\Users\target 2\Desktop\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arget 2\Desktop\7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3660" cy="2576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89D" w:rsidRDefault="0006589D" w:rsidP="00E55854">
      <w:pPr>
        <w:spacing w:before="1" w:line="180" w:lineRule="exact"/>
        <w:rPr>
          <w:rFonts w:asciiTheme="majorBidi" w:hAnsiTheme="majorBidi" w:cstheme="majorBidi"/>
          <w:sz w:val="24"/>
          <w:szCs w:val="24"/>
        </w:rPr>
      </w:pPr>
    </w:p>
    <w:p w:rsidR="0006589D" w:rsidRDefault="0006589D" w:rsidP="00E55854">
      <w:pPr>
        <w:spacing w:before="1" w:line="180" w:lineRule="exact"/>
        <w:rPr>
          <w:rFonts w:asciiTheme="majorBidi" w:hAnsiTheme="majorBidi" w:cstheme="majorBidi"/>
          <w:sz w:val="24"/>
          <w:szCs w:val="24"/>
        </w:rPr>
      </w:pPr>
    </w:p>
    <w:p w:rsidR="00E55854" w:rsidRPr="005120A2" w:rsidRDefault="00E55854" w:rsidP="00E55854">
      <w:pPr>
        <w:spacing w:before="1" w:line="180" w:lineRule="exact"/>
        <w:rPr>
          <w:rFonts w:asciiTheme="majorBidi" w:hAnsiTheme="majorBidi" w:cstheme="majorBidi"/>
          <w:sz w:val="24"/>
          <w:szCs w:val="24"/>
        </w:rPr>
      </w:pPr>
    </w:p>
    <w:p w:rsidR="0006589D" w:rsidRDefault="0006589D" w:rsidP="00E55854">
      <w:pPr>
        <w:spacing w:before="26"/>
        <w:ind w:left="2478"/>
        <w:rPr>
          <w:rFonts w:asciiTheme="majorBidi" w:hAnsiTheme="majorBidi" w:cstheme="majorBidi"/>
          <w:b/>
          <w:sz w:val="24"/>
          <w:szCs w:val="24"/>
        </w:rPr>
      </w:pPr>
    </w:p>
    <w:p w:rsidR="0006589D" w:rsidRDefault="0006589D" w:rsidP="00E55854">
      <w:pPr>
        <w:spacing w:before="26"/>
        <w:ind w:left="2478"/>
        <w:rPr>
          <w:rFonts w:asciiTheme="majorBidi" w:hAnsiTheme="majorBidi" w:cstheme="majorBidi"/>
          <w:b/>
          <w:sz w:val="24"/>
          <w:szCs w:val="24"/>
        </w:rPr>
      </w:pPr>
    </w:p>
    <w:p w:rsidR="0006589D" w:rsidRDefault="0006589D" w:rsidP="00E55854">
      <w:pPr>
        <w:spacing w:before="26"/>
        <w:ind w:left="2478"/>
        <w:rPr>
          <w:rFonts w:asciiTheme="majorBidi" w:hAnsiTheme="majorBidi" w:cstheme="majorBidi"/>
          <w:b/>
          <w:sz w:val="24"/>
          <w:szCs w:val="24"/>
        </w:rPr>
      </w:pPr>
    </w:p>
    <w:p w:rsidR="0006589D" w:rsidRDefault="0006589D" w:rsidP="00E55854">
      <w:pPr>
        <w:spacing w:before="26"/>
        <w:ind w:left="2478"/>
        <w:rPr>
          <w:rFonts w:asciiTheme="majorBidi" w:hAnsiTheme="majorBidi" w:cstheme="majorBidi"/>
          <w:b/>
          <w:sz w:val="24"/>
          <w:szCs w:val="24"/>
        </w:rPr>
      </w:pPr>
    </w:p>
    <w:p w:rsidR="0006589D" w:rsidRDefault="0006589D" w:rsidP="00E55854">
      <w:pPr>
        <w:spacing w:before="26"/>
        <w:ind w:left="2478"/>
        <w:rPr>
          <w:rFonts w:asciiTheme="majorBidi" w:hAnsiTheme="majorBidi" w:cstheme="majorBidi"/>
          <w:b/>
          <w:sz w:val="24"/>
          <w:szCs w:val="24"/>
        </w:rPr>
      </w:pPr>
    </w:p>
    <w:p w:rsidR="00E55854" w:rsidRPr="005120A2" w:rsidRDefault="00E55854" w:rsidP="00E55854">
      <w:pPr>
        <w:spacing w:before="26"/>
        <w:ind w:left="2478"/>
        <w:rPr>
          <w:rFonts w:asciiTheme="majorBidi" w:hAnsiTheme="majorBidi" w:cstheme="majorBidi"/>
          <w:sz w:val="24"/>
          <w:szCs w:val="24"/>
        </w:rPr>
      </w:pPr>
      <w:r w:rsidRPr="005120A2">
        <w:rPr>
          <w:rFonts w:asciiTheme="majorBidi" w:hAnsiTheme="majorBidi" w:cstheme="majorBidi"/>
          <w:b/>
          <w:sz w:val="24"/>
          <w:szCs w:val="24"/>
        </w:rPr>
        <w:t>Figure</w:t>
      </w:r>
      <w:r w:rsidRPr="005120A2">
        <w:rPr>
          <w:rFonts w:asciiTheme="majorBidi" w:hAnsiTheme="majorBidi" w:cstheme="majorBidi"/>
          <w:b/>
          <w:spacing w:val="-7"/>
          <w:sz w:val="24"/>
          <w:szCs w:val="24"/>
        </w:rPr>
        <w:t xml:space="preserve"> </w:t>
      </w:r>
      <w:r w:rsidRPr="005120A2">
        <w:rPr>
          <w:rFonts w:asciiTheme="majorBidi" w:hAnsiTheme="majorBidi" w:cstheme="majorBidi"/>
          <w:b/>
          <w:sz w:val="24"/>
          <w:szCs w:val="24"/>
        </w:rPr>
        <w:t>(6):</w:t>
      </w:r>
      <w:r w:rsidRPr="005120A2">
        <w:rPr>
          <w:rFonts w:asciiTheme="majorBidi" w:hAnsiTheme="majorBidi" w:cstheme="majorBidi"/>
          <w:b/>
          <w:spacing w:val="-2"/>
          <w:sz w:val="24"/>
          <w:szCs w:val="24"/>
        </w:rPr>
        <w:t xml:space="preserve"> </w:t>
      </w:r>
      <w:r w:rsidRPr="005120A2">
        <w:rPr>
          <w:rFonts w:asciiTheme="majorBidi" w:hAnsiTheme="majorBidi" w:cstheme="majorBidi"/>
          <w:sz w:val="24"/>
          <w:szCs w:val="24"/>
        </w:rPr>
        <w:t>SBP</w:t>
      </w:r>
      <w:r w:rsidRPr="005120A2">
        <w:rPr>
          <w:rFonts w:asciiTheme="majorBidi" w:hAnsiTheme="majorBidi" w:cstheme="majorBidi"/>
          <w:spacing w:val="-5"/>
          <w:sz w:val="24"/>
          <w:szCs w:val="24"/>
        </w:rPr>
        <w:t xml:space="preserve"> </w:t>
      </w:r>
      <w:r w:rsidRPr="005120A2">
        <w:rPr>
          <w:rFonts w:asciiTheme="majorBidi" w:hAnsiTheme="majorBidi" w:cstheme="majorBidi"/>
          <w:spacing w:val="2"/>
          <w:sz w:val="24"/>
          <w:szCs w:val="24"/>
        </w:rPr>
        <w:t>c</w:t>
      </w:r>
      <w:r w:rsidRPr="005120A2">
        <w:rPr>
          <w:rFonts w:asciiTheme="majorBidi" w:hAnsiTheme="majorBidi" w:cstheme="majorBidi"/>
          <w:sz w:val="24"/>
          <w:szCs w:val="24"/>
        </w:rPr>
        <w:t>han</w:t>
      </w:r>
      <w:r w:rsidRPr="005120A2">
        <w:rPr>
          <w:rFonts w:asciiTheme="majorBidi" w:hAnsiTheme="majorBidi" w:cstheme="majorBidi"/>
          <w:spacing w:val="2"/>
          <w:sz w:val="24"/>
          <w:szCs w:val="24"/>
        </w:rPr>
        <w:t>g</w:t>
      </w:r>
      <w:r w:rsidRPr="005120A2">
        <w:rPr>
          <w:rFonts w:asciiTheme="majorBidi" w:hAnsiTheme="majorBidi" w:cstheme="majorBidi"/>
          <w:sz w:val="24"/>
          <w:szCs w:val="24"/>
        </w:rPr>
        <w:t>es</w:t>
      </w:r>
      <w:r w:rsidRPr="005120A2">
        <w:rPr>
          <w:rFonts w:asciiTheme="majorBidi" w:hAnsiTheme="majorBidi" w:cstheme="majorBidi"/>
          <w:spacing w:val="-8"/>
          <w:sz w:val="24"/>
          <w:szCs w:val="24"/>
        </w:rPr>
        <w:t xml:space="preserve"> </w:t>
      </w:r>
      <w:r w:rsidRPr="005120A2">
        <w:rPr>
          <w:rFonts w:asciiTheme="majorBidi" w:hAnsiTheme="majorBidi" w:cstheme="majorBidi"/>
          <w:sz w:val="24"/>
          <w:szCs w:val="24"/>
        </w:rPr>
        <w:t>in</w:t>
      </w:r>
      <w:r w:rsidRPr="005120A2">
        <w:rPr>
          <w:rFonts w:asciiTheme="majorBidi" w:hAnsiTheme="majorBidi" w:cstheme="majorBidi"/>
          <w:spacing w:val="-2"/>
          <w:sz w:val="24"/>
          <w:szCs w:val="24"/>
        </w:rPr>
        <w:t xml:space="preserve"> </w:t>
      </w:r>
      <w:r w:rsidRPr="005120A2">
        <w:rPr>
          <w:rFonts w:asciiTheme="majorBidi" w:hAnsiTheme="majorBidi" w:cstheme="majorBidi"/>
          <w:sz w:val="24"/>
          <w:szCs w:val="24"/>
        </w:rPr>
        <w:t>gr0up</w:t>
      </w:r>
      <w:r w:rsidRPr="005120A2">
        <w:rPr>
          <w:rFonts w:asciiTheme="majorBidi" w:hAnsiTheme="majorBidi" w:cstheme="majorBidi"/>
          <w:spacing w:val="-4"/>
          <w:sz w:val="24"/>
          <w:szCs w:val="24"/>
        </w:rPr>
        <w:t xml:space="preserve"> </w:t>
      </w:r>
      <w:r w:rsidRPr="005120A2">
        <w:rPr>
          <w:rFonts w:asciiTheme="majorBidi" w:hAnsiTheme="majorBidi" w:cstheme="majorBidi"/>
          <w:sz w:val="24"/>
          <w:szCs w:val="24"/>
        </w:rPr>
        <w:t>(B)</w:t>
      </w:r>
    </w:p>
    <w:p w:rsidR="00E55854" w:rsidRPr="005120A2" w:rsidRDefault="00E55854" w:rsidP="00E55854">
      <w:pPr>
        <w:tabs>
          <w:tab w:val="left" w:pos="8280"/>
        </w:tabs>
        <w:spacing w:line="359" w:lineRule="auto"/>
        <w:ind w:right="29" w:firstLine="540"/>
        <w:rPr>
          <w:rFonts w:asciiTheme="majorBidi" w:hAnsiTheme="majorBidi" w:cstheme="majorBidi"/>
          <w:sz w:val="24"/>
          <w:szCs w:val="24"/>
        </w:rPr>
      </w:pPr>
      <w:r w:rsidRPr="005120A2">
        <w:rPr>
          <w:rFonts w:asciiTheme="majorBidi" w:hAnsiTheme="majorBidi" w:cstheme="majorBidi"/>
          <w:spacing w:val="-1"/>
          <w:sz w:val="24"/>
          <w:szCs w:val="24"/>
        </w:rPr>
        <w:lastRenderedPageBreak/>
        <w:t>AN0V</w:t>
      </w:r>
      <w:r w:rsidRPr="005120A2">
        <w:rPr>
          <w:rFonts w:asciiTheme="majorBidi" w:hAnsiTheme="majorBidi" w:cstheme="majorBidi"/>
          <w:sz w:val="24"/>
          <w:szCs w:val="24"/>
        </w:rPr>
        <w:t xml:space="preserve">A </w:t>
      </w:r>
      <w:r w:rsidRPr="005120A2">
        <w:rPr>
          <w:rFonts w:asciiTheme="majorBidi" w:hAnsiTheme="majorBidi" w:cstheme="majorBidi"/>
          <w:spacing w:val="3"/>
          <w:sz w:val="24"/>
          <w:szCs w:val="24"/>
        </w:rPr>
        <w:t xml:space="preserve"> </w:t>
      </w:r>
      <w:r w:rsidRPr="005120A2">
        <w:rPr>
          <w:rFonts w:asciiTheme="majorBidi" w:hAnsiTheme="majorBidi" w:cstheme="majorBidi"/>
          <w:spacing w:val="1"/>
          <w:sz w:val="24"/>
          <w:szCs w:val="24"/>
        </w:rPr>
        <w:t>t</w:t>
      </w:r>
      <w:r w:rsidRPr="005120A2">
        <w:rPr>
          <w:rFonts w:asciiTheme="majorBidi" w:hAnsiTheme="majorBidi" w:cstheme="majorBidi"/>
          <w:sz w:val="24"/>
          <w:szCs w:val="24"/>
        </w:rPr>
        <w:t>e</w:t>
      </w:r>
      <w:r w:rsidRPr="005120A2">
        <w:rPr>
          <w:rFonts w:asciiTheme="majorBidi" w:hAnsiTheme="majorBidi" w:cstheme="majorBidi"/>
          <w:spacing w:val="1"/>
          <w:sz w:val="24"/>
          <w:szCs w:val="24"/>
        </w:rPr>
        <w:t>s</w:t>
      </w:r>
      <w:r w:rsidRPr="005120A2">
        <w:rPr>
          <w:rFonts w:asciiTheme="majorBidi" w:hAnsiTheme="majorBidi" w:cstheme="majorBidi"/>
          <w:sz w:val="24"/>
          <w:szCs w:val="24"/>
        </w:rPr>
        <w:t xml:space="preserve">t </w:t>
      </w:r>
      <w:r w:rsidRPr="005120A2">
        <w:rPr>
          <w:rFonts w:asciiTheme="majorBidi" w:hAnsiTheme="majorBidi" w:cstheme="majorBidi"/>
          <w:spacing w:val="7"/>
          <w:sz w:val="24"/>
          <w:szCs w:val="24"/>
        </w:rPr>
        <w:t xml:space="preserve"> </w:t>
      </w:r>
      <w:r w:rsidRPr="005120A2">
        <w:rPr>
          <w:rFonts w:asciiTheme="majorBidi" w:hAnsiTheme="majorBidi" w:cstheme="majorBidi"/>
          <w:spacing w:val="1"/>
          <w:sz w:val="24"/>
          <w:szCs w:val="24"/>
        </w:rPr>
        <w:t>sh0</w:t>
      </w:r>
      <w:r w:rsidRPr="005120A2">
        <w:rPr>
          <w:rFonts w:asciiTheme="majorBidi" w:hAnsiTheme="majorBidi" w:cstheme="majorBidi"/>
          <w:spacing w:val="-1"/>
          <w:sz w:val="24"/>
          <w:szCs w:val="24"/>
        </w:rPr>
        <w:t>w</w:t>
      </w:r>
      <w:r w:rsidRPr="005120A2">
        <w:rPr>
          <w:rFonts w:asciiTheme="majorBidi" w:hAnsiTheme="majorBidi" w:cstheme="majorBidi"/>
          <w:sz w:val="24"/>
          <w:szCs w:val="24"/>
        </w:rPr>
        <w:t xml:space="preserve">ed </w:t>
      </w:r>
      <w:r w:rsidRPr="005120A2">
        <w:rPr>
          <w:rFonts w:asciiTheme="majorBidi" w:hAnsiTheme="majorBidi" w:cstheme="majorBidi"/>
          <w:spacing w:val="5"/>
          <w:sz w:val="24"/>
          <w:szCs w:val="24"/>
        </w:rPr>
        <w:t xml:space="preserve"> </w:t>
      </w:r>
      <w:r w:rsidRPr="005120A2">
        <w:rPr>
          <w:rFonts w:asciiTheme="majorBidi" w:hAnsiTheme="majorBidi" w:cstheme="majorBidi"/>
          <w:sz w:val="24"/>
          <w:szCs w:val="24"/>
        </w:rPr>
        <w:t xml:space="preserve">a </w:t>
      </w:r>
      <w:r w:rsidRPr="005120A2">
        <w:rPr>
          <w:rFonts w:asciiTheme="majorBidi" w:hAnsiTheme="majorBidi" w:cstheme="majorBidi"/>
          <w:spacing w:val="6"/>
          <w:sz w:val="24"/>
          <w:szCs w:val="24"/>
        </w:rPr>
        <w:t xml:space="preserve"> </w:t>
      </w:r>
      <w:r w:rsidRPr="005120A2">
        <w:rPr>
          <w:rFonts w:asciiTheme="majorBidi" w:hAnsiTheme="majorBidi" w:cstheme="majorBidi"/>
          <w:spacing w:val="1"/>
          <w:sz w:val="24"/>
          <w:szCs w:val="24"/>
        </w:rPr>
        <w:t>st</w:t>
      </w:r>
      <w:r w:rsidRPr="005120A2">
        <w:rPr>
          <w:rFonts w:asciiTheme="majorBidi" w:hAnsiTheme="majorBidi" w:cstheme="majorBidi"/>
          <w:sz w:val="24"/>
          <w:szCs w:val="24"/>
        </w:rPr>
        <w:t>a</w:t>
      </w:r>
      <w:r w:rsidRPr="005120A2">
        <w:rPr>
          <w:rFonts w:asciiTheme="majorBidi" w:hAnsiTheme="majorBidi" w:cstheme="majorBidi"/>
          <w:spacing w:val="1"/>
          <w:sz w:val="24"/>
          <w:szCs w:val="24"/>
        </w:rPr>
        <w:t>tisti</w:t>
      </w:r>
      <w:r w:rsidRPr="005120A2">
        <w:rPr>
          <w:rFonts w:asciiTheme="majorBidi" w:hAnsiTheme="majorBidi" w:cstheme="majorBidi"/>
          <w:sz w:val="24"/>
          <w:szCs w:val="24"/>
        </w:rPr>
        <w:t xml:space="preserve">cal </w:t>
      </w:r>
      <w:r w:rsidRPr="005120A2">
        <w:rPr>
          <w:rFonts w:asciiTheme="majorBidi" w:hAnsiTheme="majorBidi" w:cstheme="majorBidi"/>
          <w:spacing w:val="5"/>
          <w:sz w:val="24"/>
          <w:szCs w:val="24"/>
        </w:rPr>
        <w:t xml:space="preserve"> </w:t>
      </w:r>
      <w:r w:rsidRPr="005120A2">
        <w:rPr>
          <w:rFonts w:asciiTheme="majorBidi" w:hAnsiTheme="majorBidi" w:cstheme="majorBidi"/>
          <w:spacing w:val="1"/>
          <w:sz w:val="24"/>
          <w:szCs w:val="24"/>
        </w:rPr>
        <w:t>signi</w:t>
      </w:r>
      <w:r w:rsidRPr="005120A2">
        <w:rPr>
          <w:rFonts w:asciiTheme="majorBidi" w:hAnsiTheme="majorBidi" w:cstheme="majorBidi"/>
          <w:sz w:val="24"/>
          <w:szCs w:val="24"/>
        </w:rPr>
        <w:t>f</w:t>
      </w:r>
      <w:r w:rsidRPr="005120A2">
        <w:rPr>
          <w:rFonts w:asciiTheme="majorBidi" w:hAnsiTheme="majorBidi" w:cstheme="majorBidi"/>
          <w:spacing w:val="1"/>
          <w:sz w:val="24"/>
          <w:szCs w:val="24"/>
        </w:rPr>
        <w:t>i</w:t>
      </w:r>
      <w:r w:rsidRPr="005120A2">
        <w:rPr>
          <w:rFonts w:asciiTheme="majorBidi" w:hAnsiTheme="majorBidi" w:cstheme="majorBidi"/>
          <w:sz w:val="24"/>
          <w:szCs w:val="24"/>
        </w:rPr>
        <w:t>ca</w:t>
      </w:r>
      <w:r w:rsidRPr="005120A2">
        <w:rPr>
          <w:rFonts w:asciiTheme="majorBidi" w:hAnsiTheme="majorBidi" w:cstheme="majorBidi"/>
          <w:spacing w:val="1"/>
          <w:sz w:val="24"/>
          <w:szCs w:val="24"/>
        </w:rPr>
        <w:t>n</w:t>
      </w:r>
      <w:r w:rsidRPr="005120A2">
        <w:rPr>
          <w:rFonts w:asciiTheme="majorBidi" w:hAnsiTheme="majorBidi" w:cstheme="majorBidi"/>
          <w:sz w:val="24"/>
          <w:szCs w:val="24"/>
        </w:rPr>
        <w:t xml:space="preserve">t </w:t>
      </w:r>
      <w:r w:rsidRPr="005120A2">
        <w:rPr>
          <w:rFonts w:asciiTheme="majorBidi" w:hAnsiTheme="majorBidi" w:cstheme="majorBidi"/>
          <w:spacing w:val="7"/>
          <w:sz w:val="24"/>
          <w:szCs w:val="24"/>
        </w:rPr>
        <w:t xml:space="preserve"> </w:t>
      </w:r>
      <w:r w:rsidRPr="005120A2">
        <w:rPr>
          <w:rFonts w:asciiTheme="majorBidi" w:hAnsiTheme="majorBidi" w:cstheme="majorBidi"/>
          <w:sz w:val="24"/>
          <w:szCs w:val="24"/>
        </w:rPr>
        <w:t>c</w:t>
      </w:r>
      <w:r w:rsidRPr="005120A2">
        <w:rPr>
          <w:rFonts w:asciiTheme="majorBidi" w:hAnsiTheme="majorBidi" w:cstheme="majorBidi"/>
          <w:spacing w:val="1"/>
          <w:sz w:val="24"/>
          <w:szCs w:val="24"/>
        </w:rPr>
        <w:t>h</w:t>
      </w:r>
      <w:r w:rsidRPr="005120A2">
        <w:rPr>
          <w:rFonts w:asciiTheme="majorBidi" w:hAnsiTheme="majorBidi" w:cstheme="majorBidi"/>
          <w:sz w:val="24"/>
          <w:szCs w:val="24"/>
        </w:rPr>
        <w:t>a</w:t>
      </w:r>
      <w:r w:rsidRPr="005120A2">
        <w:rPr>
          <w:rFonts w:asciiTheme="majorBidi" w:hAnsiTheme="majorBidi" w:cstheme="majorBidi"/>
          <w:spacing w:val="1"/>
          <w:sz w:val="24"/>
          <w:szCs w:val="24"/>
        </w:rPr>
        <w:t>ng</w:t>
      </w:r>
      <w:r w:rsidRPr="005120A2">
        <w:rPr>
          <w:rFonts w:asciiTheme="majorBidi" w:hAnsiTheme="majorBidi" w:cstheme="majorBidi"/>
          <w:sz w:val="24"/>
          <w:szCs w:val="24"/>
        </w:rPr>
        <w:t xml:space="preserve">es </w:t>
      </w:r>
      <w:r w:rsidRPr="005120A2">
        <w:rPr>
          <w:rFonts w:asciiTheme="majorBidi" w:hAnsiTheme="majorBidi" w:cstheme="majorBidi"/>
          <w:spacing w:val="5"/>
          <w:sz w:val="24"/>
          <w:szCs w:val="24"/>
        </w:rPr>
        <w:t xml:space="preserve"> </w:t>
      </w:r>
      <w:r w:rsidRPr="005120A2">
        <w:rPr>
          <w:rFonts w:asciiTheme="majorBidi" w:hAnsiTheme="majorBidi" w:cstheme="majorBidi"/>
          <w:spacing w:val="1"/>
          <w:sz w:val="24"/>
          <w:szCs w:val="24"/>
        </w:rPr>
        <w:t>i</w:t>
      </w:r>
      <w:r w:rsidRPr="005120A2">
        <w:rPr>
          <w:rFonts w:asciiTheme="majorBidi" w:hAnsiTheme="majorBidi" w:cstheme="majorBidi"/>
          <w:sz w:val="24"/>
          <w:szCs w:val="24"/>
        </w:rPr>
        <w:t xml:space="preserve">n </w:t>
      </w:r>
      <w:r w:rsidRPr="005120A2">
        <w:rPr>
          <w:rFonts w:asciiTheme="majorBidi" w:hAnsiTheme="majorBidi" w:cstheme="majorBidi"/>
          <w:spacing w:val="-5"/>
          <w:sz w:val="24"/>
          <w:szCs w:val="24"/>
        </w:rPr>
        <w:t>m</w:t>
      </w:r>
      <w:r w:rsidRPr="005120A2">
        <w:rPr>
          <w:rFonts w:asciiTheme="majorBidi" w:hAnsiTheme="majorBidi" w:cstheme="majorBidi"/>
          <w:sz w:val="24"/>
          <w:szCs w:val="24"/>
        </w:rPr>
        <w:t>a</w:t>
      </w:r>
      <w:r w:rsidRPr="005120A2">
        <w:rPr>
          <w:rFonts w:asciiTheme="majorBidi" w:hAnsiTheme="majorBidi" w:cstheme="majorBidi"/>
          <w:spacing w:val="1"/>
          <w:sz w:val="24"/>
          <w:szCs w:val="24"/>
        </w:rPr>
        <w:t>t</w:t>
      </w:r>
      <w:r w:rsidRPr="005120A2">
        <w:rPr>
          <w:rFonts w:asciiTheme="majorBidi" w:hAnsiTheme="majorBidi" w:cstheme="majorBidi"/>
          <w:sz w:val="24"/>
          <w:szCs w:val="24"/>
        </w:rPr>
        <w:t>er</w:t>
      </w:r>
      <w:r w:rsidRPr="005120A2">
        <w:rPr>
          <w:rFonts w:asciiTheme="majorBidi" w:hAnsiTheme="majorBidi" w:cstheme="majorBidi"/>
          <w:spacing w:val="1"/>
          <w:sz w:val="24"/>
          <w:szCs w:val="24"/>
        </w:rPr>
        <w:t>n</w:t>
      </w:r>
      <w:r w:rsidRPr="005120A2">
        <w:rPr>
          <w:rFonts w:asciiTheme="majorBidi" w:hAnsiTheme="majorBidi" w:cstheme="majorBidi"/>
          <w:sz w:val="24"/>
          <w:szCs w:val="24"/>
        </w:rPr>
        <w:t xml:space="preserve">al </w:t>
      </w:r>
      <w:r w:rsidRPr="005120A2">
        <w:rPr>
          <w:rFonts w:asciiTheme="majorBidi" w:hAnsiTheme="majorBidi" w:cstheme="majorBidi"/>
          <w:spacing w:val="1"/>
          <w:sz w:val="24"/>
          <w:szCs w:val="24"/>
        </w:rPr>
        <w:t>s</w:t>
      </w:r>
      <w:r w:rsidRPr="005120A2">
        <w:rPr>
          <w:rFonts w:asciiTheme="majorBidi" w:hAnsiTheme="majorBidi" w:cstheme="majorBidi"/>
          <w:spacing w:val="-4"/>
          <w:sz w:val="24"/>
          <w:szCs w:val="24"/>
        </w:rPr>
        <w:t>y</w:t>
      </w:r>
      <w:r w:rsidRPr="005120A2">
        <w:rPr>
          <w:rFonts w:asciiTheme="majorBidi" w:hAnsiTheme="majorBidi" w:cstheme="majorBidi"/>
          <w:spacing w:val="1"/>
          <w:sz w:val="24"/>
          <w:szCs w:val="24"/>
        </w:rPr>
        <w:t>st</w:t>
      </w:r>
      <w:r w:rsidRPr="005120A2">
        <w:rPr>
          <w:rFonts w:asciiTheme="majorBidi" w:hAnsiTheme="majorBidi" w:cstheme="majorBidi"/>
          <w:spacing w:val="2"/>
          <w:sz w:val="24"/>
          <w:szCs w:val="24"/>
        </w:rPr>
        <w:t>0</w:t>
      </w:r>
      <w:r w:rsidRPr="005120A2">
        <w:rPr>
          <w:rFonts w:asciiTheme="majorBidi" w:hAnsiTheme="majorBidi" w:cstheme="majorBidi"/>
          <w:spacing w:val="1"/>
          <w:sz w:val="24"/>
          <w:szCs w:val="24"/>
        </w:rPr>
        <w:t>li</w:t>
      </w:r>
      <w:r w:rsidRPr="005120A2">
        <w:rPr>
          <w:rFonts w:asciiTheme="majorBidi" w:hAnsiTheme="majorBidi" w:cstheme="majorBidi"/>
          <w:sz w:val="24"/>
          <w:szCs w:val="24"/>
        </w:rPr>
        <w:t>c b</w:t>
      </w:r>
      <w:r w:rsidRPr="005120A2">
        <w:rPr>
          <w:rFonts w:asciiTheme="majorBidi" w:hAnsiTheme="majorBidi" w:cstheme="majorBidi"/>
          <w:spacing w:val="2"/>
          <w:sz w:val="24"/>
          <w:szCs w:val="24"/>
        </w:rPr>
        <w:t>l</w:t>
      </w:r>
      <w:r w:rsidRPr="005120A2">
        <w:rPr>
          <w:rFonts w:asciiTheme="majorBidi" w:hAnsiTheme="majorBidi" w:cstheme="majorBidi"/>
          <w:spacing w:val="1"/>
          <w:sz w:val="24"/>
          <w:szCs w:val="24"/>
        </w:rPr>
        <w:t>00</w:t>
      </w:r>
      <w:r w:rsidRPr="005120A2">
        <w:rPr>
          <w:rFonts w:asciiTheme="majorBidi" w:hAnsiTheme="majorBidi" w:cstheme="majorBidi"/>
          <w:sz w:val="24"/>
          <w:szCs w:val="24"/>
        </w:rPr>
        <w:t>d</w:t>
      </w:r>
      <w:r w:rsidRPr="005120A2">
        <w:rPr>
          <w:rFonts w:asciiTheme="majorBidi" w:hAnsiTheme="majorBidi" w:cstheme="majorBidi"/>
          <w:spacing w:val="1"/>
          <w:sz w:val="24"/>
          <w:szCs w:val="24"/>
        </w:rPr>
        <w:t xml:space="preserve"> </w:t>
      </w:r>
      <w:r w:rsidRPr="005120A2">
        <w:rPr>
          <w:rFonts w:asciiTheme="majorBidi" w:hAnsiTheme="majorBidi" w:cstheme="majorBidi"/>
          <w:sz w:val="24"/>
          <w:szCs w:val="24"/>
        </w:rPr>
        <w:t>pre</w:t>
      </w:r>
      <w:r w:rsidRPr="005120A2">
        <w:rPr>
          <w:rFonts w:asciiTheme="majorBidi" w:hAnsiTheme="majorBidi" w:cstheme="majorBidi"/>
          <w:spacing w:val="2"/>
          <w:sz w:val="24"/>
          <w:szCs w:val="24"/>
        </w:rPr>
        <w:t>s</w:t>
      </w:r>
      <w:r w:rsidRPr="005120A2">
        <w:rPr>
          <w:rFonts w:asciiTheme="majorBidi" w:hAnsiTheme="majorBidi" w:cstheme="majorBidi"/>
          <w:spacing w:val="1"/>
          <w:sz w:val="24"/>
          <w:szCs w:val="24"/>
        </w:rPr>
        <w:t>su</w:t>
      </w:r>
      <w:r w:rsidRPr="005120A2">
        <w:rPr>
          <w:rFonts w:asciiTheme="majorBidi" w:hAnsiTheme="majorBidi" w:cstheme="majorBidi"/>
          <w:sz w:val="24"/>
          <w:szCs w:val="24"/>
        </w:rPr>
        <w:t xml:space="preserve">re   </w:t>
      </w:r>
      <w:r w:rsidRPr="005120A2">
        <w:rPr>
          <w:rFonts w:asciiTheme="majorBidi" w:hAnsiTheme="majorBidi" w:cstheme="majorBidi"/>
          <w:spacing w:val="-2"/>
          <w:sz w:val="24"/>
          <w:szCs w:val="24"/>
        </w:rPr>
        <w:t>w</w:t>
      </w:r>
      <w:r w:rsidRPr="005120A2">
        <w:rPr>
          <w:rFonts w:asciiTheme="majorBidi" w:hAnsiTheme="majorBidi" w:cstheme="majorBidi"/>
          <w:spacing w:val="1"/>
          <w:sz w:val="24"/>
          <w:szCs w:val="24"/>
        </w:rPr>
        <w:t>ithi</w:t>
      </w:r>
      <w:r w:rsidRPr="005120A2">
        <w:rPr>
          <w:rFonts w:asciiTheme="majorBidi" w:hAnsiTheme="majorBidi" w:cstheme="majorBidi"/>
          <w:sz w:val="24"/>
          <w:szCs w:val="24"/>
        </w:rPr>
        <w:t>n</w:t>
      </w:r>
      <w:r w:rsidRPr="005120A2">
        <w:rPr>
          <w:rFonts w:asciiTheme="majorBidi" w:hAnsiTheme="majorBidi" w:cstheme="majorBidi"/>
          <w:spacing w:val="1"/>
          <w:sz w:val="24"/>
          <w:szCs w:val="24"/>
        </w:rPr>
        <w:t xml:space="preserve"> </w:t>
      </w:r>
      <w:r w:rsidRPr="005120A2">
        <w:rPr>
          <w:rFonts w:asciiTheme="majorBidi" w:hAnsiTheme="majorBidi" w:cstheme="majorBidi"/>
          <w:sz w:val="24"/>
          <w:szCs w:val="24"/>
        </w:rPr>
        <w:t>gr</w:t>
      </w:r>
      <w:r w:rsidRPr="005120A2">
        <w:rPr>
          <w:rFonts w:asciiTheme="majorBidi" w:hAnsiTheme="majorBidi" w:cstheme="majorBidi"/>
          <w:spacing w:val="2"/>
          <w:sz w:val="24"/>
          <w:szCs w:val="24"/>
        </w:rPr>
        <w:t>0</w:t>
      </w:r>
      <w:r w:rsidRPr="005120A2">
        <w:rPr>
          <w:rFonts w:asciiTheme="majorBidi" w:hAnsiTheme="majorBidi" w:cstheme="majorBidi"/>
          <w:spacing w:val="1"/>
          <w:sz w:val="24"/>
          <w:szCs w:val="24"/>
        </w:rPr>
        <w:t>u</w:t>
      </w:r>
      <w:r w:rsidRPr="005120A2">
        <w:rPr>
          <w:rFonts w:asciiTheme="majorBidi" w:hAnsiTheme="majorBidi" w:cstheme="majorBidi"/>
          <w:sz w:val="24"/>
          <w:szCs w:val="24"/>
        </w:rPr>
        <w:t>p</w:t>
      </w:r>
      <w:r w:rsidRPr="005120A2">
        <w:rPr>
          <w:rFonts w:asciiTheme="majorBidi" w:hAnsiTheme="majorBidi" w:cstheme="majorBidi"/>
          <w:spacing w:val="1"/>
          <w:sz w:val="24"/>
          <w:szCs w:val="24"/>
        </w:rPr>
        <w:t xml:space="preserve"> </w:t>
      </w:r>
      <w:r w:rsidRPr="005120A2">
        <w:rPr>
          <w:rFonts w:asciiTheme="majorBidi" w:hAnsiTheme="majorBidi" w:cstheme="majorBidi"/>
          <w:sz w:val="24"/>
          <w:szCs w:val="24"/>
        </w:rPr>
        <w:t>(B) (p</w:t>
      </w:r>
      <w:r w:rsidRPr="005120A2">
        <w:rPr>
          <w:rFonts w:asciiTheme="majorBidi" w:hAnsiTheme="majorBidi" w:cstheme="majorBidi"/>
          <w:spacing w:val="1"/>
          <w:sz w:val="24"/>
          <w:szCs w:val="24"/>
        </w:rPr>
        <w:t xml:space="preserve"> </w:t>
      </w:r>
      <w:r w:rsidRPr="005120A2">
        <w:rPr>
          <w:rFonts w:asciiTheme="majorBidi" w:hAnsiTheme="majorBidi" w:cstheme="majorBidi"/>
          <w:sz w:val="24"/>
          <w:szCs w:val="24"/>
        </w:rPr>
        <w:t>va</w:t>
      </w:r>
      <w:r w:rsidRPr="005120A2">
        <w:rPr>
          <w:rFonts w:asciiTheme="majorBidi" w:hAnsiTheme="majorBidi" w:cstheme="majorBidi"/>
          <w:spacing w:val="2"/>
          <w:sz w:val="24"/>
          <w:szCs w:val="24"/>
        </w:rPr>
        <w:t>l</w:t>
      </w:r>
      <w:r w:rsidRPr="005120A2">
        <w:rPr>
          <w:rFonts w:asciiTheme="majorBidi" w:hAnsiTheme="majorBidi" w:cstheme="majorBidi"/>
          <w:spacing w:val="1"/>
          <w:sz w:val="24"/>
          <w:szCs w:val="24"/>
        </w:rPr>
        <w:t>u</w:t>
      </w:r>
      <w:r w:rsidRPr="005120A2">
        <w:rPr>
          <w:rFonts w:asciiTheme="majorBidi" w:hAnsiTheme="majorBidi" w:cstheme="majorBidi"/>
          <w:sz w:val="24"/>
          <w:szCs w:val="24"/>
        </w:rPr>
        <w:t>e=</w:t>
      </w:r>
      <w:r w:rsidRPr="005120A2">
        <w:rPr>
          <w:rFonts w:asciiTheme="majorBidi" w:hAnsiTheme="majorBidi" w:cstheme="majorBidi"/>
          <w:spacing w:val="1"/>
          <w:sz w:val="24"/>
          <w:szCs w:val="24"/>
        </w:rPr>
        <w:t>0</w:t>
      </w:r>
      <w:r w:rsidRPr="005120A2">
        <w:rPr>
          <w:rFonts w:asciiTheme="majorBidi" w:hAnsiTheme="majorBidi" w:cstheme="majorBidi"/>
          <w:sz w:val="24"/>
          <w:szCs w:val="24"/>
        </w:rPr>
        <w:t>.0</w:t>
      </w:r>
      <w:r w:rsidRPr="005120A2">
        <w:rPr>
          <w:rFonts w:asciiTheme="majorBidi" w:hAnsiTheme="majorBidi" w:cstheme="majorBidi"/>
          <w:spacing w:val="1"/>
          <w:sz w:val="24"/>
          <w:szCs w:val="24"/>
        </w:rPr>
        <w:t>01</w:t>
      </w:r>
      <w:r w:rsidRPr="005120A2">
        <w:rPr>
          <w:rFonts w:asciiTheme="majorBidi" w:hAnsiTheme="majorBidi" w:cstheme="majorBidi"/>
          <w:sz w:val="24"/>
          <w:szCs w:val="24"/>
        </w:rPr>
        <w:t>).</w:t>
      </w:r>
    </w:p>
    <w:p w:rsidR="00E55854" w:rsidRPr="005120A2" w:rsidRDefault="00E55854" w:rsidP="00E55854">
      <w:pPr>
        <w:spacing w:line="360" w:lineRule="auto"/>
        <w:ind w:left="118" w:right="69" w:firstLine="720"/>
        <w:jc w:val="both"/>
        <w:rPr>
          <w:rFonts w:asciiTheme="majorBidi" w:hAnsiTheme="majorBidi" w:cstheme="majorBidi"/>
          <w:sz w:val="24"/>
          <w:szCs w:val="24"/>
        </w:rPr>
      </w:pPr>
      <w:r w:rsidRPr="005120A2">
        <w:rPr>
          <w:rFonts w:asciiTheme="majorBidi" w:hAnsiTheme="majorBidi" w:cstheme="majorBidi"/>
          <w:b/>
          <w:i/>
          <w:sz w:val="24"/>
          <w:szCs w:val="24"/>
        </w:rPr>
        <w:t>By</w:t>
      </w:r>
      <w:r w:rsidRPr="005120A2">
        <w:rPr>
          <w:rFonts w:asciiTheme="majorBidi" w:hAnsiTheme="majorBidi" w:cstheme="majorBidi"/>
          <w:b/>
          <w:i/>
          <w:spacing w:val="1"/>
          <w:sz w:val="24"/>
          <w:szCs w:val="24"/>
        </w:rPr>
        <w:t xml:space="preserve"> d</w:t>
      </w:r>
      <w:r w:rsidRPr="005120A2">
        <w:rPr>
          <w:rFonts w:asciiTheme="majorBidi" w:hAnsiTheme="majorBidi" w:cstheme="majorBidi"/>
          <w:b/>
          <w:i/>
          <w:spacing w:val="-1"/>
          <w:sz w:val="24"/>
          <w:szCs w:val="24"/>
        </w:rPr>
        <w:t>0</w:t>
      </w:r>
      <w:r w:rsidRPr="005120A2">
        <w:rPr>
          <w:rFonts w:asciiTheme="majorBidi" w:hAnsiTheme="majorBidi" w:cstheme="majorBidi"/>
          <w:b/>
          <w:i/>
          <w:spacing w:val="1"/>
          <w:sz w:val="24"/>
          <w:szCs w:val="24"/>
        </w:rPr>
        <w:t>i</w:t>
      </w:r>
      <w:r w:rsidRPr="005120A2">
        <w:rPr>
          <w:rFonts w:asciiTheme="majorBidi" w:hAnsiTheme="majorBidi" w:cstheme="majorBidi"/>
          <w:b/>
          <w:i/>
          <w:spacing w:val="-3"/>
          <w:sz w:val="24"/>
          <w:szCs w:val="24"/>
        </w:rPr>
        <w:t>n</w:t>
      </w:r>
      <w:r w:rsidRPr="005120A2">
        <w:rPr>
          <w:rFonts w:asciiTheme="majorBidi" w:hAnsiTheme="majorBidi" w:cstheme="majorBidi"/>
          <w:b/>
          <w:i/>
          <w:sz w:val="24"/>
          <w:szCs w:val="24"/>
        </w:rPr>
        <w:t>g</w:t>
      </w:r>
      <w:r w:rsidRPr="005120A2">
        <w:rPr>
          <w:rFonts w:asciiTheme="majorBidi" w:hAnsiTheme="majorBidi" w:cstheme="majorBidi"/>
          <w:b/>
          <w:i/>
          <w:spacing w:val="1"/>
          <w:sz w:val="24"/>
          <w:szCs w:val="24"/>
        </w:rPr>
        <w:t xml:space="preserve"> </w:t>
      </w:r>
      <w:r w:rsidRPr="005120A2">
        <w:rPr>
          <w:rFonts w:asciiTheme="majorBidi" w:hAnsiTheme="majorBidi" w:cstheme="majorBidi"/>
          <w:b/>
          <w:i/>
          <w:sz w:val="24"/>
          <w:szCs w:val="24"/>
        </w:rPr>
        <w:t>A</w:t>
      </w:r>
      <w:r w:rsidRPr="005120A2">
        <w:rPr>
          <w:rFonts w:asciiTheme="majorBidi" w:hAnsiTheme="majorBidi" w:cstheme="majorBidi"/>
          <w:b/>
          <w:i/>
          <w:spacing w:val="-1"/>
          <w:sz w:val="24"/>
          <w:szCs w:val="24"/>
        </w:rPr>
        <w:t>N</w:t>
      </w:r>
      <w:r w:rsidRPr="005120A2">
        <w:rPr>
          <w:rFonts w:asciiTheme="majorBidi" w:hAnsiTheme="majorBidi" w:cstheme="majorBidi"/>
          <w:b/>
          <w:i/>
          <w:spacing w:val="1"/>
          <w:sz w:val="24"/>
          <w:szCs w:val="24"/>
        </w:rPr>
        <w:t>0</w:t>
      </w:r>
      <w:r w:rsidRPr="005120A2">
        <w:rPr>
          <w:rFonts w:asciiTheme="majorBidi" w:hAnsiTheme="majorBidi" w:cstheme="majorBidi"/>
          <w:b/>
          <w:i/>
          <w:spacing w:val="-5"/>
          <w:sz w:val="24"/>
          <w:szCs w:val="24"/>
        </w:rPr>
        <w:t>V</w:t>
      </w:r>
      <w:r w:rsidRPr="005120A2">
        <w:rPr>
          <w:rFonts w:asciiTheme="majorBidi" w:hAnsiTheme="majorBidi" w:cstheme="majorBidi"/>
          <w:b/>
          <w:i/>
          <w:sz w:val="24"/>
          <w:szCs w:val="24"/>
        </w:rPr>
        <w:t xml:space="preserve">A </w:t>
      </w:r>
      <w:r w:rsidRPr="005120A2">
        <w:rPr>
          <w:rFonts w:asciiTheme="majorBidi" w:hAnsiTheme="majorBidi" w:cstheme="majorBidi"/>
          <w:b/>
          <w:i/>
          <w:spacing w:val="1"/>
          <w:sz w:val="24"/>
          <w:szCs w:val="24"/>
        </w:rPr>
        <w:t>t</w:t>
      </w:r>
      <w:r w:rsidRPr="005120A2">
        <w:rPr>
          <w:rFonts w:asciiTheme="majorBidi" w:hAnsiTheme="majorBidi" w:cstheme="majorBidi"/>
          <w:b/>
          <w:i/>
          <w:sz w:val="24"/>
          <w:szCs w:val="24"/>
        </w:rPr>
        <w:t>e</w:t>
      </w:r>
      <w:r w:rsidRPr="005120A2">
        <w:rPr>
          <w:rFonts w:asciiTheme="majorBidi" w:hAnsiTheme="majorBidi" w:cstheme="majorBidi"/>
          <w:b/>
          <w:i/>
          <w:spacing w:val="1"/>
          <w:sz w:val="24"/>
          <w:szCs w:val="24"/>
        </w:rPr>
        <w:t>s</w:t>
      </w:r>
      <w:r w:rsidRPr="005120A2">
        <w:rPr>
          <w:rFonts w:asciiTheme="majorBidi" w:hAnsiTheme="majorBidi" w:cstheme="majorBidi"/>
          <w:b/>
          <w:i/>
          <w:sz w:val="24"/>
          <w:szCs w:val="24"/>
        </w:rPr>
        <w:t>t</w:t>
      </w:r>
      <w:r w:rsidRPr="005120A2">
        <w:rPr>
          <w:rFonts w:asciiTheme="majorBidi" w:hAnsiTheme="majorBidi" w:cstheme="majorBidi"/>
          <w:b/>
          <w:i/>
          <w:spacing w:val="3"/>
          <w:sz w:val="24"/>
          <w:szCs w:val="24"/>
        </w:rPr>
        <w:t xml:space="preserve"> </w:t>
      </w:r>
      <w:r w:rsidRPr="005120A2">
        <w:rPr>
          <w:rFonts w:asciiTheme="majorBidi" w:hAnsiTheme="majorBidi" w:cstheme="majorBidi"/>
          <w:spacing w:val="1"/>
          <w:sz w:val="24"/>
          <w:szCs w:val="24"/>
        </w:rPr>
        <w:t>t</w:t>
      </w:r>
      <w:r w:rsidRPr="005120A2">
        <w:rPr>
          <w:rFonts w:asciiTheme="majorBidi" w:hAnsiTheme="majorBidi" w:cstheme="majorBidi"/>
          <w:sz w:val="24"/>
          <w:szCs w:val="24"/>
        </w:rPr>
        <w:t>0</w:t>
      </w:r>
      <w:r w:rsidRPr="005120A2">
        <w:rPr>
          <w:rFonts w:asciiTheme="majorBidi" w:hAnsiTheme="majorBidi" w:cstheme="majorBidi"/>
          <w:spacing w:val="1"/>
          <w:sz w:val="24"/>
          <w:szCs w:val="24"/>
        </w:rPr>
        <w:t xml:space="preserve"> </w:t>
      </w:r>
      <w:r w:rsidRPr="005120A2">
        <w:rPr>
          <w:rFonts w:asciiTheme="majorBidi" w:hAnsiTheme="majorBidi" w:cstheme="majorBidi"/>
          <w:spacing w:val="-2"/>
          <w:sz w:val="24"/>
          <w:szCs w:val="24"/>
        </w:rPr>
        <w:t>c</w:t>
      </w:r>
      <w:r w:rsidRPr="005120A2">
        <w:rPr>
          <w:rFonts w:asciiTheme="majorBidi" w:hAnsiTheme="majorBidi" w:cstheme="majorBidi"/>
          <w:spacing w:val="1"/>
          <w:sz w:val="24"/>
          <w:szCs w:val="24"/>
        </w:rPr>
        <w:t>0</w:t>
      </w:r>
      <w:r w:rsidRPr="005120A2">
        <w:rPr>
          <w:rFonts w:asciiTheme="majorBidi" w:hAnsiTheme="majorBidi" w:cstheme="majorBidi"/>
          <w:spacing w:val="-5"/>
          <w:sz w:val="24"/>
          <w:szCs w:val="24"/>
        </w:rPr>
        <w:t>m</w:t>
      </w:r>
      <w:r w:rsidRPr="005120A2">
        <w:rPr>
          <w:rFonts w:asciiTheme="majorBidi" w:hAnsiTheme="majorBidi" w:cstheme="majorBidi"/>
          <w:spacing w:val="1"/>
          <w:sz w:val="24"/>
          <w:szCs w:val="24"/>
        </w:rPr>
        <w:t>p</w:t>
      </w:r>
      <w:r w:rsidRPr="005120A2">
        <w:rPr>
          <w:rFonts w:asciiTheme="majorBidi" w:hAnsiTheme="majorBidi" w:cstheme="majorBidi"/>
          <w:sz w:val="24"/>
          <w:szCs w:val="24"/>
        </w:rPr>
        <w:t>are</w:t>
      </w:r>
      <w:r w:rsidRPr="005120A2">
        <w:rPr>
          <w:rFonts w:asciiTheme="majorBidi" w:hAnsiTheme="majorBidi" w:cstheme="majorBidi"/>
          <w:spacing w:val="3"/>
          <w:sz w:val="24"/>
          <w:szCs w:val="24"/>
        </w:rPr>
        <w:t xml:space="preserve"> </w:t>
      </w:r>
      <w:r w:rsidRPr="005120A2">
        <w:rPr>
          <w:rFonts w:asciiTheme="majorBidi" w:hAnsiTheme="majorBidi" w:cstheme="majorBidi"/>
          <w:spacing w:val="-5"/>
          <w:sz w:val="24"/>
          <w:szCs w:val="24"/>
        </w:rPr>
        <w:t>m</w:t>
      </w:r>
      <w:r w:rsidRPr="005120A2">
        <w:rPr>
          <w:rFonts w:asciiTheme="majorBidi" w:hAnsiTheme="majorBidi" w:cstheme="majorBidi"/>
          <w:sz w:val="24"/>
          <w:szCs w:val="24"/>
        </w:rPr>
        <w:t>a</w:t>
      </w:r>
      <w:r w:rsidRPr="005120A2">
        <w:rPr>
          <w:rFonts w:asciiTheme="majorBidi" w:hAnsiTheme="majorBidi" w:cstheme="majorBidi"/>
          <w:spacing w:val="1"/>
          <w:sz w:val="24"/>
          <w:szCs w:val="24"/>
        </w:rPr>
        <w:t>t</w:t>
      </w:r>
      <w:r w:rsidRPr="005120A2">
        <w:rPr>
          <w:rFonts w:asciiTheme="majorBidi" w:hAnsiTheme="majorBidi" w:cstheme="majorBidi"/>
          <w:spacing w:val="-2"/>
          <w:sz w:val="24"/>
          <w:szCs w:val="24"/>
        </w:rPr>
        <w:t>e</w:t>
      </w:r>
      <w:r w:rsidRPr="005120A2">
        <w:rPr>
          <w:rFonts w:asciiTheme="majorBidi" w:hAnsiTheme="majorBidi" w:cstheme="majorBidi"/>
          <w:sz w:val="24"/>
          <w:szCs w:val="24"/>
        </w:rPr>
        <w:t>r</w:t>
      </w:r>
      <w:r w:rsidRPr="005120A2">
        <w:rPr>
          <w:rFonts w:asciiTheme="majorBidi" w:hAnsiTheme="majorBidi" w:cstheme="majorBidi"/>
          <w:spacing w:val="1"/>
          <w:sz w:val="24"/>
          <w:szCs w:val="24"/>
        </w:rPr>
        <w:t>n</w:t>
      </w:r>
      <w:r w:rsidRPr="005120A2">
        <w:rPr>
          <w:rFonts w:asciiTheme="majorBidi" w:hAnsiTheme="majorBidi" w:cstheme="majorBidi"/>
          <w:spacing w:val="-2"/>
          <w:sz w:val="24"/>
          <w:szCs w:val="24"/>
        </w:rPr>
        <w:t>a</w:t>
      </w:r>
      <w:r w:rsidRPr="005120A2">
        <w:rPr>
          <w:rFonts w:asciiTheme="majorBidi" w:hAnsiTheme="majorBidi" w:cstheme="majorBidi"/>
          <w:sz w:val="24"/>
          <w:szCs w:val="24"/>
        </w:rPr>
        <w:t>l</w:t>
      </w:r>
      <w:r w:rsidRPr="005120A2">
        <w:rPr>
          <w:rFonts w:asciiTheme="majorBidi" w:hAnsiTheme="majorBidi" w:cstheme="majorBidi"/>
          <w:spacing w:val="1"/>
          <w:sz w:val="24"/>
          <w:szCs w:val="24"/>
        </w:rPr>
        <w:t xml:space="preserve"> s</w:t>
      </w:r>
      <w:r w:rsidRPr="005120A2">
        <w:rPr>
          <w:rFonts w:asciiTheme="majorBidi" w:hAnsiTheme="majorBidi" w:cstheme="majorBidi"/>
          <w:spacing w:val="-4"/>
          <w:sz w:val="24"/>
          <w:szCs w:val="24"/>
        </w:rPr>
        <w:t>y</w:t>
      </w:r>
      <w:r w:rsidRPr="005120A2">
        <w:rPr>
          <w:rFonts w:asciiTheme="majorBidi" w:hAnsiTheme="majorBidi" w:cstheme="majorBidi"/>
          <w:spacing w:val="1"/>
          <w:sz w:val="24"/>
          <w:szCs w:val="24"/>
        </w:rPr>
        <w:t>st</w:t>
      </w:r>
      <w:r w:rsidRPr="005120A2">
        <w:rPr>
          <w:rFonts w:asciiTheme="majorBidi" w:hAnsiTheme="majorBidi" w:cstheme="majorBidi"/>
          <w:spacing w:val="-1"/>
          <w:sz w:val="24"/>
          <w:szCs w:val="24"/>
        </w:rPr>
        <w:t>0l</w:t>
      </w:r>
      <w:r w:rsidRPr="005120A2">
        <w:rPr>
          <w:rFonts w:asciiTheme="majorBidi" w:hAnsiTheme="majorBidi" w:cstheme="majorBidi"/>
          <w:spacing w:val="1"/>
          <w:sz w:val="24"/>
          <w:szCs w:val="24"/>
        </w:rPr>
        <w:t>i</w:t>
      </w:r>
      <w:r w:rsidRPr="005120A2">
        <w:rPr>
          <w:rFonts w:asciiTheme="majorBidi" w:hAnsiTheme="majorBidi" w:cstheme="majorBidi"/>
          <w:sz w:val="24"/>
          <w:szCs w:val="24"/>
        </w:rPr>
        <w:t>c</w:t>
      </w:r>
      <w:r w:rsidRPr="005120A2">
        <w:rPr>
          <w:rFonts w:asciiTheme="majorBidi" w:hAnsiTheme="majorBidi" w:cstheme="majorBidi"/>
          <w:spacing w:val="1"/>
          <w:sz w:val="24"/>
          <w:szCs w:val="24"/>
        </w:rPr>
        <w:t xml:space="preserve"> </w:t>
      </w:r>
      <w:r w:rsidRPr="005120A2">
        <w:rPr>
          <w:rFonts w:asciiTheme="majorBidi" w:hAnsiTheme="majorBidi" w:cstheme="majorBidi"/>
          <w:spacing w:val="-1"/>
          <w:sz w:val="24"/>
          <w:szCs w:val="24"/>
        </w:rPr>
        <w:t>b</w:t>
      </w:r>
      <w:r w:rsidRPr="005120A2">
        <w:rPr>
          <w:rFonts w:asciiTheme="majorBidi" w:hAnsiTheme="majorBidi" w:cstheme="majorBidi"/>
          <w:spacing w:val="1"/>
          <w:sz w:val="24"/>
          <w:szCs w:val="24"/>
        </w:rPr>
        <w:t>l</w:t>
      </w:r>
      <w:r w:rsidRPr="005120A2">
        <w:rPr>
          <w:rFonts w:asciiTheme="majorBidi" w:hAnsiTheme="majorBidi" w:cstheme="majorBidi"/>
          <w:spacing w:val="-1"/>
          <w:sz w:val="24"/>
          <w:szCs w:val="24"/>
        </w:rPr>
        <w:t>00</w:t>
      </w:r>
      <w:r w:rsidRPr="005120A2">
        <w:rPr>
          <w:rFonts w:asciiTheme="majorBidi" w:hAnsiTheme="majorBidi" w:cstheme="majorBidi"/>
          <w:sz w:val="24"/>
          <w:szCs w:val="24"/>
        </w:rPr>
        <w:t>d</w:t>
      </w:r>
      <w:r w:rsidRPr="005120A2">
        <w:rPr>
          <w:rFonts w:asciiTheme="majorBidi" w:hAnsiTheme="majorBidi" w:cstheme="majorBidi"/>
          <w:spacing w:val="1"/>
          <w:sz w:val="24"/>
          <w:szCs w:val="24"/>
        </w:rPr>
        <w:t xml:space="preserve"> </w:t>
      </w:r>
      <w:r w:rsidRPr="005120A2">
        <w:rPr>
          <w:rFonts w:asciiTheme="majorBidi" w:hAnsiTheme="majorBidi" w:cstheme="majorBidi"/>
          <w:spacing w:val="-1"/>
          <w:sz w:val="24"/>
          <w:szCs w:val="24"/>
        </w:rPr>
        <w:t>p</w:t>
      </w:r>
      <w:r w:rsidRPr="005120A2">
        <w:rPr>
          <w:rFonts w:asciiTheme="majorBidi" w:hAnsiTheme="majorBidi" w:cstheme="majorBidi"/>
          <w:sz w:val="24"/>
          <w:szCs w:val="24"/>
        </w:rPr>
        <w:t>re</w:t>
      </w:r>
      <w:r w:rsidRPr="005120A2">
        <w:rPr>
          <w:rFonts w:asciiTheme="majorBidi" w:hAnsiTheme="majorBidi" w:cstheme="majorBidi"/>
          <w:spacing w:val="-1"/>
          <w:sz w:val="24"/>
          <w:szCs w:val="24"/>
        </w:rPr>
        <w:t>s</w:t>
      </w:r>
      <w:r w:rsidRPr="005120A2">
        <w:rPr>
          <w:rFonts w:asciiTheme="majorBidi" w:hAnsiTheme="majorBidi" w:cstheme="majorBidi"/>
          <w:spacing w:val="1"/>
          <w:sz w:val="24"/>
          <w:szCs w:val="24"/>
        </w:rPr>
        <w:t>su</w:t>
      </w:r>
      <w:r w:rsidRPr="005120A2">
        <w:rPr>
          <w:rFonts w:asciiTheme="majorBidi" w:hAnsiTheme="majorBidi" w:cstheme="majorBidi"/>
          <w:spacing w:val="-2"/>
          <w:sz w:val="24"/>
          <w:szCs w:val="24"/>
        </w:rPr>
        <w:t>r</w:t>
      </w:r>
      <w:r w:rsidRPr="005120A2">
        <w:rPr>
          <w:rFonts w:asciiTheme="majorBidi" w:hAnsiTheme="majorBidi" w:cstheme="majorBidi"/>
          <w:sz w:val="24"/>
          <w:szCs w:val="24"/>
        </w:rPr>
        <w:t xml:space="preserve">e </w:t>
      </w:r>
      <w:r w:rsidRPr="005120A2">
        <w:rPr>
          <w:rFonts w:asciiTheme="majorBidi" w:hAnsiTheme="majorBidi" w:cstheme="majorBidi"/>
          <w:spacing w:val="1"/>
          <w:sz w:val="24"/>
          <w:szCs w:val="24"/>
        </w:rPr>
        <w:t>di</w:t>
      </w:r>
      <w:r w:rsidRPr="005120A2">
        <w:rPr>
          <w:rFonts w:asciiTheme="majorBidi" w:hAnsiTheme="majorBidi" w:cstheme="majorBidi"/>
          <w:spacing w:val="-2"/>
          <w:sz w:val="24"/>
          <w:szCs w:val="24"/>
        </w:rPr>
        <w:t>f</w:t>
      </w:r>
      <w:r w:rsidRPr="005120A2">
        <w:rPr>
          <w:rFonts w:asciiTheme="majorBidi" w:hAnsiTheme="majorBidi" w:cstheme="majorBidi"/>
          <w:sz w:val="24"/>
          <w:szCs w:val="24"/>
        </w:rPr>
        <w:t>fer</w:t>
      </w:r>
      <w:r w:rsidRPr="005120A2">
        <w:rPr>
          <w:rFonts w:asciiTheme="majorBidi" w:hAnsiTheme="majorBidi" w:cstheme="majorBidi"/>
          <w:spacing w:val="-2"/>
          <w:sz w:val="24"/>
          <w:szCs w:val="24"/>
        </w:rPr>
        <w:t>e</w:t>
      </w:r>
      <w:r w:rsidRPr="005120A2">
        <w:rPr>
          <w:rFonts w:asciiTheme="majorBidi" w:hAnsiTheme="majorBidi" w:cstheme="majorBidi"/>
          <w:spacing w:val="1"/>
          <w:sz w:val="24"/>
          <w:szCs w:val="24"/>
        </w:rPr>
        <w:t>n</w:t>
      </w:r>
      <w:r w:rsidRPr="005120A2">
        <w:rPr>
          <w:rFonts w:asciiTheme="majorBidi" w:hAnsiTheme="majorBidi" w:cstheme="majorBidi"/>
          <w:sz w:val="24"/>
          <w:szCs w:val="24"/>
        </w:rPr>
        <w:t>c</w:t>
      </w:r>
      <w:r w:rsidRPr="005120A2">
        <w:rPr>
          <w:rFonts w:asciiTheme="majorBidi" w:hAnsiTheme="majorBidi" w:cstheme="majorBidi"/>
          <w:spacing w:val="-2"/>
          <w:sz w:val="24"/>
          <w:szCs w:val="24"/>
        </w:rPr>
        <w:t>e</w:t>
      </w:r>
      <w:r w:rsidRPr="005120A2">
        <w:rPr>
          <w:rFonts w:asciiTheme="majorBidi" w:hAnsiTheme="majorBidi" w:cstheme="majorBidi"/>
          <w:sz w:val="24"/>
          <w:szCs w:val="24"/>
        </w:rPr>
        <w:t xml:space="preserve">s  </w:t>
      </w:r>
      <w:r w:rsidRPr="005120A2">
        <w:rPr>
          <w:rFonts w:asciiTheme="majorBidi" w:hAnsiTheme="majorBidi" w:cstheme="majorBidi"/>
          <w:spacing w:val="3"/>
          <w:sz w:val="24"/>
          <w:szCs w:val="24"/>
        </w:rPr>
        <w:t xml:space="preserve"> </w:t>
      </w:r>
      <w:r w:rsidRPr="005120A2">
        <w:rPr>
          <w:rFonts w:asciiTheme="majorBidi" w:hAnsiTheme="majorBidi" w:cstheme="majorBidi"/>
          <w:spacing w:val="1"/>
          <w:sz w:val="24"/>
          <w:szCs w:val="24"/>
        </w:rPr>
        <w:t>b</w:t>
      </w:r>
      <w:r w:rsidRPr="005120A2">
        <w:rPr>
          <w:rFonts w:asciiTheme="majorBidi" w:hAnsiTheme="majorBidi" w:cstheme="majorBidi"/>
          <w:spacing w:val="-2"/>
          <w:sz w:val="24"/>
          <w:szCs w:val="24"/>
        </w:rPr>
        <w:t>e</w:t>
      </w: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w</w:t>
      </w:r>
      <w:r w:rsidRPr="005120A2">
        <w:rPr>
          <w:rFonts w:asciiTheme="majorBidi" w:hAnsiTheme="majorBidi" w:cstheme="majorBidi"/>
          <w:sz w:val="24"/>
          <w:szCs w:val="24"/>
        </w:rPr>
        <w:t>e</w:t>
      </w:r>
      <w:r w:rsidRPr="005120A2">
        <w:rPr>
          <w:rFonts w:asciiTheme="majorBidi" w:hAnsiTheme="majorBidi" w:cstheme="majorBidi"/>
          <w:spacing w:val="-2"/>
          <w:sz w:val="24"/>
          <w:szCs w:val="24"/>
        </w:rPr>
        <w:t>e</w:t>
      </w:r>
      <w:r w:rsidRPr="005120A2">
        <w:rPr>
          <w:rFonts w:asciiTheme="majorBidi" w:hAnsiTheme="majorBidi" w:cstheme="majorBidi"/>
          <w:sz w:val="24"/>
          <w:szCs w:val="24"/>
        </w:rPr>
        <w:t>n</w:t>
      </w:r>
      <w:r w:rsidRPr="005120A2">
        <w:rPr>
          <w:rFonts w:asciiTheme="majorBidi" w:hAnsiTheme="majorBidi" w:cstheme="majorBidi"/>
          <w:spacing w:val="17"/>
          <w:sz w:val="24"/>
          <w:szCs w:val="24"/>
        </w:rPr>
        <w:t xml:space="preserve"> </w:t>
      </w:r>
      <w:r w:rsidRPr="005120A2">
        <w:rPr>
          <w:rFonts w:asciiTheme="majorBidi" w:hAnsiTheme="majorBidi" w:cstheme="majorBidi"/>
          <w:sz w:val="24"/>
          <w:szCs w:val="24"/>
        </w:rPr>
        <w:t>a</w:t>
      </w:r>
      <w:r w:rsidRPr="005120A2">
        <w:rPr>
          <w:rFonts w:asciiTheme="majorBidi" w:hAnsiTheme="majorBidi" w:cstheme="majorBidi"/>
          <w:spacing w:val="-1"/>
          <w:sz w:val="24"/>
          <w:szCs w:val="24"/>
        </w:rPr>
        <w:t>l</w:t>
      </w:r>
      <w:r w:rsidRPr="005120A2">
        <w:rPr>
          <w:rFonts w:asciiTheme="majorBidi" w:hAnsiTheme="majorBidi" w:cstheme="majorBidi"/>
          <w:sz w:val="24"/>
          <w:szCs w:val="24"/>
        </w:rPr>
        <w:t>l</w:t>
      </w:r>
      <w:r w:rsidRPr="005120A2">
        <w:rPr>
          <w:rFonts w:asciiTheme="majorBidi" w:hAnsiTheme="majorBidi" w:cstheme="majorBidi"/>
          <w:spacing w:val="16"/>
          <w:sz w:val="24"/>
          <w:szCs w:val="24"/>
        </w:rPr>
        <w:t xml:space="preserve"> </w:t>
      </w:r>
      <w:r w:rsidRPr="005120A2">
        <w:rPr>
          <w:rFonts w:asciiTheme="majorBidi" w:hAnsiTheme="majorBidi" w:cstheme="majorBidi"/>
          <w:spacing w:val="1"/>
          <w:sz w:val="24"/>
          <w:szCs w:val="24"/>
        </w:rPr>
        <w:t>g</w:t>
      </w:r>
      <w:r w:rsidRPr="005120A2">
        <w:rPr>
          <w:rFonts w:asciiTheme="majorBidi" w:hAnsiTheme="majorBidi" w:cstheme="majorBidi"/>
          <w:spacing w:val="-2"/>
          <w:sz w:val="24"/>
          <w:szCs w:val="24"/>
        </w:rPr>
        <w:t>r</w:t>
      </w:r>
      <w:r w:rsidRPr="005120A2">
        <w:rPr>
          <w:rFonts w:asciiTheme="majorBidi" w:hAnsiTheme="majorBidi" w:cstheme="majorBidi"/>
          <w:spacing w:val="1"/>
          <w:sz w:val="24"/>
          <w:szCs w:val="24"/>
        </w:rPr>
        <w:t>0</w:t>
      </w:r>
      <w:r w:rsidRPr="005120A2">
        <w:rPr>
          <w:rFonts w:asciiTheme="majorBidi" w:hAnsiTheme="majorBidi" w:cstheme="majorBidi"/>
          <w:spacing w:val="-1"/>
          <w:sz w:val="24"/>
          <w:szCs w:val="24"/>
        </w:rPr>
        <w:t>u</w:t>
      </w:r>
      <w:r w:rsidRPr="005120A2">
        <w:rPr>
          <w:rFonts w:asciiTheme="majorBidi" w:hAnsiTheme="majorBidi" w:cstheme="majorBidi"/>
          <w:spacing w:val="1"/>
          <w:sz w:val="24"/>
          <w:szCs w:val="24"/>
        </w:rPr>
        <w:t>p</w:t>
      </w:r>
      <w:r w:rsidRPr="005120A2">
        <w:rPr>
          <w:rFonts w:asciiTheme="majorBidi" w:hAnsiTheme="majorBidi" w:cstheme="majorBidi"/>
          <w:sz w:val="24"/>
          <w:szCs w:val="24"/>
        </w:rPr>
        <w:t>s</w:t>
      </w:r>
      <w:r w:rsidRPr="005120A2">
        <w:rPr>
          <w:rFonts w:asciiTheme="majorBidi" w:hAnsiTheme="majorBidi" w:cstheme="majorBidi"/>
          <w:spacing w:val="17"/>
          <w:sz w:val="24"/>
          <w:szCs w:val="24"/>
        </w:rPr>
        <w:t xml:space="preserve"> </w:t>
      </w:r>
      <w:r w:rsidRPr="005120A2">
        <w:rPr>
          <w:rFonts w:asciiTheme="majorBidi" w:hAnsiTheme="majorBidi" w:cstheme="majorBidi"/>
          <w:sz w:val="24"/>
          <w:szCs w:val="24"/>
        </w:rPr>
        <w:t>,</w:t>
      </w:r>
      <w:r w:rsidRPr="005120A2">
        <w:rPr>
          <w:rFonts w:asciiTheme="majorBidi" w:hAnsiTheme="majorBidi" w:cstheme="majorBidi"/>
          <w:spacing w:val="-2"/>
          <w:sz w:val="24"/>
          <w:szCs w:val="24"/>
        </w:rPr>
        <w:t>w</w:t>
      </w:r>
      <w:r w:rsidRPr="005120A2">
        <w:rPr>
          <w:rFonts w:asciiTheme="majorBidi" w:hAnsiTheme="majorBidi" w:cstheme="majorBidi"/>
          <w:sz w:val="24"/>
          <w:szCs w:val="24"/>
        </w:rPr>
        <w:t>e</w:t>
      </w:r>
      <w:r w:rsidRPr="005120A2">
        <w:rPr>
          <w:rFonts w:asciiTheme="majorBidi" w:hAnsiTheme="majorBidi" w:cstheme="majorBidi"/>
          <w:spacing w:val="18"/>
          <w:sz w:val="24"/>
          <w:szCs w:val="24"/>
        </w:rPr>
        <w:t xml:space="preserve"> </w:t>
      </w:r>
      <w:r w:rsidRPr="005120A2">
        <w:rPr>
          <w:rFonts w:asciiTheme="majorBidi" w:hAnsiTheme="majorBidi" w:cstheme="majorBidi"/>
          <w:spacing w:val="-2"/>
          <w:sz w:val="24"/>
          <w:szCs w:val="24"/>
        </w:rPr>
        <w:t>f</w:t>
      </w:r>
      <w:r w:rsidRPr="005120A2">
        <w:rPr>
          <w:rFonts w:asciiTheme="majorBidi" w:hAnsiTheme="majorBidi" w:cstheme="majorBidi"/>
          <w:spacing w:val="1"/>
          <w:sz w:val="24"/>
          <w:szCs w:val="24"/>
        </w:rPr>
        <w:t>0</w:t>
      </w:r>
      <w:r w:rsidRPr="005120A2">
        <w:rPr>
          <w:rFonts w:asciiTheme="majorBidi" w:hAnsiTheme="majorBidi" w:cstheme="majorBidi"/>
          <w:spacing w:val="-1"/>
          <w:sz w:val="24"/>
          <w:szCs w:val="24"/>
        </w:rPr>
        <w:t>u</w:t>
      </w:r>
      <w:r w:rsidRPr="005120A2">
        <w:rPr>
          <w:rFonts w:asciiTheme="majorBidi" w:hAnsiTheme="majorBidi" w:cstheme="majorBidi"/>
          <w:spacing w:val="1"/>
          <w:sz w:val="24"/>
          <w:szCs w:val="24"/>
        </w:rPr>
        <w:t>n</w:t>
      </w:r>
      <w:r w:rsidRPr="005120A2">
        <w:rPr>
          <w:rFonts w:asciiTheme="majorBidi" w:hAnsiTheme="majorBidi" w:cstheme="majorBidi"/>
          <w:sz w:val="24"/>
          <w:szCs w:val="24"/>
        </w:rPr>
        <w:t>d</w:t>
      </w:r>
      <w:r w:rsidRPr="005120A2">
        <w:rPr>
          <w:rFonts w:asciiTheme="majorBidi" w:hAnsiTheme="majorBidi" w:cstheme="majorBidi"/>
          <w:spacing w:val="17"/>
          <w:sz w:val="24"/>
          <w:szCs w:val="24"/>
        </w:rPr>
        <w:t xml:space="preserve"> </w:t>
      </w: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h</w:t>
      </w:r>
      <w:r w:rsidRPr="005120A2">
        <w:rPr>
          <w:rFonts w:asciiTheme="majorBidi" w:hAnsiTheme="majorBidi" w:cstheme="majorBidi"/>
          <w:spacing w:val="-2"/>
          <w:sz w:val="24"/>
          <w:szCs w:val="24"/>
        </w:rPr>
        <w:t>a</w:t>
      </w:r>
      <w:r w:rsidRPr="005120A2">
        <w:rPr>
          <w:rFonts w:asciiTheme="majorBidi" w:hAnsiTheme="majorBidi" w:cstheme="majorBidi"/>
          <w:sz w:val="24"/>
          <w:szCs w:val="24"/>
        </w:rPr>
        <w:t>t</w:t>
      </w:r>
      <w:r w:rsidRPr="005120A2">
        <w:rPr>
          <w:rFonts w:asciiTheme="majorBidi" w:hAnsiTheme="majorBidi" w:cstheme="majorBidi"/>
          <w:spacing w:val="16"/>
          <w:sz w:val="24"/>
          <w:szCs w:val="24"/>
        </w:rPr>
        <w:t xml:space="preserve"> </w:t>
      </w:r>
      <w:r w:rsidRPr="005120A2">
        <w:rPr>
          <w:rFonts w:asciiTheme="majorBidi" w:hAnsiTheme="majorBidi" w:cstheme="majorBidi"/>
          <w:spacing w:val="1"/>
          <w:sz w:val="24"/>
          <w:szCs w:val="24"/>
        </w:rPr>
        <w:t>th</w:t>
      </w:r>
      <w:r w:rsidRPr="005120A2">
        <w:rPr>
          <w:rFonts w:asciiTheme="majorBidi" w:hAnsiTheme="majorBidi" w:cstheme="majorBidi"/>
          <w:spacing w:val="-2"/>
          <w:sz w:val="24"/>
          <w:szCs w:val="24"/>
        </w:rPr>
        <w:t>e</w:t>
      </w:r>
      <w:r w:rsidRPr="005120A2">
        <w:rPr>
          <w:rFonts w:asciiTheme="majorBidi" w:hAnsiTheme="majorBidi" w:cstheme="majorBidi"/>
          <w:sz w:val="24"/>
          <w:szCs w:val="24"/>
        </w:rPr>
        <w:t>re</w:t>
      </w:r>
      <w:r w:rsidRPr="005120A2">
        <w:rPr>
          <w:rFonts w:asciiTheme="majorBidi" w:hAnsiTheme="majorBidi" w:cstheme="majorBidi"/>
          <w:spacing w:val="18"/>
          <w:sz w:val="24"/>
          <w:szCs w:val="24"/>
        </w:rPr>
        <w:t xml:space="preserve"> </w:t>
      </w:r>
      <w:r w:rsidRPr="005120A2">
        <w:rPr>
          <w:rFonts w:asciiTheme="majorBidi" w:hAnsiTheme="majorBidi" w:cstheme="majorBidi"/>
          <w:spacing w:val="-1"/>
          <w:sz w:val="24"/>
          <w:szCs w:val="24"/>
        </w:rPr>
        <w:t>w</w:t>
      </w:r>
      <w:r w:rsidRPr="005120A2">
        <w:rPr>
          <w:rFonts w:asciiTheme="majorBidi" w:hAnsiTheme="majorBidi" w:cstheme="majorBidi"/>
          <w:sz w:val="24"/>
          <w:szCs w:val="24"/>
        </w:rPr>
        <w:t xml:space="preserve">ere   </w:t>
      </w:r>
      <w:r w:rsidRPr="005120A2">
        <w:rPr>
          <w:rFonts w:asciiTheme="majorBidi" w:hAnsiTheme="majorBidi" w:cstheme="majorBidi"/>
          <w:spacing w:val="1"/>
          <w:sz w:val="24"/>
          <w:szCs w:val="24"/>
        </w:rPr>
        <w:t>n</w:t>
      </w:r>
      <w:r w:rsidRPr="005120A2">
        <w:rPr>
          <w:rFonts w:asciiTheme="majorBidi" w:hAnsiTheme="majorBidi" w:cstheme="majorBidi"/>
          <w:sz w:val="24"/>
          <w:szCs w:val="24"/>
        </w:rPr>
        <w:t>0</w:t>
      </w:r>
      <w:r w:rsidRPr="005120A2">
        <w:rPr>
          <w:rFonts w:asciiTheme="majorBidi" w:hAnsiTheme="majorBidi" w:cstheme="majorBidi"/>
          <w:spacing w:val="17"/>
          <w:sz w:val="24"/>
          <w:szCs w:val="24"/>
        </w:rPr>
        <w:t xml:space="preserve"> </w:t>
      </w:r>
      <w:r w:rsidRPr="005120A2">
        <w:rPr>
          <w:rFonts w:asciiTheme="majorBidi" w:hAnsiTheme="majorBidi" w:cstheme="majorBidi"/>
          <w:spacing w:val="-1"/>
          <w:sz w:val="24"/>
          <w:szCs w:val="24"/>
        </w:rPr>
        <w:t>s</w:t>
      </w:r>
      <w:r w:rsidRPr="005120A2">
        <w:rPr>
          <w:rFonts w:asciiTheme="majorBidi" w:hAnsiTheme="majorBidi" w:cstheme="majorBidi"/>
          <w:spacing w:val="1"/>
          <w:sz w:val="24"/>
          <w:szCs w:val="24"/>
        </w:rPr>
        <w:t>t</w:t>
      </w:r>
      <w:r w:rsidRPr="005120A2">
        <w:rPr>
          <w:rFonts w:asciiTheme="majorBidi" w:hAnsiTheme="majorBidi" w:cstheme="majorBidi"/>
          <w:spacing w:val="-2"/>
          <w:sz w:val="24"/>
          <w:szCs w:val="24"/>
        </w:rPr>
        <w:t>a</w:t>
      </w: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i</w:t>
      </w:r>
      <w:r w:rsidRPr="005120A2">
        <w:rPr>
          <w:rFonts w:asciiTheme="majorBidi" w:hAnsiTheme="majorBidi" w:cstheme="majorBidi"/>
          <w:spacing w:val="1"/>
          <w:sz w:val="24"/>
          <w:szCs w:val="24"/>
        </w:rPr>
        <w:t>s</w:t>
      </w: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i</w:t>
      </w:r>
      <w:r w:rsidRPr="005120A2">
        <w:rPr>
          <w:rFonts w:asciiTheme="majorBidi" w:hAnsiTheme="majorBidi" w:cstheme="majorBidi"/>
          <w:sz w:val="24"/>
          <w:szCs w:val="24"/>
        </w:rPr>
        <w:t>c</w:t>
      </w:r>
      <w:r w:rsidRPr="005120A2">
        <w:rPr>
          <w:rFonts w:asciiTheme="majorBidi" w:hAnsiTheme="majorBidi" w:cstheme="majorBidi"/>
          <w:spacing w:val="-2"/>
          <w:sz w:val="24"/>
          <w:szCs w:val="24"/>
        </w:rPr>
        <w:t>a</w:t>
      </w:r>
      <w:r w:rsidRPr="005120A2">
        <w:rPr>
          <w:rFonts w:asciiTheme="majorBidi" w:hAnsiTheme="majorBidi" w:cstheme="majorBidi"/>
          <w:sz w:val="24"/>
          <w:szCs w:val="24"/>
        </w:rPr>
        <w:t xml:space="preserve">l </w:t>
      </w:r>
      <w:r w:rsidRPr="005120A2">
        <w:rPr>
          <w:rFonts w:asciiTheme="majorBidi" w:hAnsiTheme="majorBidi" w:cstheme="majorBidi"/>
          <w:spacing w:val="1"/>
          <w:sz w:val="24"/>
          <w:szCs w:val="24"/>
        </w:rPr>
        <w:t>s</w:t>
      </w:r>
      <w:r w:rsidRPr="005120A2">
        <w:rPr>
          <w:rFonts w:asciiTheme="majorBidi" w:hAnsiTheme="majorBidi" w:cstheme="majorBidi"/>
          <w:spacing w:val="-1"/>
          <w:sz w:val="24"/>
          <w:szCs w:val="24"/>
        </w:rPr>
        <w:t>ig</w:t>
      </w:r>
      <w:r w:rsidRPr="005120A2">
        <w:rPr>
          <w:rFonts w:asciiTheme="majorBidi" w:hAnsiTheme="majorBidi" w:cstheme="majorBidi"/>
          <w:spacing w:val="1"/>
          <w:sz w:val="24"/>
          <w:szCs w:val="24"/>
        </w:rPr>
        <w:t>ni</w:t>
      </w:r>
      <w:r w:rsidRPr="005120A2">
        <w:rPr>
          <w:rFonts w:asciiTheme="majorBidi" w:hAnsiTheme="majorBidi" w:cstheme="majorBidi"/>
          <w:spacing w:val="-2"/>
          <w:sz w:val="24"/>
          <w:szCs w:val="24"/>
        </w:rPr>
        <w:t>f</w:t>
      </w:r>
      <w:r w:rsidRPr="005120A2">
        <w:rPr>
          <w:rFonts w:asciiTheme="majorBidi" w:hAnsiTheme="majorBidi" w:cstheme="majorBidi"/>
          <w:spacing w:val="1"/>
          <w:sz w:val="24"/>
          <w:szCs w:val="24"/>
        </w:rPr>
        <w:t>i</w:t>
      </w:r>
      <w:r w:rsidRPr="005120A2">
        <w:rPr>
          <w:rFonts w:asciiTheme="majorBidi" w:hAnsiTheme="majorBidi" w:cstheme="majorBidi"/>
          <w:sz w:val="24"/>
          <w:szCs w:val="24"/>
        </w:rPr>
        <w:t>c</w:t>
      </w:r>
      <w:r w:rsidRPr="005120A2">
        <w:rPr>
          <w:rFonts w:asciiTheme="majorBidi" w:hAnsiTheme="majorBidi" w:cstheme="majorBidi"/>
          <w:spacing w:val="-2"/>
          <w:sz w:val="24"/>
          <w:szCs w:val="24"/>
        </w:rPr>
        <w:t>a</w:t>
      </w:r>
      <w:r w:rsidRPr="005120A2">
        <w:rPr>
          <w:rFonts w:asciiTheme="majorBidi" w:hAnsiTheme="majorBidi" w:cstheme="majorBidi"/>
          <w:spacing w:val="1"/>
          <w:sz w:val="24"/>
          <w:szCs w:val="24"/>
        </w:rPr>
        <w:t>n</w:t>
      </w:r>
      <w:r w:rsidRPr="005120A2">
        <w:rPr>
          <w:rFonts w:asciiTheme="majorBidi" w:hAnsiTheme="majorBidi" w:cstheme="majorBidi"/>
          <w:sz w:val="24"/>
          <w:szCs w:val="24"/>
        </w:rPr>
        <w:t>t</w:t>
      </w:r>
      <w:r w:rsidRPr="005120A2">
        <w:rPr>
          <w:rFonts w:asciiTheme="majorBidi" w:hAnsiTheme="majorBidi" w:cstheme="majorBidi"/>
          <w:spacing w:val="67"/>
          <w:sz w:val="24"/>
          <w:szCs w:val="24"/>
        </w:rPr>
        <w:t xml:space="preserve"> </w:t>
      </w:r>
      <w:r w:rsidRPr="005120A2">
        <w:rPr>
          <w:rFonts w:asciiTheme="majorBidi" w:hAnsiTheme="majorBidi" w:cstheme="majorBidi"/>
          <w:spacing w:val="1"/>
          <w:sz w:val="24"/>
          <w:szCs w:val="24"/>
        </w:rPr>
        <w:t>d</w:t>
      </w:r>
      <w:r w:rsidRPr="005120A2">
        <w:rPr>
          <w:rFonts w:asciiTheme="majorBidi" w:hAnsiTheme="majorBidi" w:cstheme="majorBidi"/>
          <w:spacing w:val="-1"/>
          <w:sz w:val="24"/>
          <w:szCs w:val="24"/>
        </w:rPr>
        <w:t>i</w:t>
      </w:r>
      <w:r w:rsidRPr="005120A2">
        <w:rPr>
          <w:rFonts w:asciiTheme="majorBidi" w:hAnsiTheme="majorBidi" w:cstheme="majorBidi"/>
          <w:sz w:val="24"/>
          <w:szCs w:val="24"/>
        </w:rPr>
        <w:t>ffer</w:t>
      </w:r>
      <w:r w:rsidRPr="005120A2">
        <w:rPr>
          <w:rFonts w:asciiTheme="majorBidi" w:hAnsiTheme="majorBidi" w:cstheme="majorBidi"/>
          <w:spacing w:val="-2"/>
          <w:sz w:val="24"/>
          <w:szCs w:val="24"/>
        </w:rPr>
        <w:t>e</w:t>
      </w:r>
      <w:r w:rsidRPr="005120A2">
        <w:rPr>
          <w:rFonts w:asciiTheme="majorBidi" w:hAnsiTheme="majorBidi" w:cstheme="majorBidi"/>
          <w:spacing w:val="1"/>
          <w:sz w:val="24"/>
          <w:szCs w:val="24"/>
        </w:rPr>
        <w:t>n</w:t>
      </w:r>
      <w:r w:rsidRPr="005120A2">
        <w:rPr>
          <w:rFonts w:asciiTheme="majorBidi" w:hAnsiTheme="majorBidi" w:cstheme="majorBidi"/>
          <w:spacing w:val="-2"/>
          <w:sz w:val="24"/>
          <w:szCs w:val="24"/>
        </w:rPr>
        <w:t>c</w:t>
      </w:r>
      <w:r w:rsidRPr="005120A2">
        <w:rPr>
          <w:rFonts w:asciiTheme="majorBidi" w:hAnsiTheme="majorBidi" w:cstheme="majorBidi"/>
          <w:sz w:val="24"/>
          <w:szCs w:val="24"/>
        </w:rPr>
        <w:t xml:space="preserve">e  </w:t>
      </w:r>
      <w:r w:rsidRPr="005120A2">
        <w:rPr>
          <w:rFonts w:asciiTheme="majorBidi" w:hAnsiTheme="majorBidi" w:cstheme="majorBidi"/>
          <w:spacing w:val="68"/>
          <w:sz w:val="24"/>
          <w:szCs w:val="24"/>
        </w:rPr>
        <w:t xml:space="preserve"> </w:t>
      </w:r>
      <w:r w:rsidRPr="005120A2">
        <w:rPr>
          <w:rFonts w:asciiTheme="majorBidi" w:hAnsiTheme="majorBidi" w:cstheme="majorBidi"/>
          <w:spacing w:val="1"/>
          <w:sz w:val="24"/>
          <w:szCs w:val="24"/>
        </w:rPr>
        <w:t>i</w:t>
      </w:r>
      <w:r w:rsidRPr="005120A2">
        <w:rPr>
          <w:rFonts w:asciiTheme="majorBidi" w:hAnsiTheme="majorBidi" w:cstheme="majorBidi"/>
          <w:sz w:val="24"/>
          <w:szCs w:val="24"/>
        </w:rPr>
        <w:t xml:space="preserve">n </w:t>
      </w:r>
      <w:r w:rsidRPr="005120A2">
        <w:rPr>
          <w:rFonts w:asciiTheme="majorBidi" w:hAnsiTheme="majorBidi" w:cstheme="majorBidi"/>
          <w:spacing w:val="4"/>
          <w:sz w:val="24"/>
          <w:szCs w:val="24"/>
        </w:rPr>
        <w:t xml:space="preserve"> </w:t>
      </w:r>
      <w:r w:rsidRPr="005120A2">
        <w:rPr>
          <w:rFonts w:asciiTheme="majorBidi" w:hAnsiTheme="majorBidi" w:cstheme="majorBidi"/>
          <w:sz w:val="24"/>
          <w:szCs w:val="24"/>
        </w:rPr>
        <w:t>SBP</w:t>
      </w:r>
      <w:r w:rsidRPr="005120A2">
        <w:rPr>
          <w:rFonts w:asciiTheme="majorBidi" w:hAnsiTheme="majorBidi" w:cstheme="majorBidi"/>
          <w:spacing w:val="69"/>
          <w:sz w:val="24"/>
          <w:szCs w:val="24"/>
        </w:rPr>
        <w:t xml:space="preserve"> </w:t>
      </w:r>
      <w:r w:rsidRPr="005120A2">
        <w:rPr>
          <w:rFonts w:asciiTheme="majorBidi" w:hAnsiTheme="majorBidi" w:cstheme="majorBidi"/>
          <w:spacing w:val="-1"/>
          <w:sz w:val="24"/>
          <w:szCs w:val="24"/>
        </w:rPr>
        <w:t>b</w:t>
      </w:r>
      <w:r w:rsidRPr="005120A2">
        <w:rPr>
          <w:rFonts w:asciiTheme="majorBidi" w:hAnsiTheme="majorBidi" w:cstheme="majorBidi"/>
          <w:sz w:val="24"/>
          <w:szCs w:val="24"/>
        </w:rPr>
        <w:t>e</w:t>
      </w: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w</w:t>
      </w:r>
      <w:r w:rsidRPr="005120A2">
        <w:rPr>
          <w:rFonts w:asciiTheme="majorBidi" w:hAnsiTheme="majorBidi" w:cstheme="majorBidi"/>
          <w:sz w:val="24"/>
          <w:szCs w:val="24"/>
        </w:rPr>
        <w:t>e</w:t>
      </w:r>
      <w:r w:rsidRPr="005120A2">
        <w:rPr>
          <w:rFonts w:asciiTheme="majorBidi" w:hAnsiTheme="majorBidi" w:cstheme="majorBidi"/>
          <w:spacing w:val="-2"/>
          <w:sz w:val="24"/>
          <w:szCs w:val="24"/>
        </w:rPr>
        <w:t>e</w:t>
      </w:r>
      <w:r w:rsidRPr="005120A2">
        <w:rPr>
          <w:rFonts w:asciiTheme="majorBidi" w:hAnsiTheme="majorBidi" w:cstheme="majorBidi"/>
          <w:sz w:val="24"/>
          <w:szCs w:val="24"/>
        </w:rPr>
        <w:t>n</w:t>
      </w:r>
      <w:r w:rsidRPr="005120A2">
        <w:rPr>
          <w:rFonts w:asciiTheme="majorBidi" w:hAnsiTheme="majorBidi" w:cstheme="majorBidi"/>
          <w:spacing w:val="68"/>
          <w:sz w:val="24"/>
          <w:szCs w:val="24"/>
        </w:rPr>
        <w:t xml:space="preserve"> </w:t>
      </w:r>
      <w:r w:rsidRPr="005120A2">
        <w:rPr>
          <w:rFonts w:asciiTheme="majorBidi" w:hAnsiTheme="majorBidi" w:cstheme="majorBidi"/>
          <w:sz w:val="24"/>
          <w:szCs w:val="24"/>
        </w:rPr>
        <w:t>two</w:t>
      </w:r>
      <w:r w:rsidRPr="005120A2">
        <w:rPr>
          <w:rFonts w:asciiTheme="majorBidi" w:hAnsiTheme="majorBidi" w:cstheme="majorBidi"/>
          <w:spacing w:val="70"/>
          <w:sz w:val="24"/>
          <w:szCs w:val="24"/>
        </w:rPr>
        <w:t xml:space="preserve"> </w:t>
      </w:r>
      <w:r w:rsidRPr="005120A2">
        <w:rPr>
          <w:rFonts w:asciiTheme="majorBidi" w:hAnsiTheme="majorBidi" w:cstheme="majorBidi"/>
          <w:spacing w:val="-1"/>
          <w:sz w:val="24"/>
          <w:szCs w:val="24"/>
        </w:rPr>
        <w:t>g</w:t>
      </w:r>
      <w:r w:rsidRPr="005120A2">
        <w:rPr>
          <w:rFonts w:asciiTheme="majorBidi" w:hAnsiTheme="majorBidi" w:cstheme="majorBidi"/>
          <w:sz w:val="24"/>
          <w:szCs w:val="24"/>
        </w:rPr>
        <w:t>r</w:t>
      </w:r>
      <w:r w:rsidRPr="005120A2">
        <w:rPr>
          <w:rFonts w:asciiTheme="majorBidi" w:hAnsiTheme="majorBidi" w:cstheme="majorBidi"/>
          <w:spacing w:val="-1"/>
          <w:sz w:val="24"/>
          <w:szCs w:val="24"/>
        </w:rPr>
        <w:t>0u</w:t>
      </w:r>
      <w:r w:rsidRPr="005120A2">
        <w:rPr>
          <w:rFonts w:asciiTheme="majorBidi" w:hAnsiTheme="majorBidi" w:cstheme="majorBidi"/>
          <w:spacing w:val="1"/>
          <w:sz w:val="24"/>
          <w:szCs w:val="24"/>
        </w:rPr>
        <w:t>p</w:t>
      </w:r>
      <w:r w:rsidRPr="005120A2">
        <w:rPr>
          <w:rFonts w:asciiTheme="majorBidi" w:hAnsiTheme="majorBidi" w:cstheme="majorBidi"/>
          <w:sz w:val="24"/>
          <w:szCs w:val="24"/>
        </w:rPr>
        <w:t xml:space="preserve">s  </w:t>
      </w:r>
      <w:r w:rsidRPr="005120A2">
        <w:rPr>
          <w:rFonts w:asciiTheme="majorBidi" w:hAnsiTheme="majorBidi" w:cstheme="majorBidi"/>
          <w:spacing w:val="-1"/>
          <w:sz w:val="24"/>
          <w:szCs w:val="24"/>
        </w:rPr>
        <w:t>ti</w:t>
      </w:r>
      <w:r w:rsidRPr="005120A2">
        <w:rPr>
          <w:rFonts w:asciiTheme="majorBidi" w:hAnsiTheme="majorBidi" w:cstheme="majorBidi"/>
          <w:spacing w:val="1"/>
          <w:sz w:val="24"/>
          <w:szCs w:val="24"/>
        </w:rPr>
        <w:t>l</w:t>
      </w:r>
      <w:r w:rsidRPr="005120A2">
        <w:rPr>
          <w:rFonts w:asciiTheme="majorBidi" w:hAnsiTheme="majorBidi" w:cstheme="majorBidi"/>
          <w:sz w:val="24"/>
          <w:szCs w:val="24"/>
        </w:rPr>
        <w:t xml:space="preserve">l  </w:t>
      </w:r>
      <w:r w:rsidRPr="005120A2">
        <w:rPr>
          <w:rFonts w:asciiTheme="majorBidi" w:hAnsiTheme="majorBidi" w:cstheme="majorBidi"/>
          <w:spacing w:val="69"/>
          <w:sz w:val="24"/>
          <w:szCs w:val="24"/>
        </w:rPr>
        <w:t xml:space="preserve"> </w:t>
      </w:r>
      <w:r w:rsidRPr="005120A2">
        <w:rPr>
          <w:rFonts w:asciiTheme="majorBidi" w:hAnsiTheme="majorBidi" w:cstheme="majorBidi"/>
          <w:sz w:val="24"/>
          <w:szCs w:val="24"/>
        </w:rPr>
        <w:t>re</w:t>
      </w:r>
      <w:r w:rsidRPr="005120A2">
        <w:rPr>
          <w:rFonts w:asciiTheme="majorBidi" w:hAnsiTheme="majorBidi" w:cstheme="majorBidi"/>
          <w:spacing w:val="-2"/>
          <w:sz w:val="24"/>
          <w:szCs w:val="24"/>
        </w:rPr>
        <w:t>a</w:t>
      </w:r>
      <w:r w:rsidRPr="005120A2">
        <w:rPr>
          <w:rFonts w:asciiTheme="majorBidi" w:hAnsiTheme="majorBidi" w:cstheme="majorBidi"/>
          <w:sz w:val="24"/>
          <w:szCs w:val="24"/>
        </w:rPr>
        <w:t>c</w:t>
      </w:r>
      <w:r w:rsidRPr="005120A2">
        <w:rPr>
          <w:rFonts w:asciiTheme="majorBidi" w:hAnsiTheme="majorBidi" w:cstheme="majorBidi"/>
          <w:spacing w:val="1"/>
          <w:sz w:val="24"/>
          <w:szCs w:val="24"/>
        </w:rPr>
        <w:t>h</w:t>
      </w:r>
      <w:r w:rsidRPr="005120A2">
        <w:rPr>
          <w:rFonts w:asciiTheme="majorBidi" w:hAnsiTheme="majorBidi" w:cstheme="majorBidi"/>
          <w:spacing w:val="-1"/>
          <w:sz w:val="24"/>
          <w:szCs w:val="24"/>
        </w:rPr>
        <w:t>in</w:t>
      </w:r>
      <w:r w:rsidRPr="005120A2">
        <w:rPr>
          <w:rFonts w:asciiTheme="majorBidi" w:hAnsiTheme="majorBidi" w:cstheme="majorBidi"/>
          <w:sz w:val="24"/>
          <w:szCs w:val="24"/>
        </w:rPr>
        <w:t xml:space="preserve">g  8  </w:t>
      </w:r>
      <w:r w:rsidRPr="005120A2">
        <w:rPr>
          <w:rFonts w:asciiTheme="majorBidi" w:hAnsiTheme="majorBidi" w:cstheme="majorBidi"/>
          <w:spacing w:val="-5"/>
          <w:sz w:val="24"/>
          <w:szCs w:val="24"/>
        </w:rPr>
        <w:t>m</w:t>
      </w:r>
      <w:r w:rsidRPr="005120A2">
        <w:rPr>
          <w:rFonts w:asciiTheme="majorBidi" w:hAnsiTheme="majorBidi" w:cstheme="majorBidi"/>
          <w:spacing w:val="1"/>
          <w:sz w:val="24"/>
          <w:szCs w:val="24"/>
        </w:rPr>
        <w:t>in</w:t>
      </w:r>
      <w:r w:rsidRPr="005120A2">
        <w:rPr>
          <w:rFonts w:asciiTheme="majorBidi" w:hAnsiTheme="majorBidi" w:cstheme="majorBidi"/>
          <w:sz w:val="24"/>
          <w:szCs w:val="24"/>
        </w:rPr>
        <w:t>s rea</w:t>
      </w:r>
      <w:r w:rsidRPr="005120A2">
        <w:rPr>
          <w:rFonts w:asciiTheme="majorBidi" w:hAnsiTheme="majorBidi" w:cstheme="majorBidi"/>
          <w:spacing w:val="-1"/>
          <w:sz w:val="24"/>
          <w:szCs w:val="24"/>
        </w:rPr>
        <w:t>d</w:t>
      </w:r>
      <w:r w:rsidRPr="005120A2">
        <w:rPr>
          <w:rFonts w:asciiTheme="majorBidi" w:hAnsiTheme="majorBidi" w:cstheme="majorBidi"/>
          <w:spacing w:val="1"/>
          <w:sz w:val="24"/>
          <w:szCs w:val="24"/>
        </w:rPr>
        <w:t>i</w:t>
      </w:r>
      <w:r w:rsidRPr="005120A2">
        <w:rPr>
          <w:rFonts w:asciiTheme="majorBidi" w:hAnsiTheme="majorBidi" w:cstheme="majorBidi"/>
          <w:spacing w:val="-1"/>
          <w:sz w:val="24"/>
          <w:szCs w:val="24"/>
        </w:rPr>
        <w:t>ng</w:t>
      </w:r>
      <w:r w:rsidRPr="005120A2">
        <w:rPr>
          <w:rFonts w:asciiTheme="majorBidi" w:hAnsiTheme="majorBidi" w:cstheme="majorBidi"/>
          <w:sz w:val="24"/>
          <w:szCs w:val="24"/>
        </w:rPr>
        <w:t>s</w:t>
      </w:r>
      <w:r w:rsidRPr="005120A2">
        <w:rPr>
          <w:rFonts w:asciiTheme="majorBidi" w:hAnsiTheme="majorBidi" w:cstheme="majorBidi"/>
          <w:spacing w:val="4"/>
          <w:sz w:val="24"/>
          <w:szCs w:val="24"/>
        </w:rPr>
        <w:t xml:space="preserve"> </w:t>
      </w:r>
      <w:r w:rsidRPr="005120A2">
        <w:rPr>
          <w:rFonts w:asciiTheme="majorBidi" w:hAnsiTheme="majorBidi" w:cstheme="majorBidi"/>
          <w:spacing w:val="-2"/>
          <w:sz w:val="24"/>
          <w:szCs w:val="24"/>
        </w:rPr>
        <w:t>(</w:t>
      </w:r>
      <w:r w:rsidRPr="005120A2">
        <w:rPr>
          <w:rFonts w:asciiTheme="majorBidi" w:hAnsiTheme="majorBidi" w:cstheme="majorBidi"/>
          <w:sz w:val="24"/>
          <w:szCs w:val="24"/>
        </w:rPr>
        <w:t>p</w:t>
      </w:r>
      <w:r w:rsidRPr="005120A2">
        <w:rPr>
          <w:rFonts w:asciiTheme="majorBidi" w:hAnsiTheme="majorBidi" w:cstheme="majorBidi"/>
          <w:spacing w:val="1"/>
          <w:sz w:val="24"/>
          <w:szCs w:val="24"/>
        </w:rPr>
        <w:t xml:space="preserve"> v</w:t>
      </w:r>
      <w:r w:rsidRPr="005120A2">
        <w:rPr>
          <w:rFonts w:asciiTheme="majorBidi" w:hAnsiTheme="majorBidi" w:cstheme="majorBidi"/>
          <w:sz w:val="24"/>
          <w:szCs w:val="24"/>
        </w:rPr>
        <w:t>a</w:t>
      </w:r>
      <w:r w:rsidRPr="005120A2">
        <w:rPr>
          <w:rFonts w:asciiTheme="majorBidi" w:hAnsiTheme="majorBidi" w:cstheme="majorBidi"/>
          <w:spacing w:val="-1"/>
          <w:sz w:val="24"/>
          <w:szCs w:val="24"/>
        </w:rPr>
        <w:t>l</w:t>
      </w:r>
      <w:r w:rsidRPr="005120A2">
        <w:rPr>
          <w:rFonts w:asciiTheme="majorBidi" w:hAnsiTheme="majorBidi" w:cstheme="majorBidi"/>
          <w:spacing w:val="1"/>
          <w:sz w:val="24"/>
          <w:szCs w:val="24"/>
        </w:rPr>
        <w:t>u</w:t>
      </w:r>
      <w:r w:rsidRPr="005120A2">
        <w:rPr>
          <w:rFonts w:asciiTheme="majorBidi" w:hAnsiTheme="majorBidi" w:cstheme="majorBidi"/>
          <w:sz w:val="24"/>
          <w:szCs w:val="24"/>
        </w:rPr>
        <w:t>e</w:t>
      </w:r>
      <w:r w:rsidRPr="005120A2">
        <w:rPr>
          <w:rFonts w:asciiTheme="majorBidi" w:hAnsiTheme="majorBidi" w:cstheme="majorBidi"/>
          <w:spacing w:val="1"/>
          <w:sz w:val="24"/>
          <w:szCs w:val="24"/>
        </w:rPr>
        <w:t xml:space="preserve"> </w:t>
      </w:r>
      <w:r w:rsidRPr="005120A2">
        <w:rPr>
          <w:rFonts w:asciiTheme="majorBidi" w:hAnsiTheme="majorBidi" w:cstheme="majorBidi"/>
          <w:spacing w:val="-1"/>
          <w:sz w:val="24"/>
          <w:szCs w:val="24"/>
        </w:rPr>
        <w:t>w</w:t>
      </w:r>
      <w:r w:rsidRPr="005120A2">
        <w:rPr>
          <w:rFonts w:asciiTheme="majorBidi" w:hAnsiTheme="majorBidi" w:cstheme="majorBidi"/>
          <w:sz w:val="24"/>
          <w:szCs w:val="24"/>
        </w:rPr>
        <w:t xml:space="preserve">as </w:t>
      </w:r>
      <w:r w:rsidRPr="005120A2">
        <w:rPr>
          <w:rFonts w:asciiTheme="majorBidi" w:hAnsiTheme="majorBidi" w:cstheme="majorBidi"/>
          <w:spacing w:val="6"/>
          <w:sz w:val="24"/>
          <w:szCs w:val="24"/>
        </w:rPr>
        <w:t xml:space="preserve"> </w:t>
      </w:r>
      <w:r w:rsidRPr="005120A2">
        <w:rPr>
          <w:rFonts w:asciiTheme="majorBidi" w:hAnsiTheme="majorBidi" w:cstheme="majorBidi"/>
          <w:spacing w:val="-5"/>
          <w:sz w:val="24"/>
          <w:szCs w:val="24"/>
        </w:rPr>
        <w:t>m</w:t>
      </w:r>
      <w:r w:rsidRPr="005120A2">
        <w:rPr>
          <w:rFonts w:asciiTheme="majorBidi" w:hAnsiTheme="majorBidi" w:cstheme="majorBidi"/>
          <w:spacing w:val="1"/>
          <w:sz w:val="24"/>
          <w:szCs w:val="24"/>
        </w:rPr>
        <w:t>0</w:t>
      </w:r>
      <w:r w:rsidRPr="005120A2">
        <w:rPr>
          <w:rFonts w:asciiTheme="majorBidi" w:hAnsiTheme="majorBidi" w:cstheme="majorBidi"/>
          <w:sz w:val="24"/>
          <w:szCs w:val="24"/>
        </w:rPr>
        <w:t>re</w:t>
      </w:r>
      <w:r w:rsidRPr="005120A2">
        <w:rPr>
          <w:rFonts w:asciiTheme="majorBidi" w:hAnsiTheme="majorBidi" w:cstheme="majorBidi"/>
          <w:spacing w:val="3"/>
          <w:sz w:val="24"/>
          <w:szCs w:val="24"/>
        </w:rPr>
        <w:t xml:space="preserve"> </w:t>
      </w:r>
      <w:r w:rsidRPr="005120A2">
        <w:rPr>
          <w:rFonts w:asciiTheme="majorBidi" w:hAnsiTheme="majorBidi" w:cstheme="majorBidi"/>
          <w:spacing w:val="1"/>
          <w:sz w:val="24"/>
          <w:szCs w:val="24"/>
        </w:rPr>
        <w:t>th</w:t>
      </w:r>
      <w:r w:rsidRPr="005120A2">
        <w:rPr>
          <w:rFonts w:asciiTheme="majorBidi" w:hAnsiTheme="majorBidi" w:cstheme="majorBidi"/>
          <w:spacing w:val="-2"/>
          <w:sz w:val="24"/>
          <w:szCs w:val="24"/>
        </w:rPr>
        <w:t>a</w:t>
      </w:r>
      <w:r w:rsidRPr="005120A2">
        <w:rPr>
          <w:rFonts w:asciiTheme="majorBidi" w:hAnsiTheme="majorBidi" w:cstheme="majorBidi"/>
          <w:sz w:val="24"/>
          <w:szCs w:val="24"/>
        </w:rPr>
        <w:t>n</w:t>
      </w:r>
      <w:r w:rsidRPr="005120A2">
        <w:rPr>
          <w:rFonts w:asciiTheme="majorBidi" w:hAnsiTheme="majorBidi" w:cstheme="majorBidi"/>
          <w:spacing w:val="1"/>
          <w:sz w:val="24"/>
          <w:szCs w:val="24"/>
        </w:rPr>
        <w:t xml:space="preserve"> 0</w:t>
      </w:r>
      <w:r w:rsidRPr="005120A2">
        <w:rPr>
          <w:rFonts w:asciiTheme="majorBidi" w:hAnsiTheme="majorBidi" w:cstheme="majorBidi"/>
          <w:sz w:val="24"/>
          <w:szCs w:val="24"/>
        </w:rPr>
        <w:t>.</w:t>
      </w:r>
      <w:r w:rsidRPr="005120A2">
        <w:rPr>
          <w:rFonts w:asciiTheme="majorBidi" w:hAnsiTheme="majorBidi" w:cstheme="majorBidi"/>
          <w:spacing w:val="-2"/>
          <w:sz w:val="24"/>
          <w:szCs w:val="24"/>
        </w:rPr>
        <w:t>0</w:t>
      </w:r>
      <w:r w:rsidRPr="005120A2">
        <w:rPr>
          <w:rFonts w:asciiTheme="majorBidi" w:hAnsiTheme="majorBidi" w:cstheme="majorBidi"/>
          <w:spacing w:val="1"/>
          <w:sz w:val="24"/>
          <w:szCs w:val="24"/>
        </w:rPr>
        <w:t>5</w:t>
      </w:r>
      <w:r w:rsidRPr="005120A2">
        <w:rPr>
          <w:rFonts w:asciiTheme="majorBidi" w:hAnsiTheme="majorBidi" w:cstheme="majorBidi"/>
          <w:sz w:val="24"/>
          <w:szCs w:val="24"/>
        </w:rPr>
        <w:t xml:space="preserve">), </w:t>
      </w: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h</w:t>
      </w:r>
      <w:r w:rsidRPr="005120A2">
        <w:rPr>
          <w:rFonts w:asciiTheme="majorBidi" w:hAnsiTheme="majorBidi" w:cstheme="majorBidi"/>
          <w:spacing w:val="-2"/>
          <w:sz w:val="24"/>
          <w:szCs w:val="24"/>
        </w:rPr>
        <w:t>e</w:t>
      </w:r>
      <w:r w:rsidRPr="005120A2">
        <w:rPr>
          <w:rFonts w:asciiTheme="majorBidi" w:hAnsiTheme="majorBidi" w:cstheme="majorBidi"/>
          <w:sz w:val="24"/>
          <w:szCs w:val="24"/>
        </w:rPr>
        <w:t>n</w:t>
      </w:r>
      <w:r w:rsidRPr="005120A2">
        <w:rPr>
          <w:rFonts w:asciiTheme="majorBidi" w:hAnsiTheme="majorBidi" w:cstheme="majorBidi"/>
          <w:spacing w:val="4"/>
          <w:sz w:val="24"/>
          <w:szCs w:val="24"/>
        </w:rPr>
        <w:t xml:space="preserve"> </w:t>
      </w: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h</w:t>
      </w:r>
      <w:r w:rsidRPr="005120A2">
        <w:rPr>
          <w:rFonts w:asciiTheme="majorBidi" w:hAnsiTheme="majorBidi" w:cstheme="majorBidi"/>
          <w:sz w:val="24"/>
          <w:szCs w:val="24"/>
        </w:rPr>
        <w:t>e</w:t>
      </w:r>
      <w:r w:rsidRPr="005120A2">
        <w:rPr>
          <w:rFonts w:asciiTheme="majorBidi" w:hAnsiTheme="majorBidi" w:cstheme="majorBidi"/>
          <w:spacing w:val="-2"/>
          <w:sz w:val="24"/>
          <w:szCs w:val="24"/>
        </w:rPr>
        <w:t>r</w:t>
      </w:r>
      <w:r w:rsidRPr="005120A2">
        <w:rPr>
          <w:rFonts w:asciiTheme="majorBidi" w:hAnsiTheme="majorBidi" w:cstheme="majorBidi"/>
          <w:sz w:val="24"/>
          <w:szCs w:val="24"/>
        </w:rPr>
        <w:t>e</w:t>
      </w:r>
      <w:r w:rsidRPr="005120A2">
        <w:rPr>
          <w:rFonts w:asciiTheme="majorBidi" w:hAnsiTheme="majorBidi" w:cstheme="majorBidi"/>
          <w:spacing w:val="3"/>
          <w:sz w:val="24"/>
          <w:szCs w:val="24"/>
        </w:rPr>
        <w:t xml:space="preserve"> </w:t>
      </w:r>
      <w:r w:rsidRPr="005120A2">
        <w:rPr>
          <w:rFonts w:asciiTheme="majorBidi" w:hAnsiTheme="majorBidi" w:cstheme="majorBidi"/>
          <w:spacing w:val="-1"/>
          <w:sz w:val="24"/>
          <w:szCs w:val="24"/>
        </w:rPr>
        <w:t>w</w:t>
      </w:r>
      <w:r w:rsidRPr="005120A2">
        <w:rPr>
          <w:rFonts w:asciiTheme="majorBidi" w:hAnsiTheme="majorBidi" w:cstheme="majorBidi"/>
          <w:sz w:val="24"/>
          <w:szCs w:val="24"/>
        </w:rPr>
        <w:t>ere</w:t>
      </w:r>
      <w:r w:rsidRPr="005120A2">
        <w:rPr>
          <w:rFonts w:asciiTheme="majorBidi" w:hAnsiTheme="majorBidi" w:cstheme="majorBidi"/>
          <w:spacing w:val="1"/>
          <w:sz w:val="24"/>
          <w:szCs w:val="24"/>
        </w:rPr>
        <w:t xml:space="preserve"> </w:t>
      </w:r>
      <w:r w:rsidRPr="005120A2">
        <w:rPr>
          <w:rFonts w:asciiTheme="majorBidi" w:hAnsiTheme="majorBidi" w:cstheme="majorBidi"/>
          <w:spacing w:val="-1"/>
          <w:sz w:val="24"/>
          <w:szCs w:val="24"/>
        </w:rPr>
        <w:t>s</w:t>
      </w:r>
      <w:r w:rsidRPr="005120A2">
        <w:rPr>
          <w:rFonts w:asciiTheme="majorBidi" w:hAnsiTheme="majorBidi" w:cstheme="majorBidi"/>
          <w:spacing w:val="1"/>
          <w:sz w:val="24"/>
          <w:szCs w:val="24"/>
        </w:rPr>
        <w:t>t</w:t>
      </w:r>
      <w:r w:rsidRPr="005120A2">
        <w:rPr>
          <w:rFonts w:asciiTheme="majorBidi" w:hAnsiTheme="majorBidi" w:cstheme="majorBidi"/>
          <w:sz w:val="24"/>
          <w:szCs w:val="24"/>
        </w:rPr>
        <w:t>a</w:t>
      </w:r>
      <w:r w:rsidRPr="005120A2">
        <w:rPr>
          <w:rFonts w:asciiTheme="majorBidi" w:hAnsiTheme="majorBidi" w:cstheme="majorBidi"/>
          <w:spacing w:val="-1"/>
          <w:sz w:val="24"/>
          <w:szCs w:val="24"/>
        </w:rPr>
        <w:t>ti</w:t>
      </w:r>
      <w:r w:rsidRPr="005120A2">
        <w:rPr>
          <w:rFonts w:asciiTheme="majorBidi" w:hAnsiTheme="majorBidi" w:cstheme="majorBidi"/>
          <w:spacing w:val="1"/>
          <w:sz w:val="24"/>
          <w:szCs w:val="24"/>
        </w:rPr>
        <w:t>s</w:t>
      </w: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i</w:t>
      </w:r>
      <w:r w:rsidRPr="005120A2">
        <w:rPr>
          <w:rFonts w:asciiTheme="majorBidi" w:hAnsiTheme="majorBidi" w:cstheme="majorBidi"/>
          <w:sz w:val="24"/>
          <w:szCs w:val="24"/>
        </w:rPr>
        <w:t>c</w:t>
      </w:r>
      <w:r w:rsidRPr="005120A2">
        <w:rPr>
          <w:rFonts w:asciiTheme="majorBidi" w:hAnsiTheme="majorBidi" w:cstheme="majorBidi"/>
          <w:spacing w:val="-2"/>
          <w:sz w:val="24"/>
          <w:szCs w:val="24"/>
        </w:rPr>
        <w:t>a</w:t>
      </w:r>
      <w:r w:rsidRPr="005120A2">
        <w:rPr>
          <w:rFonts w:asciiTheme="majorBidi" w:hAnsiTheme="majorBidi" w:cstheme="majorBidi"/>
          <w:sz w:val="24"/>
          <w:szCs w:val="24"/>
        </w:rPr>
        <w:t>l</w:t>
      </w:r>
      <w:r w:rsidRPr="005120A2">
        <w:rPr>
          <w:rFonts w:asciiTheme="majorBidi" w:hAnsiTheme="majorBidi" w:cstheme="majorBidi"/>
          <w:spacing w:val="4"/>
          <w:sz w:val="24"/>
          <w:szCs w:val="24"/>
        </w:rPr>
        <w:t xml:space="preserve"> </w:t>
      </w:r>
      <w:r w:rsidRPr="005120A2">
        <w:rPr>
          <w:rFonts w:asciiTheme="majorBidi" w:hAnsiTheme="majorBidi" w:cstheme="majorBidi"/>
          <w:spacing w:val="-1"/>
          <w:sz w:val="24"/>
          <w:szCs w:val="24"/>
        </w:rPr>
        <w:t>si</w:t>
      </w:r>
      <w:r w:rsidRPr="005120A2">
        <w:rPr>
          <w:rFonts w:asciiTheme="majorBidi" w:hAnsiTheme="majorBidi" w:cstheme="majorBidi"/>
          <w:spacing w:val="1"/>
          <w:sz w:val="24"/>
          <w:szCs w:val="24"/>
        </w:rPr>
        <w:t>g</w:t>
      </w:r>
      <w:r w:rsidRPr="005120A2">
        <w:rPr>
          <w:rFonts w:asciiTheme="majorBidi" w:hAnsiTheme="majorBidi" w:cstheme="majorBidi"/>
          <w:spacing w:val="-1"/>
          <w:sz w:val="24"/>
          <w:szCs w:val="24"/>
        </w:rPr>
        <w:t>n</w:t>
      </w:r>
      <w:r w:rsidRPr="005120A2">
        <w:rPr>
          <w:rFonts w:asciiTheme="majorBidi" w:hAnsiTheme="majorBidi" w:cstheme="majorBidi"/>
          <w:spacing w:val="1"/>
          <w:sz w:val="24"/>
          <w:szCs w:val="24"/>
        </w:rPr>
        <w:t>i</w:t>
      </w:r>
      <w:r w:rsidRPr="005120A2">
        <w:rPr>
          <w:rFonts w:asciiTheme="majorBidi" w:hAnsiTheme="majorBidi" w:cstheme="majorBidi"/>
          <w:spacing w:val="-2"/>
          <w:sz w:val="24"/>
          <w:szCs w:val="24"/>
        </w:rPr>
        <w:t>f</w:t>
      </w:r>
      <w:r w:rsidRPr="005120A2">
        <w:rPr>
          <w:rFonts w:asciiTheme="majorBidi" w:hAnsiTheme="majorBidi" w:cstheme="majorBidi"/>
          <w:spacing w:val="1"/>
          <w:sz w:val="24"/>
          <w:szCs w:val="24"/>
        </w:rPr>
        <w:t>i</w:t>
      </w:r>
      <w:r w:rsidRPr="005120A2">
        <w:rPr>
          <w:rFonts w:asciiTheme="majorBidi" w:hAnsiTheme="majorBidi" w:cstheme="majorBidi"/>
          <w:sz w:val="24"/>
          <w:szCs w:val="24"/>
        </w:rPr>
        <w:t>c</w:t>
      </w:r>
      <w:r w:rsidRPr="005120A2">
        <w:rPr>
          <w:rFonts w:asciiTheme="majorBidi" w:hAnsiTheme="majorBidi" w:cstheme="majorBidi"/>
          <w:spacing w:val="-2"/>
          <w:sz w:val="24"/>
          <w:szCs w:val="24"/>
        </w:rPr>
        <w:t>a</w:t>
      </w:r>
      <w:r w:rsidRPr="005120A2">
        <w:rPr>
          <w:rFonts w:asciiTheme="majorBidi" w:hAnsiTheme="majorBidi" w:cstheme="majorBidi"/>
          <w:spacing w:val="1"/>
          <w:sz w:val="24"/>
          <w:szCs w:val="24"/>
        </w:rPr>
        <w:t>n</w:t>
      </w:r>
      <w:r w:rsidRPr="005120A2">
        <w:rPr>
          <w:rFonts w:asciiTheme="majorBidi" w:hAnsiTheme="majorBidi" w:cstheme="majorBidi"/>
          <w:sz w:val="24"/>
          <w:szCs w:val="24"/>
        </w:rPr>
        <w:t xml:space="preserve">t </w:t>
      </w:r>
      <w:r w:rsidRPr="005120A2">
        <w:rPr>
          <w:rFonts w:asciiTheme="majorBidi" w:hAnsiTheme="majorBidi" w:cstheme="majorBidi"/>
          <w:spacing w:val="1"/>
          <w:sz w:val="24"/>
          <w:szCs w:val="24"/>
        </w:rPr>
        <w:t>di</w:t>
      </w:r>
      <w:r w:rsidRPr="005120A2">
        <w:rPr>
          <w:rFonts w:asciiTheme="majorBidi" w:hAnsiTheme="majorBidi" w:cstheme="majorBidi"/>
          <w:spacing w:val="-2"/>
          <w:sz w:val="24"/>
          <w:szCs w:val="24"/>
        </w:rPr>
        <w:t>f</w:t>
      </w:r>
      <w:r w:rsidRPr="005120A2">
        <w:rPr>
          <w:rFonts w:asciiTheme="majorBidi" w:hAnsiTheme="majorBidi" w:cstheme="majorBidi"/>
          <w:sz w:val="24"/>
          <w:szCs w:val="24"/>
        </w:rPr>
        <w:t>fer</w:t>
      </w:r>
      <w:r w:rsidRPr="005120A2">
        <w:rPr>
          <w:rFonts w:asciiTheme="majorBidi" w:hAnsiTheme="majorBidi" w:cstheme="majorBidi"/>
          <w:spacing w:val="-2"/>
          <w:sz w:val="24"/>
          <w:szCs w:val="24"/>
        </w:rPr>
        <w:t>e</w:t>
      </w:r>
      <w:r w:rsidRPr="005120A2">
        <w:rPr>
          <w:rFonts w:asciiTheme="majorBidi" w:hAnsiTheme="majorBidi" w:cstheme="majorBidi"/>
          <w:spacing w:val="1"/>
          <w:sz w:val="24"/>
          <w:szCs w:val="24"/>
        </w:rPr>
        <w:t>n</w:t>
      </w:r>
      <w:r w:rsidRPr="005120A2">
        <w:rPr>
          <w:rFonts w:asciiTheme="majorBidi" w:hAnsiTheme="majorBidi" w:cstheme="majorBidi"/>
          <w:sz w:val="24"/>
          <w:szCs w:val="24"/>
        </w:rPr>
        <w:t>c</w:t>
      </w:r>
      <w:r w:rsidRPr="005120A2">
        <w:rPr>
          <w:rFonts w:asciiTheme="majorBidi" w:hAnsiTheme="majorBidi" w:cstheme="majorBidi"/>
          <w:spacing w:val="-2"/>
          <w:sz w:val="24"/>
          <w:szCs w:val="24"/>
        </w:rPr>
        <w:t>e</w:t>
      </w:r>
      <w:r w:rsidRPr="005120A2">
        <w:rPr>
          <w:rFonts w:asciiTheme="majorBidi" w:hAnsiTheme="majorBidi" w:cstheme="majorBidi"/>
          <w:sz w:val="24"/>
          <w:szCs w:val="24"/>
        </w:rPr>
        <w:t>s</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i</w:t>
      </w:r>
      <w:r w:rsidRPr="005120A2">
        <w:rPr>
          <w:rFonts w:asciiTheme="majorBidi" w:hAnsiTheme="majorBidi" w:cstheme="majorBidi"/>
          <w:sz w:val="24"/>
          <w:szCs w:val="24"/>
        </w:rPr>
        <w:t>n</w:t>
      </w:r>
      <w:r w:rsidRPr="005120A2">
        <w:rPr>
          <w:rFonts w:asciiTheme="majorBidi" w:hAnsiTheme="majorBidi" w:cstheme="majorBidi"/>
          <w:spacing w:val="2"/>
          <w:sz w:val="24"/>
          <w:szCs w:val="24"/>
        </w:rPr>
        <w:t xml:space="preserve"> </w:t>
      </w:r>
      <w:r w:rsidRPr="005120A2">
        <w:rPr>
          <w:rFonts w:asciiTheme="majorBidi" w:hAnsiTheme="majorBidi" w:cstheme="majorBidi"/>
          <w:spacing w:val="-3"/>
          <w:sz w:val="24"/>
          <w:szCs w:val="24"/>
        </w:rPr>
        <w:t>S</w:t>
      </w:r>
      <w:r w:rsidRPr="005120A2">
        <w:rPr>
          <w:rFonts w:asciiTheme="majorBidi" w:hAnsiTheme="majorBidi" w:cstheme="majorBidi"/>
          <w:sz w:val="24"/>
          <w:szCs w:val="24"/>
        </w:rPr>
        <w:t>BP</w:t>
      </w:r>
      <w:r w:rsidRPr="005120A2">
        <w:rPr>
          <w:rFonts w:asciiTheme="majorBidi" w:hAnsiTheme="majorBidi" w:cstheme="majorBidi"/>
          <w:spacing w:val="2"/>
          <w:sz w:val="24"/>
          <w:szCs w:val="24"/>
        </w:rPr>
        <w:t xml:space="preserve"> </w:t>
      </w:r>
      <w:r w:rsidRPr="005120A2">
        <w:rPr>
          <w:rFonts w:asciiTheme="majorBidi" w:hAnsiTheme="majorBidi" w:cstheme="majorBidi"/>
          <w:spacing w:val="-1"/>
          <w:sz w:val="24"/>
          <w:szCs w:val="24"/>
        </w:rPr>
        <w:t>b</w:t>
      </w:r>
      <w:r w:rsidRPr="005120A2">
        <w:rPr>
          <w:rFonts w:asciiTheme="majorBidi" w:hAnsiTheme="majorBidi" w:cstheme="majorBidi"/>
          <w:spacing w:val="-2"/>
          <w:sz w:val="24"/>
          <w:szCs w:val="24"/>
        </w:rPr>
        <w:t>e</w:t>
      </w: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w</w:t>
      </w:r>
      <w:r w:rsidRPr="005120A2">
        <w:rPr>
          <w:rFonts w:asciiTheme="majorBidi" w:hAnsiTheme="majorBidi" w:cstheme="majorBidi"/>
          <w:sz w:val="24"/>
          <w:szCs w:val="24"/>
        </w:rPr>
        <w:t>een</w:t>
      </w:r>
      <w:r w:rsidRPr="005120A2">
        <w:rPr>
          <w:rFonts w:asciiTheme="majorBidi" w:hAnsiTheme="majorBidi" w:cstheme="majorBidi"/>
          <w:spacing w:val="1"/>
          <w:sz w:val="24"/>
          <w:szCs w:val="24"/>
        </w:rPr>
        <w:t xml:space="preserve"> </w:t>
      </w:r>
      <w:r w:rsidRPr="005120A2">
        <w:rPr>
          <w:rFonts w:asciiTheme="majorBidi" w:hAnsiTheme="majorBidi" w:cstheme="majorBidi"/>
          <w:sz w:val="24"/>
          <w:szCs w:val="24"/>
        </w:rPr>
        <w:t>two</w:t>
      </w:r>
      <w:r w:rsidRPr="005120A2">
        <w:rPr>
          <w:rFonts w:asciiTheme="majorBidi" w:hAnsiTheme="majorBidi" w:cstheme="majorBidi"/>
          <w:spacing w:val="1"/>
          <w:sz w:val="24"/>
          <w:szCs w:val="24"/>
        </w:rPr>
        <w:t xml:space="preserve"> </w:t>
      </w:r>
      <w:r w:rsidRPr="005120A2">
        <w:rPr>
          <w:rFonts w:asciiTheme="majorBidi" w:hAnsiTheme="majorBidi" w:cstheme="majorBidi"/>
          <w:sz w:val="24"/>
          <w:szCs w:val="24"/>
        </w:rPr>
        <w:t>gr0</w:t>
      </w:r>
      <w:r w:rsidRPr="005120A2">
        <w:rPr>
          <w:rFonts w:asciiTheme="majorBidi" w:hAnsiTheme="majorBidi" w:cstheme="majorBidi"/>
          <w:spacing w:val="-2"/>
          <w:sz w:val="24"/>
          <w:szCs w:val="24"/>
        </w:rPr>
        <w:t>u</w:t>
      </w:r>
      <w:r w:rsidRPr="005120A2">
        <w:rPr>
          <w:rFonts w:asciiTheme="majorBidi" w:hAnsiTheme="majorBidi" w:cstheme="majorBidi"/>
          <w:spacing w:val="1"/>
          <w:sz w:val="24"/>
          <w:szCs w:val="24"/>
        </w:rPr>
        <w:t>p</w:t>
      </w:r>
      <w:r w:rsidRPr="005120A2">
        <w:rPr>
          <w:rFonts w:asciiTheme="majorBidi" w:hAnsiTheme="majorBidi" w:cstheme="majorBidi"/>
          <w:sz w:val="24"/>
          <w:szCs w:val="24"/>
        </w:rPr>
        <w:t>s</w:t>
      </w:r>
      <w:r w:rsidRPr="005120A2">
        <w:rPr>
          <w:rFonts w:asciiTheme="majorBidi" w:hAnsiTheme="majorBidi" w:cstheme="majorBidi"/>
          <w:spacing w:val="1"/>
          <w:sz w:val="24"/>
          <w:szCs w:val="24"/>
        </w:rPr>
        <w:t xml:space="preserve"> </w:t>
      </w:r>
      <w:r w:rsidRPr="005120A2">
        <w:rPr>
          <w:rFonts w:asciiTheme="majorBidi" w:hAnsiTheme="majorBidi" w:cstheme="majorBidi"/>
          <w:spacing w:val="-2"/>
          <w:sz w:val="24"/>
          <w:szCs w:val="24"/>
        </w:rPr>
        <w:t>t</w:t>
      </w:r>
      <w:r w:rsidRPr="005120A2">
        <w:rPr>
          <w:rFonts w:asciiTheme="majorBidi" w:hAnsiTheme="majorBidi" w:cstheme="majorBidi"/>
          <w:spacing w:val="1"/>
          <w:sz w:val="24"/>
          <w:szCs w:val="24"/>
        </w:rPr>
        <w:t>i</w:t>
      </w:r>
      <w:r w:rsidRPr="005120A2">
        <w:rPr>
          <w:rFonts w:asciiTheme="majorBidi" w:hAnsiTheme="majorBidi" w:cstheme="majorBidi"/>
          <w:spacing w:val="-1"/>
          <w:sz w:val="24"/>
          <w:szCs w:val="24"/>
        </w:rPr>
        <w:t>l</w:t>
      </w:r>
      <w:r w:rsidRPr="005120A2">
        <w:rPr>
          <w:rFonts w:asciiTheme="majorBidi" w:hAnsiTheme="majorBidi" w:cstheme="majorBidi"/>
          <w:sz w:val="24"/>
          <w:szCs w:val="24"/>
        </w:rPr>
        <w:t>l</w:t>
      </w:r>
      <w:r w:rsidRPr="005120A2">
        <w:rPr>
          <w:rFonts w:asciiTheme="majorBidi" w:hAnsiTheme="majorBidi" w:cstheme="majorBidi"/>
          <w:spacing w:val="2"/>
          <w:sz w:val="24"/>
          <w:szCs w:val="24"/>
        </w:rPr>
        <w:t xml:space="preserve"> </w:t>
      </w:r>
      <w:r w:rsidRPr="005120A2">
        <w:rPr>
          <w:rFonts w:asciiTheme="majorBidi" w:hAnsiTheme="majorBidi" w:cstheme="majorBidi"/>
          <w:spacing w:val="-2"/>
          <w:sz w:val="24"/>
          <w:szCs w:val="24"/>
        </w:rPr>
        <w:t>r</w:t>
      </w:r>
      <w:r w:rsidRPr="005120A2">
        <w:rPr>
          <w:rFonts w:asciiTheme="majorBidi" w:hAnsiTheme="majorBidi" w:cstheme="majorBidi"/>
          <w:sz w:val="24"/>
          <w:szCs w:val="24"/>
        </w:rPr>
        <w:t>each</w:t>
      </w:r>
      <w:r w:rsidRPr="005120A2">
        <w:rPr>
          <w:rFonts w:asciiTheme="majorBidi" w:hAnsiTheme="majorBidi" w:cstheme="majorBidi"/>
          <w:spacing w:val="-2"/>
          <w:sz w:val="24"/>
          <w:szCs w:val="24"/>
        </w:rPr>
        <w:t>i</w:t>
      </w:r>
      <w:r w:rsidRPr="005120A2">
        <w:rPr>
          <w:rFonts w:asciiTheme="majorBidi" w:hAnsiTheme="majorBidi" w:cstheme="majorBidi"/>
          <w:spacing w:val="1"/>
          <w:sz w:val="24"/>
          <w:szCs w:val="24"/>
        </w:rPr>
        <w:t>n</w:t>
      </w:r>
      <w:r w:rsidRPr="005120A2">
        <w:rPr>
          <w:rFonts w:asciiTheme="majorBidi" w:hAnsiTheme="majorBidi" w:cstheme="majorBidi"/>
          <w:sz w:val="24"/>
          <w:szCs w:val="24"/>
        </w:rPr>
        <w:t>g</w:t>
      </w:r>
      <w:r w:rsidRPr="005120A2">
        <w:rPr>
          <w:rFonts w:asciiTheme="majorBidi" w:hAnsiTheme="majorBidi" w:cstheme="majorBidi"/>
          <w:spacing w:val="1"/>
          <w:sz w:val="24"/>
          <w:szCs w:val="24"/>
        </w:rPr>
        <w:t xml:space="preserve"> </w:t>
      </w:r>
      <w:r w:rsidRPr="005120A2">
        <w:rPr>
          <w:rFonts w:asciiTheme="majorBidi" w:hAnsiTheme="majorBidi" w:cstheme="majorBidi"/>
          <w:spacing w:val="-2"/>
          <w:sz w:val="24"/>
          <w:szCs w:val="24"/>
        </w:rPr>
        <w:t>2</w:t>
      </w:r>
      <w:r w:rsidRPr="005120A2">
        <w:rPr>
          <w:rFonts w:asciiTheme="majorBidi" w:hAnsiTheme="majorBidi" w:cstheme="majorBidi"/>
          <w:sz w:val="24"/>
          <w:szCs w:val="24"/>
        </w:rPr>
        <w:t>0</w:t>
      </w:r>
      <w:r w:rsidRPr="005120A2">
        <w:rPr>
          <w:rFonts w:asciiTheme="majorBidi" w:hAnsiTheme="majorBidi" w:cstheme="majorBidi"/>
          <w:spacing w:val="2"/>
          <w:sz w:val="24"/>
          <w:szCs w:val="24"/>
        </w:rPr>
        <w:t xml:space="preserve"> </w:t>
      </w:r>
      <w:r w:rsidRPr="005120A2">
        <w:rPr>
          <w:rFonts w:asciiTheme="majorBidi" w:hAnsiTheme="majorBidi" w:cstheme="majorBidi"/>
          <w:spacing w:val="-5"/>
          <w:sz w:val="24"/>
          <w:szCs w:val="24"/>
        </w:rPr>
        <w:t>m</w:t>
      </w:r>
      <w:r w:rsidRPr="005120A2">
        <w:rPr>
          <w:rFonts w:asciiTheme="majorBidi" w:hAnsiTheme="majorBidi" w:cstheme="majorBidi"/>
          <w:spacing w:val="1"/>
          <w:sz w:val="24"/>
          <w:szCs w:val="24"/>
        </w:rPr>
        <w:t>in</w:t>
      </w:r>
      <w:r w:rsidRPr="005120A2">
        <w:rPr>
          <w:rFonts w:asciiTheme="majorBidi" w:hAnsiTheme="majorBidi" w:cstheme="majorBidi"/>
          <w:sz w:val="24"/>
          <w:szCs w:val="24"/>
        </w:rPr>
        <w:t>s</w:t>
      </w:r>
      <w:r w:rsidRPr="005120A2">
        <w:rPr>
          <w:rFonts w:asciiTheme="majorBidi" w:hAnsiTheme="majorBidi" w:cstheme="majorBidi"/>
          <w:spacing w:val="2"/>
          <w:sz w:val="24"/>
          <w:szCs w:val="24"/>
        </w:rPr>
        <w:t xml:space="preserve"> </w:t>
      </w:r>
      <w:r w:rsidRPr="005120A2">
        <w:rPr>
          <w:rFonts w:asciiTheme="majorBidi" w:hAnsiTheme="majorBidi" w:cstheme="majorBidi"/>
          <w:sz w:val="24"/>
          <w:szCs w:val="24"/>
        </w:rPr>
        <w:t>r</w:t>
      </w:r>
      <w:r w:rsidRPr="005120A2">
        <w:rPr>
          <w:rFonts w:asciiTheme="majorBidi" w:hAnsiTheme="majorBidi" w:cstheme="majorBidi"/>
          <w:spacing w:val="-2"/>
          <w:sz w:val="24"/>
          <w:szCs w:val="24"/>
        </w:rPr>
        <w:t>e</w:t>
      </w:r>
      <w:r w:rsidRPr="005120A2">
        <w:rPr>
          <w:rFonts w:asciiTheme="majorBidi" w:hAnsiTheme="majorBidi" w:cstheme="majorBidi"/>
          <w:sz w:val="24"/>
          <w:szCs w:val="24"/>
        </w:rPr>
        <w:t>a</w:t>
      </w:r>
      <w:r w:rsidRPr="005120A2">
        <w:rPr>
          <w:rFonts w:asciiTheme="majorBidi" w:hAnsiTheme="majorBidi" w:cstheme="majorBidi"/>
          <w:spacing w:val="-1"/>
          <w:sz w:val="24"/>
          <w:szCs w:val="24"/>
        </w:rPr>
        <w:t>d</w:t>
      </w:r>
      <w:r w:rsidRPr="005120A2">
        <w:rPr>
          <w:rFonts w:asciiTheme="majorBidi" w:hAnsiTheme="majorBidi" w:cstheme="majorBidi"/>
          <w:spacing w:val="1"/>
          <w:sz w:val="24"/>
          <w:szCs w:val="24"/>
        </w:rPr>
        <w:t>i</w:t>
      </w:r>
      <w:r w:rsidRPr="005120A2">
        <w:rPr>
          <w:rFonts w:asciiTheme="majorBidi" w:hAnsiTheme="majorBidi" w:cstheme="majorBidi"/>
          <w:spacing w:val="-1"/>
          <w:sz w:val="24"/>
          <w:szCs w:val="24"/>
        </w:rPr>
        <w:t>n</w:t>
      </w:r>
      <w:r w:rsidRPr="005120A2">
        <w:rPr>
          <w:rFonts w:asciiTheme="majorBidi" w:hAnsiTheme="majorBidi" w:cstheme="majorBidi"/>
          <w:sz w:val="24"/>
          <w:szCs w:val="24"/>
        </w:rPr>
        <w:t>g</w:t>
      </w:r>
      <w:r w:rsidRPr="005120A2">
        <w:rPr>
          <w:rFonts w:asciiTheme="majorBidi" w:hAnsiTheme="majorBidi" w:cstheme="majorBidi"/>
          <w:spacing w:val="2"/>
          <w:sz w:val="24"/>
          <w:szCs w:val="24"/>
        </w:rPr>
        <w:t xml:space="preserve"> </w:t>
      </w:r>
      <w:r w:rsidRPr="005120A2">
        <w:rPr>
          <w:rFonts w:asciiTheme="majorBidi" w:hAnsiTheme="majorBidi" w:cstheme="majorBidi"/>
          <w:sz w:val="24"/>
          <w:szCs w:val="24"/>
        </w:rPr>
        <w:t xml:space="preserve">( p </w:t>
      </w:r>
      <w:r w:rsidRPr="005120A2">
        <w:rPr>
          <w:rFonts w:asciiTheme="majorBidi" w:hAnsiTheme="majorBidi" w:cstheme="majorBidi"/>
          <w:spacing w:val="1"/>
          <w:sz w:val="24"/>
          <w:szCs w:val="24"/>
        </w:rPr>
        <w:t>v</w:t>
      </w:r>
      <w:r w:rsidRPr="005120A2">
        <w:rPr>
          <w:rFonts w:asciiTheme="majorBidi" w:hAnsiTheme="majorBidi" w:cstheme="majorBidi"/>
          <w:sz w:val="24"/>
          <w:szCs w:val="24"/>
        </w:rPr>
        <w:t>a</w:t>
      </w:r>
      <w:r w:rsidRPr="005120A2">
        <w:rPr>
          <w:rFonts w:asciiTheme="majorBidi" w:hAnsiTheme="majorBidi" w:cstheme="majorBidi"/>
          <w:spacing w:val="-1"/>
          <w:sz w:val="24"/>
          <w:szCs w:val="24"/>
        </w:rPr>
        <w:t>l</w:t>
      </w:r>
      <w:r w:rsidRPr="005120A2">
        <w:rPr>
          <w:rFonts w:asciiTheme="majorBidi" w:hAnsiTheme="majorBidi" w:cstheme="majorBidi"/>
          <w:spacing w:val="1"/>
          <w:sz w:val="24"/>
          <w:szCs w:val="24"/>
        </w:rPr>
        <w:t>u</w:t>
      </w:r>
      <w:r w:rsidRPr="005120A2">
        <w:rPr>
          <w:rFonts w:asciiTheme="majorBidi" w:hAnsiTheme="majorBidi" w:cstheme="majorBidi"/>
          <w:sz w:val="24"/>
          <w:szCs w:val="24"/>
        </w:rPr>
        <w:t>e= 0.</w:t>
      </w:r>
      <w:r w:rsidRPr="005120A2">
        <w:rPr>
          <w:rFonts w:asciiTheme="majorBidi" w:hAnsiTheme="majorBidi" w:cstheme="majorBidi"/>
          <w:spacing w:val="-1"/>
          <w:sz w:val="24"/>
          <w:szCs w:val="24"/>
        </w:rPr>
        <w:t>00</w:t>
      </w:r>
      <w:r w:rsidRPr="005120A2">
        <w:rPr>
          <w:rFonts w:asciiTheme="majorBidi" w:hAnsiTheme="majorBidi" w:cstheme="majorBidi"/>
          <w:spacing w:val="1"/>
          <w:sz w:val="24"/>
          <w:szCs w:val="24"/>
        </w:rPr>
        <w:t>1</w:t>
      </w:r>
      <w:r w:rsidRPr="005120A2">
        <w:rPr>
          <w:rFonts w:asciiTheme="majorBidi" w:hAnsiTheme="majorBidi" w:cstheme="majorBidi"/>
          <w:sz w:val="24"/>
          <w:szCs w:val="24"/>
        </w:rPr>
        <w:t>).</w:t>
      </w:r>
    </w:p>
    <w:p w:rsidR="00E55854" w:rsidRPr="005120A2" w:rsidRDefault="00E55854" w:rsidP="00E55854">
      <w:pPr>
        <w:rPr>
          <w:rFonts w:asciiTheme="majorBidi" w:eastAsia="Times New Roman" w:hAnsiTheme="majorBidi" w:cstheme="majorBidi"/>
          <w:sz w:val="24"/>
          <w:szCs w:val="24"/>
        </w:rPr>
      </w:pPr>
    </w:p>
    <w:p w:rsidR="00E55854" w:rsidRPr="005120A2" w:rsidRDefault="00E55854" w:rsidP="00E55854">
      <w:pPr>
        <w:tabs>
          <w:tab w:val="left" w:pos="2244"/>
        </w:tabs>
        <w:jc w:val="center"/>
        <w:rPr>
          <w:rFonts w:asciiTheme="majorBidi" w:eastAsia="Times New Roman" w:hAnsiTheme="majorBidi" w:cstheme="majorBidi"/>
          <w:b/>
          <w:bCs/>
          <w:sz w:val="24"/>
          <w:szCs w:val="24"/>
        </w:rPr>
      </w:pPr>
      <w:r w:rsidRPr="005120A2">
        <w:rPr>
          <w:rFonts w:asciiTheme="majorBidi" w:eastAsia="Times New Roman" w:hAnsiTheme="majorBidi" w:cstheme="majorBidi"/>
          <w:noProof/>
          <w:sz w:val="24"/>
          <w:szCs w:val="24"/>
        </w:rPr>
        <w:drawing>
          <wp:inline distT="0" distB="0" distL="0" distR="0" wp14:anchorId="300EF91F" wp14:editId="4977E99C">
            <wp:extent cx="4761761" cy="4037610"/>
            <wp:effectExtent l="0" t="0" r="1270" b="1270"/>
            <wp:docPr id="6" name="صورة 6" descr="C:\Users\target03\Desktop\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get03\Desktop\a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865" cy="4037698"/>
                    </a:xfrm>
                    <a:prstGeom prst="rect">
                      <a:avLst/>
                    </a:prstGeom>
                    <a:noFill/>
                    <a:ln>
                      <a:noFill/>
                    </a:ln>
                  </pic:spPr>
                </pic:pic>
              </a:graphicData>
            </a:graphic>
          </wp:inline>
        </w:drawing>
      </w:r>
      <w:r w:rsidRPr="005120A2">
        <w:rPr>
          <w:rFonts w:asciiTheme="majorBidi" w:eastAsia="Times New Roman" w:hAnsiTheme="majorBidi" w:cstheme="majorBidi"/>
          <w:noProof/>
          <w:sz w:val="24"/>
          <w:szCs w:val="24"/>
        </w:rPr>
        <w:t xml:space="preserve"> </w:t>
      </w:r>
      <w:r w:rsidRPr="005120A2">
        <w:rPr>
          <w:rFonts w:asciiTheme="majorBidi" w:eastAsia="Times New Roman" w:hAnsiTheme="majorBidi" w:cstheme="majorBidi"/>
          <w:sz w:val="24"/>
          <w:szCs w:val="24"/>
        </w:rPr>
        <w:br/>
      </w:r>
    </w:p>
    <w:p w:rsidR="00E55854" w:rsidRPr="005120A2" w:rsidRDefault="00E55854" w:rsidP="00E55854">
      <w:pPr>
        <w:tabs>
          <w:tab w:val="left" w:pos="2244"/>
        </w:tabs>
        <w:jc w:val="center"/>
        <w:rPr>
          <w:rFonts w:asciiTheme="majorBidi" w:eastAsia="Times New Roman" w:hAnsiTheme="majorBidi" w:cstheme="majorBidi"/>
          <w:sz w:val="24"/>
          <w:szCs w:val="24"/>
        </w:rPr>
      </w:pPr>
      <w:r w:rsidRPr="005120A2">
        <w:rPr>
          <w:rFonts w:asciiTheme="majorBidi" w:eastAsia="Times New Roman" w:hAnsiTheme="majorBidi" w:cstheme="majorBidi"/>
          <w:b/>
          <w:bCs/>
          <w:sz w:val="24"/>
          <w:szCs w:val="24"/>
        </w:rPr>
        <w:t xml:space="preserve">Figure 7: </w:t>
      </w:r>
      <w:r w:rsidRPr="005120A2">
        <w:rPr>
          <w:rFonts w:asciiTheme="majorBidi" w:eastAsia="Times New Roman" w:hAnsiTheme="majorBidi" w:cstheme="majorBidi"/>
          <w:sz w:val="24"/>
          <w:szCs w:val="24"/>
        </w:rPr>
        <w:t>Comparison of mean heart rate between Group A   and Group B  with respect to time</w:t>
      </w:r>
    </w:p>
    <w:p w:rsidR="00E55854" w:rsidRPr="005120A2" w:rsidRDefault="00E55854" w:rsidP="00E55854">
      <w:pPr>
        <w:spacing w:before="120" w:after="240" w:line="360" w:lineRule="auto"/>
        <w:ind w:firstLine="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Complications like bradycardia, nausea and vomiting were also recorded. Incidence of bradycardia (heart rate &lt; 50 beats/mints) was significantly higher in Group A (15%) as compared to Group B (6%) (p=0.038). Comparison of mean heart rate between Group A and Group B with respect to time is presented in Figure 7. Incidence of nausea and vomiting were relatively higher in Group B as compared to Group A but were not statistically significant (p=0.56 and p=0.72 respectively</w:t>
      </w:r>
      <w:r w:rsidRPr="005120A2">
        <w:rPr>
          <w:rFonts w:asciiTheme="majorBidi" w:eastAsia="Times New Roman" w:hAnsiTheme="majorBidi" w:cstheme="majorBidi"/>
          <w:strike/>
          <w:sz w:val="24"/>
          <w:szCs w:val="24"/>
        </w:rPr>
        <w:t>)</w:t>
      </w:r>
      <w:r w:rsidRPr="005120A2">
        <w:rPr>
          <w:rFonts w:asciiTheme="majorBidi" w:eastAsia="Times New Roman" w:hAnsiTheme="majorBidi" w:cstheme="majorBidi"/>
          <w:sz w:val="24"/>
          <w:szCs w:val="24"/>
        </w:rPr>
        <w:t xml:space="preserve"> No </w:t>
      </w:r>
      <w:r w:rsidRPr="005120A2">
        <w:rPr>
          <w:rFonts w:asciiTheme="majorBidi" w:eastAsia="Times New Roman" w:hAnsiTheme="majorBidi" w:cstheme="majorBidi"/>
          <w:sz w:val="24"/>
          <w:szCs w:val="24"/>
        </w:rPr>
        <w:lastRenderedPageBreak/>
        <w:t>parturient developed oxygen desaturation, SPO2 &lt; 95%. Mean Birth Weight (in kilogram) of neonates of Group A was 2.67± 0.19 and Group B was 2.64 ± 0.18 which were comparable.</w:t>
      </w:r>
    </w:p>
    <w:p w:rsidR="00E55854" w:rsidRPr="005120A2" w:rsidRDefault="00E55854" w:rsidP="00E55854">
      <w:pPr>
        <w:spacing w:before="120" w:after="240" w:line="360" w:lineRule="auto"/>
        <w:jc w:val="both"/>
        <w:rPr>
          <w:rFonts w:asciiTheme="majorBidi" w:eastAsia="Times New Roman" w:hAnsiTheme="majorBidi" w:cstheme="majorBidi"/>
          <w:sz w:val="24"/>
          <w:szCs w:val="24"/>
        </w:rPr>
      </w:pPr>
      <w:r w:rsidRPr="005120A2">
        <w:rPr>
          <w:rFonts w:asciiTheme="majorBidi" w:eastAsia="Times New Roman" w:hAnsiTheme="majorBidi" w:cstheme="majorBidi"/>
          <w:b/>
          <w:bCs/>
          <w:sz w:val="24"/>
          <w:szCs w:val="24"/>
        </w:rPr>
        <w:t>Neonatal outcome</w:t>
      </w:r>
    </w:p>
    <w:p w:rsidR="00E55854" w:rsidRPr="005120A2" w:rsidRDefault="00E55854" w:rsidP="00E55854">
      <w:pPr>
        <w:spacing w:before="120" w:after="240" w:line="360" w:lineRule="auto"/>
        <w:ind w:firstLine="547"/>
        <w:jc w:val="both"/>
        <w:rPr>
          <w:rFonts w:asciiTheme="majorBidi" w:eastAsia="Times New Roman" w:hAnsiTheme="majorBidi" w:cstheme="majorBidi"/>
          <w:b/>
          <w:bCs/>
          <w:i/>
          <w:iCs/>
          <w:sz w:val="24"/>
          <w:szCs w:val="24"/>
        </w:rPr>
      </w:pPr>
      <w:r w:rsidRPr="005120A2">
        <w:rPr>
          <w:rFonts w:asciiTheme="majorBidi" w:eastAsia="Times New Roman" w:hAnsiTheme="majorBidi" w:cstheme="majorBidi"/>
          <w:sz w:val="24"/>
          <w:szCs w:val="24"/>
        </w:rPr>
        <w:t>Mean Apgar scores were comparable between the groups, at 1 minute (p=0.76), and at 5 min (p= 0.09)</w:t>
      </w:r>
      <w:r w:rsidRPr="005120A2">
        <w:rPr>
          <w:rFonts w:asciiTheme="majorBidi" w:eastAsia="Times New Roman" w:hAnsiTheme="majorBidi" w:cstheme="majorBidi"/>
          <w:b/>
          <w:bCs/>
          <w:i/>
          <w:iCs/>
          <w:sz w:val="24"/>
          <w:szCs w:val="24"/>
        </w:rPr>
        <w:t>(Figure 8).</w:t>
      </w:r>
    </w:p>
    <w:p w:rsidR="00E55854" w:rsidRPr="005120A2" w:rsidRDefault="00E55854" w:rsidP="00E55854">
      <w:pPr>
        <w:spacing w:before="120" w:after="240" w:line="360" w:lineRule="auto"/>
        <w:ind w:firstLine="547"/>
        <w:jc w:val="both"/>
        <w:rPr>
          <w:rFonts w:asciiTheme="majorBidi" w:eastAsia="Times New Roman" w:hAnsiTheme="majorBidi" w:cstheme="majorBidi"/>
          <w:b/>
          <w:bCs/>
          <w:i/>
          <w:iCs/>
          <w:sz w:val="24"/>
          <w:szCs w:val="24"/>
        </w:rPr>
      </w:pPr>
      <w:r w:rsidRPr="005120A2">
        <w:rPr>
          <w:rFonts w:asciiTheme="majorBidi" w:eastAsia="Times New Roman" w:hAnsiTheme="majorBidi" w:cstheme="majorBidi"/>
          <w:noProof/>
          <w:sz w:val="24"/>
          <w:szCs w:val="24"/>
        </w:rPr>
        <w:drawing>
          <wp:anchor distT="0" distB="0" distL="114300" distR="114300" simplePos="0" relativeHeight="251662336" behindDoc="1" locked="0" layoutInCell="1" allowOverlap="1" wp14:anchorId="1849ED3A" wp14:editId="671E7E98">
            <wp:simplePos x="0" y="0"/>
            <wp:positionH relativeFrom="column">
              <wp:posOffset>1188085</wp:posOffset>
            </wp:positionH>
            <wp:positionV relativeFrom="paragraph">
              <wp:posOffset>248285</wp:posOffset>
            </wp:positionV>
            <wp:extent cx="3648075" cy="3343275"/>
            <wp:effectExtent l="0" t="0" r="0" b="0"/>
            <wp:wrapThrough wrapText="bothSides">
              <wp:wrapPolygon edited="0">
                <wp:start x="0" y="0"/>
                <wp:lineTo x="0" y="21538"/>
                <wp:lineTo x="21544" y="21538"/>
                <wp:lineTo x="21544" y="0"/>
                <wp:lineTo x="0" y="0"/>
              </wp:wrapPolygon>
            </wp:wrapThrough>
            <wp:docPr id="3" name="صورة 3" descr="comparison_of_mean_apgar_score_between_groups_at_1_and_5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rison_of_mean_apgar_score_between_groups_at_1_and_5 m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48075" cy="334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854" w:rsidRPr="005120A2" w:rsidRDefault="00E55854" w:rsidP="00E55854">
      <w:pPr>
        <w:spacing w:before="120" w:after="240" w:line="360" w:lineRule="auto"/>
        <w:ind w:firstLine="547"/>
        <w:jc w:val="both"/>
        <w:rPr>
          <w:rFonts w:asciiTheme="majorBidi" w:eastAsia="Times New Roman" w:hAnsiTheme="majorBidi" w:cstheme="majorBidi"/>
          <w:b/>
          <w:bCs/>
          <w:i/>
          <w:iCs/>
          <w:sz w:val="24"/>
          <w:szCs w:val="24"/>
        </w:rPr>
      </w:pPr>
    </w:p>
    <w:p w:rsidR="00E55854" w:rsidRPr="005120A2" w:rsidRDefault="00E55854" w:rsidP="00E55854">
      <w:pPr>
        <w:spacing w:before="120" w:after="240" w:line="360" w:lineRule="auto"/>
        <w:ind w:firstLine="547"/>
        <w:jc w:val="both"/>
        <w:rPr>
          <w:rFonts w:asciiTheme="majorBidi" w:eastAsia="Times New Roman" w:hAnsiTheme="majorBidi" w:cstheme="majorBidi"/>
          <w:b/>
          <w:bCs/>
          <w:i/>
          <w:iCs/>
          <w:sz w:val="24"/>
          <w:szCs w:val="24"/>
        </w:rPr>
      </w:pPr>
    </w:p>
    <w:p w:rsidR="00E55854" w:rsidRPr="005120A2" w:rsidRDefault="00E55854" w:rsidP="00E55854">
      <w:pPr>
        <w:spacing w:before="120" w:after="240" w:line="360" w:lineRule="auto"/>
        <w:ind w:firstLine="547"/>
        <w:jc w:val="both"/>
        <w:rPr>
          <w:rFonts w:asciiTheme="majorBidi" w:eastAsia="Times New Roman" w:hAnsiTheme="majorBidi" w:cstheme="majorBidi"/>
          <w:sz w:val="24"/>
          <w:szCs w:val="24"/>
        </w:rPr>
      </w:pPr>
    </w:p>
    <w:p w:rsidR="00E55854" w:rsidRPr="005120A2" w:rsidRDefault="00E55854" w:rsidP="00E55854">
      <w:pPr>
        <w:spacing w:before="120" w:after="240" w:line="360" w:lineRule="auto"/>
        <w:ind w:firstLine="540"/>
        <w:jc w:val="center"/>
        <w:rPr>
          <w:rFonts w:asciiTheme="majorBidi" w:eastAsia="Times New Roman" w:hAnsiTheme="majorBidi" w:cstheme="majorBidi"/>
          <w:sz w:val="24"/>
          <w:szCs w:val="24"/>
        </w:rPr>
      </w:pPr>
    </w:p>
    <w:p w:rsidR="00E55854" w:rsidRPr="005120A2" w:rsidRDefault="00E55854" w:rsidP="00E55854">
      <w:pPr>
        <w:spacing w:before="120" w:after="240" w:line="360" w:lineRule="auto"/>
        <w:jc w:val="both"/>
        <w:rPr>
          <w:rFonts w:asciiTheme="majorBidi" w:eastAsia="Times New Roman" w:hAnsiTheme="majorBidi" w:cstheme="majorBidi"/>
          <w:b/>
          <w:bCs/>
          <w:sz w:val="24"/>
          <w:szCs w:val="24"/>
        </w:rPr>
      </w:pPr>
    </w:p>
    <w:p w:rsidR="00E55854" w:rsidRPr="005120A2" w:rsidRDefault="00E55854" w:rsidP="00E55854">
      <w:pPr>
        <w:spacing w:before="120" w:after="240" w:line="360" w:lineRule="auto"/>
        <w:jc w:val="both"/>
        <w:rPr>
          <w:rFonts w:asciiTheme="majorBidi" w:eastAsia="Times New Roman" w:hAnsiTheme="majorBidi" w:cstheme="majorBidi"/>
          <w:b/>
          <w:bCs/>
          <w:sz w:val="24"/>
          <w:szCs w:val="24"/>
        </w:rPr>
      </w:pPr>
    </w:p>
    <w:p w:rsidR="00E55854" w:rsidRPr="005120A2" w:rsidRDefault="00E55854" w:rsidP="00E55854">
      <w:pPr>
        <w:spacing w:before="120" w:after="240" w:line="360" w:lineRule="auto"/>
        <w:jc w:val="both"/>
        <w:rPr>
          <w:rFonts w:asciiTheme="majorBidi" w:eastAsia="Times New Roman" w:hAnsiTheme="majorBidi" w:cstheme="majorBidi"/>
          <w:b/>
          <w:bCs/>
          <w:sz w:val="24"/>
          <w:szCs w:val="24"/>
        </w:rPr>
      </w:pPr>
    </w:p>
    <w:p w:rsidR="0006589D" w:rsidRDefault="0006589D" w:rsidP="00E55854">
      <w:pPr>
        <w:spacing w:before="120" w:after="240" w:line="360" w:lineRule="auto"/>
        <w:jc w:val="both"/>
        <w:rPr>
          <w:rFonts w:asciiTheme="majorBidi" w:eastAsia="Times New Roman" w:hAnsiTheme="majorBidi" w:cstheme="majorBidi"/>
          <w:b/>
          <w:bCs/>
          <w:sz w:val="24"/>
          <w:szCs w:val="24"/>
        </w:rPr>
      </w:pPr>
    </w:p>
    <w:p w:rsidR="00E55854" w:rsidRPr="005120A2" w:rsidRDefault="00E55854" w:rsidP="0006589D">
      <w:pPr>
        <w:spacing w:before="120" w:after="240" w:line="360" w:lineRule="auto"/>
        <w:jc w:val="center"/>
        <w:rPr>
          <w:rFonts w:asciiTheme="majorBidi" w:eastAsia="Times New Roman" w:hAnsiTheme="majorBidi" w:cstheme="majorBidi"/>
          <w:sz w:val="24"/>
          <w:szCs w:val="24"/>
        </w:rPr>
      </w:pPr>
      <w:r w:rsidRPr="005120A2">
        <w:rPr>
          <w:rFonts w:asciiTheme="majorBidi" w:eastAsia="Times New Roman" w:hAnsiTheme="majorBidi" w:cstheme="majorBidi"/>
          <w:b/>
          <w:bCs/>
          <w:sz w:val="24"/>
          <w:szCs w:val="24"/>
        </w:rPr>
        <w:t xml:space="preserve">Figure 8: </w:t>
      </w:r>
      <w:r w:rsidRPr="005120A2">
        <w:rPr>
          <w:rFonts w:asciiTheme="majorBidi" w:eastAsia="Times New Roman" w:hAnsiTheme="majorBidi" w:cstheme="majorBidi"/>
          <w:sz w:val="24"/>
          <w:szCs w:val="24"/>
        </w:rPr>
        <w:t>Comparison of mean Apgar score between groups at 1 and 5 min</w:t>
      </w:r>
    </w:p>
    <w:p w:rsidR="00E55854" w:rsidRPr="005120A2" w:rsidRDefault="00E55854" w:rsidP="00E55854">
      <w:pPr>
        <w:spacing w:before="120" w:after="240" w:line="360" w:lineRule="auto"/>
        <w:ind w:firstLine="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 xml:space="preserve">Umbilical arterial blood gas analyses are summarized in </w:t>
      </w:r>
      <w:hyperlink r:id="rId19" w:tgtFrame="true" w:history="1">
        <w:r w:rsidRPr="005120A2">
          <w:rPr>
            <w:rFonts w:asciiTheme="majorBidi" w:eastAsia="Times New Roman" w:hAnsiTheme="majorBidi" w:cstheme="majorBidi"/>
            <w:b/>
            <w:bCs/>
            <w:i/>
            <w:iCs/>
            <w:sz w:val="24"/>
            <w:szCs w:val="24"/>
          </w:rPr>
          <w:t>Table 7</w:t>
        </w:r>
      </w:hyperlink>
      <w:r w:rsidRPr="005120A2">
        <w:rPr>
          <w:rFonts w:asciiTheme="majorBidi" w:eastAsia="Times New Roman" w:hAnsiTheme="majorBidi" w:cstheme="majorBidi"/>
          <w:b/>
          <w:bCs/>
          <w:i/>
          <w:iCs/>
          <w:sz w:val="24"/>
          <w:szCs w:val="24"/>
        </w:rPr>
        <w:t xml:space="preserve">. </w:t>
      </w:r>
      <w:r w:rsidRPr="005120A2">
        <w:rPr>
          <w:rFonts w:asciiTheme="majorBidi" w:eastAsia="Times New Roman" w:hAnsiTheme="majorBidi" w:cstheme="majorBidi"/>
          <w:sz w:val="24"/>
          <w:szCs w:val="24"/>
        </w:rPr>
        <w:t xml:space="preserve">Based on the one-way ANOVA test, there was a significant difference in PH between groups. Umbilical arterial PH was significantly lower in ephedrine group (P = 0.0005), but none of the neonates had the true fetal acidosis </w:t>
      </w:r>
      <w:r w:rsidRPr="005120A2">
        <w:rPr>
          <w:rFonts w:asciiTheme="majorBidi" w:eastAsia="Times New Roman" w:hAnsiTheme="majorBidi" w:cstheme="majorBidi"/>
          <w:b/>
          <w:bCs/>
          <w:i/>
          <w:iCs/>
          <w:sz w:val="24"/>
          <w:szCs w:val="24"/>
        </w:rPr>
        <w:t>(</w:t>
      </w:r>
      <w:hyperlink r:id="rId20" w:tgtFrame="figure" w:history="1">
        <w:r w:rsidRPr="005120A2">
          <w:rPr>
            <w:rFonts w:asciiTheme="majorBidi" w:eastAsia="Times New Roman" w:hAnsiTheme="majorBidi" w:cstheme="majorBidi"/>
            <w:b/>
            <w:bCs/>
            <w:i/>
            <w:iCs/>
            <w:sz w:val="24"/>
            <w:szCs w:val="24"/>
          </w:rPr>
          <w:t>Figure 9</w:t>
        </w:r>
      </w:hyperlink>
      <w:r w:rsidRPr="005120A2">
        <w:rPr>
          <w:rFonts w:asciiTheme="majorBidi" w:eastAsia="Times New Roman" w:hAnsiTheme="majorBidi" w:cstheme="majorBidi"/>
          <w:b/>
          <w:bCs/>
          <w:i/>
          <w:iCs/>
          <w:sz w:val="24"/>
          <w:szCs w:val="24"/>
        </w:rPr>
        <w:t>).</w:t>
      </w:r>
      <w:r w:rsidRPr="005120A2">
        <w:rPr>
          <w:rFonts w:asciiTheme="majorBidi" w:eastAsia="Times New Roman" w:hAnsiTheme="majorBidi" w:cstheme="majorBidi"/>
          <w:sz w:val="24"/>
          <w:szCs w:val="24"/>
        </w:rPr>
        <w:t xml:space="preserve"> There were no differences between groups regarding HCO3 concentrations and base excess values (Be) in the umbilical arterial blood gas analyses. </w:t>
      </w:r>
    </w:p>
    <w:p w:rsidR="00E55854" w:rsidRDefault="00E55854" w:rsidP="00E55854">
      <w:pPr>
        <w:spacing w:before="120" w:after="240" w:line="360" w:lineRule="auto"/>
        <w:ind w:firstLine="540"/>
        <w:jc w:val="both"/>
        <w:rPr>
          <w:rFonts w:asciiTheme="majorBidi" w:eastAsia="Times New Roman" w:hAnsiTheme="majorBidi" w:cstheme="majorBidi"/>
          <w:sz w:val="24"/>
          <w:szCs w:val="24"/>
        </w:rPr>
      </w:pPr>
    </w:p>
    <w:p w:rsidR="0006589D" w:rsidRDefault="0006589D" w:rsidP="00E55854">
      <w:pPr>
        <w:spacing w:before="120" w:after="240" w:line="360" w:lineRule="auto"/>
        <w:ind w:firstLine="540"/>
        <w:jc w:val="both"/>
        <w:rPr>
          <w:rFonts w:asciiTheme="majorBidi" w:eastAsia="Times New Roman" w:hAnsiTheme="majorBidi" w:cstheme="majorBidi"/>
          <w:sz w:val="24"/>
          <w:szCs w:val="24"/>
        </w:rPr>
      </w:pPr>
    </w:p>
    <w:p w:rsidR="0006589D" w:rsidRPr="005120A2" w:rsidRDefault="0006589D" w:rsidP="00E55854">
      <w:pPr>
        <w:spacing w:before="120" w:after="240" w:line="360" w:lineRule="auto"/>
        <w:ind w:firstLine="540"/>
        <w:jc w:val="both"/>
        <w:rPr>
          <w:rFonts w:asciiTheme="majorBidi" w:eastAsia="Times New Roman" w:hAnsiTheme="majorBidi" w:cstheme="majorBidi"/>
          <w:sz w:val="24"/>
          <w:szCs w:val="24"/>
        </w:rPr>
      </w:pPr>
    </w:p>
    <w:p w:rsidR="00E55854" w:rsidRPr="005120A2" w:rsidRDefault="00E55854" w:rsidP="00E55854">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5120A2">
        <w:rPr>
          <w:rFonts w:asciiTheme="majorBidi" w:eastAsia="Times New Roman" w:hAnsiTheme="majorBidi" w:cstheme="majorBidi"/>
          <w:b/>
          <w:bCs/>
          <w:kern w:val="36"/>
          <w:sz w:val="24"/>
          <w:szCs w:val="24"/>
        </w:rPr>
        <w:lastRenderedPageBreak/>
        <w:t xml:space="preserve">Table 7: </w:t>
      </w:r>
      <w:r w:rsidRPr="005120A2">
        <w:rPr>
          <w:rFonts w:asciiTheme="majorBidi" w:eastAsia="Times New Roman" w:hAnsiTheme="majorBidi" w:cstheme="majorBidi"/>
          <w:sz w:val="24"/>
          <w:szCs w:val="24"/>
        </w:rPr>
        <w:t>Neonatal Data</w:t>
      </w:r>
    </w:p>
    <w:tbl>
      <w:tblPr>
        <w:tblStyle w:val="a7"/>
        <w:tblW w:w="0" w:type="auto"/>
        <w:jc w:val="center"/>
        <w:tblLook w:val="04A0" w:firstRow="1" w:lastRow="0" w:firstColumn="1" w:lastColumn="0" w:noHBand="0" w:noVBand="1"/>
      </w:tblPr>
      <w:tblGrid>
        <w:gridCol w:w="1783"/>
        <w:gridCol w:w="1710"/>
        <w:gridCol w:w="1710"/>
        <w:gridCol w:w="1710"/>
        <w:gridCol w:w="1182"/>
      </w:tblGrid>
      <w:tr w:rsidR="00E55854" w:rsidRPr="005120A2" w:rsidTr="00E55854">
        <w:trPr>
          <w:trHeight w:val="330"/>
          <w:jc w:val="center"/>
        </w:trPr>
        <w:tc>
          <w:tcPr>
            <w:tcW w:w="1783" w:type="dxa"/>
            <w:tcBorders>
              <w:top w:val="thinThickSmallGap" w:sz="24" w:space="0" w:color="auto"/>
              <w:left w:val="thinThickSmallGap" w:sz="24" w:space="0" w:color="auto"/>
              <w:bottom w:val="thinThickSmallGap" w:sz="24" w:space="0" w:color="auto"/>
            </w:tcBorders>
          </w:tcPr>
          <w:p w:rsidR="00E55854" w:rsidRPr="005120A2" w:rsidRDefault="00E55854" w:rsidP="00E55854">
            <w:pPr>
              <w:spacing w:line="276" w:lineRule="auto"/>
              <w:jc w:val="center"/>
              <w:rPr>
                <w:rFonts w:asciiTheme="majorBidi" w:hAnsiTheme="majorBidi" w:cstheme="majorBidi"/>
                <w:b/>
                <w:bCs/>
                <w:sz w:val="24"/>
                <w:szCs w:val="24"/>
              </w:rPr>
            </w:pPr>
          </w:p>
        </w:tc>
        <w:tc>
          <w:tcPr>
            <w:tcW w:w="1710" w:type="dxa"/>
            <w:tcBorders>
              <w:top w:val="thinThickSmallGap" w:sz="24" w:space="0" w:color="auto"/>
              <w:bottom w:val="thinThickSmallGap" w:sz="24" w:space="0" w:color="auto"/>
            </w:tcBorders>
            <w:vAlign w:val="center"/>
          </w:tcPr>
          <w:p w:rsidR="00E55854" w:rsidRPr="005120A2" w:rsidRDefault="00E55854" w:rsidP="00E55854">
            <w:pPr>
              <w:spacing w:line="276" w:lineRule="auto"/>
              <w:jc w:val="center"/>
              <w:rPr>
                <w:rFonts w:asciiTheme="majorBidi" w:hAnsiTheme="majorBidi" w:cstheme="majorBidi"/>
                <w:b/>
                <w:bCs/>
                <w:sz w:val="24"/>
                <w:szCs w:val="24"/>
              </w:rPr>
            </w:pPr>
            <w:r w:rsidRPr="005120A2">
              <w:rPr>
                <w:rFonts w:asciiTheme="majorBidi" w:hAnsiTheme="majorBidi" w:cstheme="majorBidi"/>
                <w:b/>
                <w:bCs/>
                <w:sz w:val="24"/>
                <w:szCs w:val="24"/>
              </w:rPr>
              <w:t>Total</w:t>
            </w:r>
          </w:p>
        </w:tc>
        <w:tc>
          <w:tcPr>
            <w:tcW w:w="1710" w:type="dxa"/>
            <w:tcBorders>
              <w:top w:val="thinThickSmallGap" w:sz="24" w:space="0" w:color="auto"/>
              <w:bottom w:val="thinThickSmallGap" w:sz="24" w:space="0" w:color="auto"/>
            </w:tcBorders>
            <w:vAlign w:val="center"/>
          </w:tcPr>
          <w:p w:rsidR="00E55854" w:rsidRPr="005120A2" w:rsidRDefault="00E55854" w:rsidP="00E55854">
            <w:pPr>
              <w:spacing w:line="276" w:lineRule="auto"/>
              <w:jc w:val="center"/>
              <w:rPr>
                <w:rFonts w:asciiTheme="majorBidi" w:hAnsiTheme="majorBidi" w:cstheme="majorBidi"/>
                <w:b/>
                <w:bCs/>
                <w:sz w:val="24"/>
                <w:szCs w:val="24"/>
              </w:rPr>
            </w:pPr>
            <w:r w:rsidRPr="005120A2">
              <w:rPr>
                <w:rFonts w:asciiTheme="majorBidi" w:hAnsiTheme="majorBidi" w:cstheme="majorBidi"/>
                <w:b/>
                <w:bCs/>
                <w:sz w:val="24"/>
                <w:szCs w:val="24"/>
              </w:rPr>
              <w:t>Group B</w:t>
            </w:r>
          </w:p>
        </w:tc>
        <w:tc>
          <w:tcPr>
            <w:tcW w:w="1710" w:type="dxa"/>
            <w:tcBorders>
              <w:top w:val="thinThickSmallGap" w:sz="24" w:space="0" w:color="auto"/>
              <w:bottom w:val="thinThickSmallGap" w:sz="24" w:space="0" w:color="auto"/>
            </w:tcBorders>
            <w:vAlign w:val="center"/>
          </w:tcPr>
          <w:p w:rsidR="00E55854" w:rsidRPr="005120A2" w:rsidRDefault="00E55854" w:rsidP="00E55854">
            <w:pPr>
              <w:spacing w:line="276" w:lineRule="auto"/>
              <w:jc w:val="center"/>
              <w:rPr>
                <w:rFonts w:asciiTheme="majorBidi" w:hAnsiTheme="majorBidi" w:cstheme="majorBidi"/>
                <w:b/>
                <w:bCs/>
                <w:sz w:val="24"/>
                <w:szCs w:val="24"/>
              </w:rPr>
            </w:pPr>
            <w:r w:rsidRPr="005120A2">
              <w:rPr>
                <w:rFonts w:asciiTheme="majorBidi" w:hAnsiTheme="majorBidi" w:cstheme="majorBidi"/>
                <w:b/>
                <w:bCs/>
                <w:sz w:val="24"/>
                <w:szCs w:val="24"/>
              </w:rPr>
              <w:t xml:space="preserve">Group A </w:t>
            </w:r>
          </w:p>
        </w:tc>
        <w:tc>
          <w:tcPr>
            <w:tcW w:w="1182" w:type="dxa"/>
            <w:tcBorders>
              <w:top w:val="thinThickSmallGap" w:sz="24" w:space="0" w:color="auto"/>
              <w:bottom w:val="thinThickSmallGap" w:sz="24" w:space="0" w:color="auto"/>
              <w:right w:val="thinThickSmallGap" w:sz="24" w:space="0" w:color="auto"/>
            </w:tcBorders>
            <w:vAlign w:val="center"/>
          </w:tcPr>
          <w:p w:rsidR="00E55854" w:rsidRPr="005120A2" w:rsidRDefault="00E55854" w:rsidP="00E55854">
            <w:pPr>
              <w:spacing w:line="276" w:lineRule="auto"/>
              <w:jc w:val="center"/>
              <w:rPr>
                <w:rFonts w:asciiTheme="majorBidi" w:hAnsiTheme="majorBidi" w:cstheme="majorBidi"/>
                <w:b/>
                <w:bCs/>
                <w:sz w:val="24"/>
                <w:szCs w:val="24"/>
              </w:rPr>
            </w:pPr>
            <w:r w:rsidRPr="005120A2">
              <w:rPr>
                <w:rFonts w:asciiTheme="majorBidi" w:hAnsiTheme="majorBidi" w:cstheme="majorBidi"/>
                <w:b/>
                <w:bCs/>
                <w:sz w:val="24"/>
                <w:szCs w:val="24"/>
              </w:rPr>
              <w:t>P value</w:t>
            </w:r>
          </w:p>
        </w:tc>
      </w:tr>
      <w:tr w:rsidR="00E55854" w:rsidRPr="005120A2" w:rsidTr="00E55854">
        <w:trPr>
          <w:jc w:val="center"/>
        </w:trPr>
        <w:tc>
          <w:tcPr>
            <w:tcW w:w="1783" w:type="dxa"/>
            <w:tcBorders>
              <w:left w:val="thinThickSmallGap" w:sz="24" w:space="0" w:color="auto"/>
            </w:tcBorders>
            <w:vAlign w:val="center"/>
          </w:tcPr>
          <w:p w:rsidR="00E55854" w:rsidRPr="005120A2" w:rsidRDefault="00E55854" w:rsidP="00E55854">
            <w:pPr>
              <w:spacing w:line="276" w:lineRule="auto"/>
              <w:jc w:val="center"/>
              <w:rPr>
                <w:rFonts w:asciiTheme="majorBidi" w:hAnsiTheme="majorBidi" w:cstheme="majorBidi"/>
                <w:b/>
                <w:bCs/>
                <w:sz w:val="24"/>
                <w:szCs w:val="24"/>
              </w:rPr>
            </w:pPr>
            <w:r w:rsidRPr="005120A2">
              <w:rPr>
                <w:rFonts w:asciiTheme="majorBidi" w:hAnsiTheme="majorBidi" w:cstheme="majorBidi"/>
                <w:b/>
                <w:bCs/>
                <w:sz w:val="24"/>
                <w:szCs w:val="24"/>
              </w:rPr>
              <w:t>Umbilical arterial PH</w:t>
            </w:r>
          </w:p>
        </w:tc>
        <w:tc>
          <w:tcPr>
            <w:tcW w:w="1710" w:type="dxa"/>
            <w:vAlign w:val="center"/>
          </w:tcPr>
          <w:p w:rsidR="00E55854" w:rsidRPr="005120A2" w:rsidRDefault="00E55854" w:rsidP="00E55854">
            <w:pPr>
              <w:spacing w:line="276" w:lineRule="auto"/>
              <w:jc w:val="center"/>
              <w:rPr>
                <w:rFonts w:asciiTheme="majorBidi" w:hAnsiTheme="majorBidi" w:cstheme="majorBidi"/>
                <w:sz w:val="24"/>
                <w:szCs w:val="24"/>
              </w:rPr>
            </w:pPr>
            <w:r w:rsidRPr="005120A2">
              <w:rPr>
                <w:rFonts w:asciiTheme="majorBidi" w:hAnsiTheme="majorBidi" w:cstheme="majorBidi"/>
                <w:sz w:val="24"/>
                <w:szCs w:val="24"/>
              </w:rPr>
              <w:t>7.32 ± 0.04</w:t>
            </w:r>
          </w:p>
        </w:tc>
        <w:tc>
          <w:tcPr>
            <w:tcW w:w="1710" w:type="dxa"/>
            <w:vAlign w:val="center"/>
          </w:tcPr>
          <w:p w:rsidR="00E55854" w:rsidRPr="005120A2" w:rsidRDefault="00E55854" w:rsidP="00E55854">
            <w:pPr>
              <w:spacing w:line="276" w:lineRule="auto"/>
              <w:jc w:val="center"/>
              <w:rPr>
                <w:rFonts w:asciiTheme="majorBidi" w:hAnsiTheme="majorBidi" w:cstheme="majorBidi"/>
                <w:sz w:val="24"/>
                <w:szCs w:val="24"/>
              </w:rPr>
            </w:pPr>
            <w:r w:rsidRPr="005120A2">
              <w:rPr>
                <w:rFonts w:asciiTheme="majorBidi" w:hAnsiTheme="majorBidi" w:cstheme="majorBidi"/>
                <w:sz w:val="24"/>
                <w:szCs w:val="24"/>
              </w:rPr>
              <w:t>7.31 ± 0.04</w:t>
            </w:r>
          </w:p>
        </w:tc>
        <w:tc>
          <w:tcPr>
            <w:tcW w:w="1710" w:type="dxa"/>
            <w:vAlign w:val="center"/>
          </w:tcPr>
          <w:p w:rsidR="00E55854" w:rsidRPr="005120A2" w:rsidRDefault="00E55854" w:rsidP="00E55854">
            <w:pPr>
              <w:spacing w:line="276" w:lineRule="auto"/>
              <w:jc w:val="center"/>
              <w:rPr>
                <w:rFonts w:asciiTheme="majorBidi" w:hAnsiTheme="majorBidi" w:cstheme="majorBidi"/>
                <w:sz w:val="24"/>
                <w:szCs w:val="24"/>
              </w:rPr>
            </w:pPr>
            <w:r w:rsidRPr="005120A2">
              <w:rPr>
                <w:rFonts w:asciiTheme="majorBidi" w:hAnsiTheme="majorBidi" w:cstheme="majorBidi"/>
                <w:sz w:val="24"/>
                <w:szCs w:val="24"/>
              </w:rPr>
              <w:t>7.33 ± 0.04</w:t>
            </w:r>
          </w:p>
        </w:tc>
        <w:tc>
          <w:tcPr>
            <w:tcW w:w="1182" w:type="dxa"/>
            <w:tcBorders>
              <w:right w:val="thinThickSmallGap" w:sz="24" w:space="0" w:color="auto"/>
            </w:tcBorders>
            <w:vAlign w:val="center"/>
          </w:tcPr>
          <w:p w:rsidR="00E55854" w:rsidRPr="005120A2" w:rsidRDefault="00E55854" w:rsidP="00E55854">
            <w:pPr>
              <w:spacing w:line="276" w:lineRule="auto"/>
              <w:jc w:val="center"/>
              <w:rPr>
                <w:rFonts w:asciiTheme="majorBidi" w:hAnsiTheme="majorBidi" w:cstheme="majorBidi"/>
                <w:sz w:val="24"/>
                <w:szCs w:val="24"/>
              </w:rPr>
            </w:pPr>
            <w:r w:rsidRPr="005120A2">
              <w:rPr>
                <w:rFonts w:asciiTheme="majorBidi" w:hAnsiTheme="majorBidi" w:cstheme="majorBidi"/>
                <w:sz w:val="24"/>
                <w:szCs w:val="24"/>
              </w:rPr>
              <w:t>0.0005</w:t>
            </w:r>
          </w:p>
        </w:tc>
      </w:tr>
      <w:tr w:rsidR="00E55854" w:rsidRPr="005120A2" w:rsidTr="00E55854">
        <w:trPr>
          <w:jc w:val="center"/>
        </w:trPr>
        <w:tc>
          <w:tcPr>
            <w:tcW w:w="1783" w:type="dxa"/>
            <w:tcBorders>
              <w:left w:val="thinThickSmallGap" w:sz="24" w:space="0" w:color="auto"/>
            </w:tcBorders>
            <w:vAlign w:val="center"/>
          </w:tcPr>
          <w:p w:rsidR="00E55854" w:rsidRPr="005120A2" w:rsidRDefault="00E55854" w:rsidP="00E55854">
            <w:pPr>
              <w:spacing w:line="276" w:lineRule="auto"/>
              <w:jc w:val="center"/>
              <w:rPr>
                <w:rFonts w:asciiTheme="majorBidi" w:hAnsiTheme="majorBidi" w:cstheme="majorBidi"/>
                <w:b/>
                <w:bCs/>
                <w:sz w:val="24"/>
                <w:szCs w:val="24"/>
              </w:rPr>
            </w:pPr>
            <w:r w:rsidRPr="005120A2">
              <w:rPr>
                <w:rFonts w:asciiTheme="majorBidi" w:hAnsiTheme="majorBidi" w:cstheme="majorBidi"/>
                <w:b/>
                <w:bCs/>
                <w:sz w:val="24"/>
                <w:szCs w:val="24"/>
              </w:rPr>
              <w:t>HCO</w:t>
            </w:r>
            <w:r w:rsidRPr="005120A2">
              <w:rPr>
                <w:rFonts w:asciiTheme="majorBidi" w:hAnsiTheme="majorBidi" w:cstheme="majorBidi"/>
                <w:b/>
                <w:bCs/>
                <w:sz w:val="24"/>
                <w:szCs w:val="24"/>
                <w:vertAlign w:val="subscript"/>
              </w:rPr>
              <w:t>3</w:t>
            </w:r>
            <w:r w:rsidRPr="005120A2">
              <w:rPr>
                <w:rFonts w:asciiTheme="majorBidi" w:hAnsiTheme="majorBidi" w:cstheme="majorBidi"/>
                <w:b/>
                <w:bCs/>
                <w:sz w:val="24"/>
                <w:szCs w:val="24"/>
              </w:rPr>
              <w:t xml:space="preserve"> (mmHg)</w:t>
            </w:r>
          </w:p>
        </w:tc>
        <w:tc>
          <w:tcPr>
            <w:tcW w:w="1710" w:type="dxa"/>
            <w:vAlign w:val="center"/>
          </w:tcPr>
          <w:p w:rsidR="00E55854" w:rsidRPr="005120A2" w:rsidRDefault="00E55854" w:rsidP="00E55854">
            <w:pPr>
              <w:spacing w:line="276" w:lineRule="auto"/>
              <w:jc w:val="center"/>
              <w:rPr>
                <w:rFonts w:asciiTheme="majorBidi" w:hAnsiTheme="majorBidi" w:cstheme="majorBidi"/>
                <w:sz w:val="24"/>
                <w:szCs w:val="24"/>
              </w:rPr>
            </w:pPr>
            <w:r w:rsidRPr="005120A2">
              <w:rPr>
                <w:rFonts w:asciiTheme="majorBidi" w:hAnsiTheme="majorBidi" w:cstheme="majorBidi"/>
                <w:sz w:val="24"/>
                <w:szCs w:val="24"/>
              </w:rPr>
              <w:t>22.55 ± 2.10</w:t>
            </w:r>
          </w:p>
        </w:tc>
        <w:tc>
          <w:tcPr>
            <w:tcW w:w="1710" w:type="dxa"/>
            <w:vAlign w:val="center"/>
          </w:tcPr>
          <w:p w:rsidR="00E55854" w:rsidRPr="005120A2" w:rsidRDefault="00E55854" w:rsidP="00E55854">
            <w:pPr>
              <w:spacing w:line="276" w:lineRule="auto"/>
              <w:jc w:val="center"/>
              <w:rPr>
                <w:rFonts w:asciiTheme="majorBidi" w:hAnsiTheme="majorBidi" w:cstheme="majorBidi"/>
                <w:sz w:val="24"/>
                <w:szCs w:val="24"/>
              </w:rPr>
            </w:pPr>
            <w:r w:rsidRPr="005120A2">
              <w:rPr>
                <w:rFonts w:asciiTheme="majorBidi" w:hAnsiTheme="majorBidi" w:cstheme="majorBidi"/>
                <w:sz w:val="24"/>
                <w:szCs w:val="24"/>
              </w:rPr>
              <w:t>22.57 ± 1.87</w:t>
            </w:r>
          </w:p>
        </w:tc>
        <w:tc>
          <w:tcPr>
            <w:tcW w:w="1710" w:type="dxa"/>
            <w:vAlign w:val="center"/>
          </w:tcPr>
          <w:p w:rsidR="00E55854" w:rsidRPr="005120A2" w:rsidRDefault="00E55854" w:rsidP="00E55854">
            <w:pPr>
              <w:spacing w:line="276" w:lineRule="auto"/>
              <w:jc w:val="center"/>
              <w:rPr>
                <w:rFonts w:asciiTheme="majorBidi" w:hAnsiTheme="majorBidi" w:cstheme="majorBidi"/>
                <w:sz w:val="24"/>
                <w:szCs w:val="24"/>
              </w:rPr>
            </w:pPr>
            <w:r w:rsidRPr="005120A2">
              <w:rPr>
                <w:rFonts w:asciiTheme="majorBidi" w:hAnsiTheme="majorBidi" w:cstheme="majorBidi"/>
                <w:sz w:val="24"/>
                <w:szCs w:val="24"/>
              </w:rPr>
              <w:t>22.52 ± 2.32</w:t>
            </w:r>
          </w:p>
        </w:tc>
        <w:tc>
          <w:tcPr>
            <w:tcW w:w="1182" w:type="dxa"/>
            <w:tcBorders>
              <w:right w:val="thinThickSmallGap" w:sz="24" w:space="0" w:color="auto"/>
            </w:tcBorders>
            <w:vAlign w:val="center"/>
          </w:tcPr>
          <w:p w:rsidR="00E55854" w:rsidRPr="005120A2" w:rsidRDefault="00E55854" w:rsidP="00E55854">
            <w:pPr>
              <w:spacing w:line="276" w:lineRule="auto"/>
              <w:jc w:val="center"/>
              <w:rPr>
                <w:rFonts w:asciiTheme="majorBidi" w:hAnsiTheme="majorBidi" w:cstheme="majorBidi"/>
                <w:sz w:val="24"/>
                <w:szCs w:val="24"/>
              </w:rPr>
            </w:pPr>
            <w:r w:rsidRPr="005120A2">
              <w:rPr>
                <w:rFonts w:asciiTheme="majorBidi" w:hAnsiTheme="majorBidi" w:cstheme="majorBidi"/>
                <w:sz w:val="24"/>
                <w:szCs w:val="24"/>
              </w:rPr>
              <w:t>0.86</w:t>
            </w:r>
          </w:p>
        </w:tc>
      </w:tr>
      <w:tr w:rsidR="00E55854" w:rsidRPr="005120A2" w:rsidTr="00E55854">
        <w:trPr>
          <w:jc w:val="center"/>
        </w:trPr>
        <w:tc>
          <w:tcPr>
            <w:tcW w:w="1783" w:type="dxa"/>
            <w:tcBorders>
              <w:left w:val="thinThickSmallGap" w:sz="24" w:space="0" w:color="auto"/>
              <w:bottom w:val="thinThickSmallGap" w:sz="24" w:space="0" w:color="auto"/>
            </w:tcBorders>
            <w:vAlign w:val="center"/>
          </w:tcPr>
          <w:p w:rsidR="00E55854" w:rsidRPr="005120A2" w:rsidRDefault="00E55854" w:rsidP="00E55854">
            <w:pPr>
              <w:spacing w:line="276" w:lineRule="auto"/>
              <w:jc w:val="center"/>
              <w:rPr>
                <w:rFonts w:asciiTheme="majorBidi" w:hAnsiTheme="majorBidi" w:cstheme="majorBidi"/>
                <w:b/>
                <w:bCs/>
                <w:sz w:val="24"/>
                <w:szCs w:val="24"/>
              </w:rPr>
            </w:pPr>
            <w:r w:rsidRPr="005120A2">
              <w:rPr>
                <w:rFonts w:asciiTheme="majorBidi" w:hAnsiTheme="majorBidi" w:cstheme="majorBidi"/>
                <w:b/>
                <w:bCs/>
                <w:sz w:val="24"/>
                <w:szCs w:val="24"/>
              </w:rPr>
              <w:t>Base excess (mmol.l</w:t>
            </w:r>
            <w:r w:rsidRPr="005120A2">
              <w:rPr>
                <w:rFonts w:asciiTheme="majorBidi" w:hAnsiTheme="majorBidi" w:cstheme="majorBidi"/>
                <w:b/>
                <w:bCs/>
                <w:sz w:val="24"/>
                <w:szCs w:val="24"/>
                <w:vertAlign w:val="superscript"/>
              </w:rPr>
              <w:t>-1</w:t>
            </w:r>
            <w:r w:rsidRPr="005120A2">
              <w:rPr>
                <w:rFonts w:asciiTheme="majorBidi" w:hAnsiTheme="majorBidi" w:cstheme="majorBidi"/>
                <w:b/>
                <w:bCs/>
                <w:sz w:val="24"/>
                <w:szCs w:val="24"/>
              </w:rPr>
              <w:t>)</w:t>
            </w:r>
          </w:p>
        </w:tc>
        <w:tc>
          <w:tcPr>
            <w:tcW w:w="1710" w:type="dxa"/>
            <w:tcBorders>
              <w:bottom w:val="thinThickSmallGap" w:sz="24" w:space="0" w:color="auto"/>
            </w:tcBorders>
            <w:vAlign w:val="center"/>
          </w:tcPr>
          <w:p w:rsidR="00E55854" w:rsidRPr="005120A2" w:rsidRDefault="00E55854" w:rsidP="00E55854">
            <w:pPr>
              <w:spacing w:line="276" w:lineRule="auto"/>
              <w:jc w:val="center"/>
              <w:rPr>
                <w:rFonts w:asciiTheme="majorBidi" w:hAnsiTheme="majorBidi" w:cstheme="majorBidi"/>
                <w:sz w:val="24"/>
                <w:szCs w:val="24"/>
              </w:rPr>
            </w:pPr>
            <w:r w:rsidRPr="005120A2">
              <w:rPr>
                <w:rFonts w:asciiTheme="majorBidi" w:hAnsiTheme="majorBidi" w:cstheme="majorBidi"/>
                <w:sz w:val="24"/>
                <w:szCs w:val="24"/>
              </w:rPr>
              <w:t>- 3.39 ± 1.90</w:t>
            </w:r>
          </w:p>
        </w:tc>
        <w:tc>
          <w:tcPr>
            <w:tcW w:w="1710" w:type="dxa"/>
            <w:tcBorders>
              <w:bottom w:val="thinThickSmallGap" w:sz="24" w:space="0" w:color="auto"/>
            </w:tcBorders>
            <w:vAlign w:val="center"/>
          </w:tcPr>
          <w:p w:rsidR="00E55854" w:rsidRPr="005120A2" w:rsidRDefault="00E55854" w:rsidP="00E55854">
            <w:pPr>
              <w:spacing w:line="276" w:lineRule="auto"/>
              <w:jc w:val="center"/>
              <w:rPr>
                <w:rFonts w:asciiTheme="majorBidi" w:hAnsiTheme="majorBidi" w:cstheme="majorBidi"/>
                <w:sz w:val="24"/>
                <w:szCs w:val="24"/>
              </w:rPr>
            </w:pPr>
            <w:r w:rsidRPr="005120A2">
              <w:rPr>
                <w:rFonts w:asciiTheme="majorBidi" w:hAnsiTheme="majorBidi" w:cstheme="majorBidi"/>
                <w:sz w:val="24"/>
                <w:szCs w:val="24"/>
              </w:rPr>
              <w:t>- 3.48 ± 2.02</w:t>
            </w:r>
          </w:p>
        </w:tc>
        <w:tc>
          <w:tcPr>
            <w:tcW w:w="1710" w:type="dxa"/>
            <w:tcBorders>
              <w:bottom w:val="thinThickSmallGap" w:sz="24" w:space="0" w:color="auto"/>
            </w:tcBorders>
            <w:vAlign w:val="center"/>
          </w:tcPr>
          <w:p w:rsidR="00E55854" w:rsidRPr="005120A2" w:rsidRDefault="00E55854" w:rsidP="00E55854">
            <w:pPr>
              <w:spacing w:line="276" w:lineRule="auto"/>
              <w:jc w:val="center"/>
              <w:rPr>
                <w:rFonts w:asciiTheme="majorBidi" w:hAnsiTheme="majorBidi" w:cstheme="majorBidi"/>
                <w:sz w:val="24"/>
                <w:szCs w:val="24"/>
              </w:rPr>
            </w:pPr>
            <w:r w:rsidRPr="005120A2">
              <w:rPr>
                <w:rFonts w:asciiTheme="majorBidi" w:hAnsiTheme="majorBidi" w:cstheme="majorBidi"/>
                <w:sz w:val="24"/>
                <w:szCs w:val="24"/>
              </w:rPr>
              <w:t>- 3.30 ± 1.78</w:t>
            </w:r>
          </w:p>
        </w:tc>
        <w:tc>
          <w:tcPr>
            <w:tcW w:w="1182" w:type="dxa"/>
            <w:tcBorders>
              <w:bottom w:val="thinThickSmallGap" w:sz="24" w:space="0" w:color="auto"/>
              <w:right w:val="thinThickSmallGap" w:sz="24" w:space="0" w:color="auto"/>
            </w:tcBorders>
            <w:vAlign w:val="center"/>
          </w:tcPr>
          <w:p w:rsidR="00E55854" w:rsidRPr="005120A2" w:rsidRDefault="00E55854" w:rsidP="00E55854">
            <w:pPr>
              <w:spacing w:line="276" w:lineRule="auto"/>
              <w:jc w:val="center"/>
              <w:rPr>
                <w:rFonts w:asciiTheme="majorBidi" w:hAnsiTheme="majorBidi" w:cstheme="majorBidi"/>
                <w:sz w:val="24"/>
                <w:szCs w:val="24"/>
              </w:rPr>
            </w:pPr>
            <w:r w:rsidRPr="005120A2">
              <w:rPr>
                <w:rFonts w:asciiTheme="majorBidi" w:hAnsiTheme="majorBidi" w:cstheme="majorBidi"/>
                <w:sz w:val="24"/>
                <w:szCs w:val="24"/>
              </w:rPr>
              <w:t>0.50</w:t>
            </w:r>
          </w:p>
        </w:tc>
      </w:tr>
    </w:tbl>
    <w:p w:rsidR="00E55854" w:rsidRPr="005120A2" w:rsidRDefault="0006589D" w:rsidP="00E55854">
      <w:pPr>
        <w:spacing w:before="120" w:after="240" w:line="360" w:lineRule="auto"/>
        <w:rPr>
          <w:rFonts w:asciiTheme="majorBidi" w:eastAsia="Times New Roman" w:hAnsiTheme="majorBidi" w:cstheme="majorBidi"/>
          <w:b/>
          <w:bCs/>
          <w:sz w:val="24"/>
          <w:szCs w:val="24"/>
        </w:rPr>
      </w:pPr>
      <w:r w:rsidRPr="005120A2">
        <w:rPr>
          <w:rFonts w:asciiTheme="majorBidi" w:eastAsia="Times New Roman" w:hAnsiTheme="majorBidi" w:cstheme="majorBidi"/>
          <w:noProof/>
          <w:sz w:val="24"/>
          <w:szCs w:val="24"/>
        </w:rPr>
        <w:drawing>
          <wp:anchor distT="0" distB="0" distL="114300" distR="114300" simplePos="0" relativeHeight="251661312" behindDoc="1" locked="0" layoutInCell="1" allowOverlap="1" wp14:anchorId="7DF5A7C0" wp14:editId="54315DEB">
            <wp:simplePos x="0" y="0"/>
            <wp:positionH relativeFrom="column">
              <wp:posOffset>887730</wp:posOffset>
            </wp:positionH>
            <wp:positionV relativeFrom="paragraph">
              <wp:posOffset>363220</wp:posOffset>
            </wp:positionV>
            <wp:extent cx="4600575" cy="2933700"/>
            <wp:effectExtent l="0" t="0" r="0" b="0"/>
            <wp:wrapThrough wrapText="bothSides">
              <wp:wrapPolygon edited="0">
                <wp:start x="0" y="0"/>
                <wp:lineTo x="0" y="21460"/>
                <wp:lineTo x="21555" y="21460"/>
                <wp:lineTo x="21555" y="0"/>
                <wp:lineTo x="0" y="0"/>
              </wp:wrapPolygon>
            </wp:wrapThrough>
            <wp:docPr id="7" name="صورة 7" descr="An external file that holds a picture, illustration, etc.&#10;Object name is OAMJMS-4-54-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OAMJMS-4-54-g0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00575"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854" w:rsidRPr="005120A2" w:rsidRDefault="00E55854" w:rsidP="00E55854">
      <w:pPr>
        <w:spacing w:after="0" w:line="240" w:lineRule="auto"/>
        <w:jc w:val="center"/>
        <w:rPr>
          <w:rFonts w:asciiTheme="majorBidi" w:eastAsia="Times New Roman" w:hAnsiTheme="majorBidi" w:cstheme="majorBidi"/>
          <w:sz w:val="24"/>
          <w:szCs w:val="24"/>
        </w:rPr>
      </w:pPr>
    </w:p>
    <w:p w:rsidR="00E55854" w:rsidRPr="005120A2" w:rsidRDefault="00E55854" w:rsidP="00E55854">
      <w:pPr>
        <w:spacing w:before="120" w:after="240" w:line="360" w:lineRule="auto"/>
        <w:rPr>
          <w:rFonts w:asciiTheme="majorBidi" w:eastAsia="Times New Roman" w:hAnsiTheme="majorBidi" w:cstheme="majorBidi"/>
          <w:b/>
          <w:bCs/>
          <w:sz w:val="24"/>
          <w:szCs w:val="24"/>
        </w:rPr>
      </w:pPr>
    </w:p>
    <w:p w:rsidR="00E55854" w:rsidRPr="005120A2" w:rsidRDefault="00E55854" w:rsidP="00E55854">
      <w:pPr>
        <w:spacing w:before="120" w:after="240" w:line="360" w:lineRule="auto"/>
        <w:rPr>
          <w:rFonts w:asciiTheme="majorBidi" w:eastAsia="Times New Roman" w:hAnsiTheme="majorBidi" w:cstheme="majorBidi"/>
          <w:b/>
          <w:bCs/>
          <w:sz w:val="24"/>
          <w:szCs w:val="24"/>
        </w:rPr>
      </w:pPr>
    </w:p>
    <w:p w:rsidR="00E55854" w:rsidRPr="005120A2" w:rsidRDefault="00E55854" w:rsidP="00E55854">
      <w:pPr>
        <w:spacing w:before="120" w:after="240" w:line="360" w:lineRule="auto"/>
        <w:rPr>
          <w:rFonts w:asciiTheme="majorBidi" w:eastAsia="Times New Roman" w:hAnsiTheme="majorBidi" w:cstheme="majorBidi"/>
          <w:b/>
          <w:bCs/>
          <w:sz w:val="24"/>
          <w:szCs w:val="24"/>
        </w:rPr>
      </w:pPr>
    </w:p>
    <w:p w:rsidR="00E55854" w:rsidRPr="005120A2" w:rsidRDefault="00E55854" w:rsidP="00E55854">
      <w:pPr>
        <w:spacing w:before="120" w:after="240" w:line="360" w:lineRule="auto"/>
        <w:rPr>
          <w:rFonts w:asciiTheme="majorBidi" w:eastAsia="Times New Roman" w:hAnsiTheme="majorBidi" w:cstheme="majorBidi"/>
          <w:b/>
          <w:bCs/>
          <w:sz w:val="24"/>
          <w:szCs w:val="24"/>
        </w:rPr>
      </w:pPr>
    </w:p>
    <w:p w:rsidR="00E55854" w:rsidRPr="005120A2" w:rsidRDefault="00E55854" w:rsidP="00E55854">
      <w:pPr>
        <w:spacing w:before="120" w:after="240" w:line="360" w:lineRule="auto"/>
        <w:rPr>
          <w:rFonts w:asciiTheme="majorBidi" w:eastAsia="Times New Roman" w:hAnsiTheme="majorBidi" w:cstheme="majorBidi"/>
          <w:b/>
          <w:bCs/>
          <w:sz w:val="24"/>
          <w:szCs w:val="24"/>
        </w:rPr>
      </w:pPr>
    </w:p>
    <w:p w:rsidR="00E55854" w:rsidRPr="005120A2" w:rsidRDefault="00E55854" w:rsidP="00E55854">
      <w:pPr>
        <w:spacing w:before="120" w:after="240" w:line="360" w:lineRule="auto"/>
        <w:rPr>
          <w:rFonts w:asciiTheme="majorBidi" w:eastAsia="Times New Roman" w:hAnsiTheme="majorBidi" w:cstheme="majorBidi"/>
          <w:b/>
          <w:bCs/>
          <w:sz w:val="24"/>
          <w:szCs w:val="24"/>
        </w:rPr>
      </w:pPr>
    </w:p>
    <w:p w:rsidR="00E55854" w:rsidRPr="005120A2" w:rsidRDefault="00E55854" w:rsidP="00E55854">
      <w:pPr>
        <w:spacing w:before="120" w:after="240" w:line="360" w:lineRule="auto"/>
        <w:rPr>
          <w:rFonts w:asciiTheme="majorBidi" w:eastAsia="Times New Roman" w:hAnsiTheme="majorBidi" w:cstheme="majorBidi"/>
          <w:b/>
          <w:bCs/>
          <w:sz w:val="24"/>
          <w:szCs w:val="24"/>
        </w:rPr>
      </w:pPr>
    </w:p>
    <w:p w:rsidR="00E55854" w:rsidRPr="005120A2" w:rsidRDefault="00E55854" w:rsidP="0006589D">
      <w:pPr>
        <w:spacing w:before="120" w:after="240" w:line="360" w:lineRule="auto"/>
        <w:jc w:val="center"/>
        <w:rPr>
          <w:rFonts w:asciiTheme="majorBidi" w:eastAsia="Times New Roman" w:hAnsiTheme="majorBidi" w:cstheme="majorBidi"/>
          <w:sz w:val="24"/>
          <w:szCs w:val="24"/>
        </w:rPr>
      </w:pPr>
      <w:r w:rsidRPr="005120A2">
        <w:rPr>
          <w:rFonts w:asciiTheme="majorBidi" w:eastAsia="Times New Roman" w:hAnsiTheme="majorBidi" w:cstheme="majorBidi"/>
          <w:b/>
          <w:bCs/>
          <w:sz w:val="24"/>
          <w:szCs w:val="24"/>
        </w:rPr>
        <w:t>Figure 9 :</w:t>
      </w:r>
      <w:r w:rsidRPr="005120A2">
        <w:rPr>
          <w:rFonts w:asciiTheme="majorBidi" w:eastAsia="Times New Roman" w:hAnsiTheme="majorBidi" w:cstheme="majorBidi"/>
          <w:sz w:val="24"/>
          <w:szCs w:val="24"/>
        </w:rPr>
        <w:t>Comparison of umbilical arterial blood pH value between the study groups.</w:t>
      </w:r>
    </w:p>
    <w:p w:rsidR="00E55854" w:rsidRPr="005120A2" w:rsidRDefault="00E55854" w:rsidP="00E55854">
      <w:pPr>
        <w:spacing w:before="24" w:line="359" w:lineRule="auto"/>
        <w:ind w:left="118" w:right="70" w:firstLine="720"/>
        <w:rPr>
          <w:rFonts w:asciiTheme="majorBidi" w:hAnsiTheme="majorBidi" w:cstheme="majorBidi"/>
          <w:sz w:val="24"/>
          <w:szCs w:val="24"/>
        </w:rPr>
      </w:pP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h</w:t>
      </w:r>
      <w:r w:rsidRPr="005120A2">
        <w:rPr>
          <w:rFonts w:asciiTheme="majorBidi" w:hAnsiTheme="majorBidi" w:cstheme="majorBidi"/>
          <w:sz w:val="24"/>
          <w:szCs w:val="24"/>
        </w:rPr>
        <w:t>e</w:t>
      </w:r>
      <w:r w:rsidRPr="005120A2">
        <w:rPr>
          <w:rFonts w:asciiTheme="majorBidi" w:hAnsiTheme="majorBidi" w:cstheme="majorBidi"/>
          <w:spacing w:val="43"/>
          <w:sz w:val="24"/>
          <w:szCs w:val="24"/>
        </w:rPr>
        <w:t xml:space="preserve"> </w:t>
      </w:r>
      <w:r w:rsidRPr="005120A2">
        <w:rPr>
          <w:rFonts w:asciiTheme="majorBidi" w:hAnsiTheme="majorBidi" w:cstheme="majorBidi"/>
          <w:spacing w:val="1"/>
          <w:sz w:val="24"/>
          <w:szCs w:val="24"/>
        </w:rPr>
        <w:t>p</w:t>
      </w:r>
      <w:r w:rsidRPr="005120A2">
        <w:rPr>
          <w:rFonts w:asciiTheme="majorBidi" w:hAnsiTheme="majorBidi" w:cstheme="majorBidi"/>
          <w:spacing w:val="-2"/>
          <w:sz w:val="24"/>
          <w:szCs w:val="24"/>
        </w:rPr>
        <w:t>e</w:t>
      </w:r>
      <w:r w:rsidRPr="005120A2">
        <w:rPr>
          <w:rFonts w:asciiTheme="majorBidi" w:hAnsiTheme="majorBidi" w:cstheme="majorBidi"/>
          <w:spacing w:val="1"/>
          <w:sz w:val="24"/>
          <w:szCs w:val="24"/>
        </w:rPr>
        <w:t>d</w:t>
      </w:r>
      <w:r w:rsidRPr="005120A2">
        <w:rPr>
          <w:rFonts w:asciiTheme="majorBidi" w:hAnsiTheme="majorBidi" w:cstheme="majorBidi"/>
          <w:spacing w:val="-1"/>
          <w:sz w:val="24"/>
          <w:szCs w:val="24"/>
        </w:rPr>
        <w:t>i</w:t>
      </w:r>
      <w:r w:rsidRPr="005120A2">
        <w:rPr>
          <w:rFonts w:asciiTheme="majorBidi" w:hAnsiTheme="majorBidi" w:cstheme="majorBidi"/>
          <w:sz w:val="24"/>
          <w:szCs w:val="24"/>
        </w:rPr>
        <w:t>a</w:t>
      </w:r>
      <w:r w:rsidRPr="005120A2">
        <w:rPr>
          <w:rFonts w:asciiTheme="majorBidi" w:hAnsiTheme="majorBidi" w:cstheme="majorBidi"/>
          <w:spacing w:val="1"/>
          <w:sz w:val="24"/>
          <w:szCs w:val="24"/>
        </w:rPr>
        <w:t>t</w:t>
      </w:r>
      <w:r w:rsidRPr="005120A2">
        <w:rPr>
          <w:rFonts w:asciiTheme="majorBidi" w:hAnsiTheme="majorBidi" w:cstheme="majorBidi"/>
          <w:spacing w:val="-2"/>
          <w:sz w:val="24"/>
          <w:szCs w:val="24"/>
        </w:rPr>
        <w:t>r</w:t>
      </w:r>
      <w:r w:rsidRPr="005120A2">
        <w:rPr>
          <w:rFonts w:asciiTheme="majorBidi" w:hAnsiTheme="majorBidi" w:cstheme="majorBidi"/>
          <w:spacing w:val="1"/>
          <w:sz w:val="24"/>
          <w:szCs w:val="24"/>
        </w:rPr>
        <w:t>i</w:t>
      </w:r>
      <w:r w:rsidRPr="005120A2">
        <w:rPr>
          <w:rFonts w:asciiTheme="majorBidi" w:hAnsiTheme="majorBidi" w:cstheme="majorBidi"/>
          <w:spacing w:val="-2"/>
          <w:sz w:val="24"/>
          <w:szCs w:val="24"/>
        </w:rPr>
        <w:t>c</w:t>
      </w:r>
      <w:r w:rsidRPr="005120A2">
        <w:rPr>
          <w:rFonts w:asciiTheme="majorBidi" w:hAnsiTheme="majorBidi" w:cstheme="majorBidi"/>
          <w:spacing w:val="1"/>
          <w:sz w:val="24"/>
          <w:szCs w:val="24"/>
        </w:rPr>
        <w:t>i</w:t>
      </w:r>
      <w:r w:rsidRPr="005120A2">
        <w:rPr>
          <w:rFonts w:asciiTheme="majorBidi" w:hAnsiTheme="majorBidi" w:cstheme="majorBidi"/>
          <w:spacing w:val="-2"/>
          <w:sz w:val="24"/>
          <w:szCs w:val="24"/>
        </w:rPr>
        <w:t>a</w:t>
      </w:r>
      <w:r w:rsidRPr="005120A2">
        <w:rPr>
          <w:rFonts w:asciiTheme="majorBidi" w:hAnsiTheme="majorBidi" w:cstheme="majorBidi"/>
          <w:sz w:val="24"/>
          <w:szCs w:val="24"/>
        </w:rPr>
        <w:t>n</w:t>
      </w:r>
      <w:r w:rsidRPr="005120A2">
        <w:rPr>
          <w:rFonts w:asciiTheme="majorBidi" w:hAnsiTheme="majorBidi" w:cstheme="majorBidi"/>
          <w:spacing w:val="43"/>
          <w:sz w:val="24"/>
          <w:szCs w:val="24"/>
        </w:rPr>
        <w:t xml:space="preserve"> </w:t>
      </w:r>
      <w:r w:rsidRPr="005120A2">
        <w:rPr>
          <w:rFonts w:asciiTheme="majorBidi" w:hAnsiTheme="majorBidi" w:cstheme="majorBidi"/>
          <w:sz w:val="24"/>
          <w:szCs w:val="24"/>
        </w:rPr>
        <w:t>a</w:t>
      </w:r>
      <w:r w:rsidRPr="005120A2">
        <w:rPr>
          <w:rFonts w:asciiTheme="majorBidi" w:hAnsiTheme="majorBidi" w:cstheme="majorBidi"/>
          <w:spacing w:val="-1"/>
          <w:sz w:val="24"/>
          <w:szCs w:val="24"/>
        </w:rPr>
        <w:t>s</w:t>
      </w:r>
      <w:r w:rsidRPr="005120A2">
        <w:rPr>
          <w:rFonts w:asciiTheme="majorBidi" w:hAnsiTheme="majorBidi" w:cstheme="majorBidi"/>
          <w:spacing w:val="1"/>
          <w:sz w:val="24"/>
          <w:szCs w:val="24"/>
        </w:rPr>
        <w:t>s</w:t>
      </w:r>
      <w:r w:rsidRPr="005120A2">
        <w:rPr>
          <w:rFonts w:asciiTheme="majorBidi" w:hAnsiTheme="majorBidi" w:cstheme="majorBidi"/>
          <w:spacing w:val="-2"/>
          <w:sz w:val="24"/>
          <w:szCs w:val="24"/>
        </w:rPr>
        <w:t>e</w:t>
      </w:r>
      <w:r w:rsidRPr="005120A2">
        <w:rPr>
          <w:rFonts w:asciiTheme="majorBidi" w:hAnsiTheme="majorBidi" w:cstheme="majorBidi"/>
          <w:spacing w:val="1"/>
          <w:sz w:val="24"/>
          <w:szCs w:val="24"/>
        </w:rPr>
        <w:t>ss</w:t>
      </w:r>
      <w:r w:rsidRPr="005120A2">
        <w:rPr>
          <w:rFonts w:asciiTheme="majorBidi" w:hAnsiTheme="majorBidi" w:cstheme="majorBidi"/>
          <w:spacing w:val="-2"/>
          <w:sz w:val="24"/>
          <w:szCs w:val="24"/>
        </w:rPr>
        <w:t>e</w:t>
      </w:r>
      <w:r w:rsidRPr="005120A2">
        <w:rPr>
          <w:rFonts w:asciiTheme="majorBidi" w:hAnsiTheme="majorBidi" w:cstheme="majorBidi"/>
          <w:sz w:val="24"/>
          <w:szCs w:val="24"/>
        </w:rPr>
        <w:t>d</w:t>
      </w:r>
      <w:r w:rsidRPr="005120A2">
        <w:rPr>
          <w:rFonts w:asciiTheme="majorBidi" w:hAnsiTheme="majorBidi" w:cstheme="majorBidi"/>
          <w:spacing w:val="43"/>
          <w:sz w:val="24"/>
          <w:szCs w:val="24"/>
        </w:rPr>
        <w:t xml:space="preserve"> </w:t>
      </w:r>
      <w:r w:rsidRPr="005120A2">
        <w:rPr>
          <w:rFonts w:asciiTheme="majorBidi" w:hAnsiTheme="majorBidi" w:cstheme="majorBidi"/>
          <w:spacing w:val="-1"/>
          <w:sz w:val="24"/>
          <w:szCs w:val="24"/>
        </w:rPr>
        <w:t>t</w:t>
      </w:r>
      <w:r w:rsidRPr="005120A2">
        <w:rPr>
          <w:rFonts w:asciiTheme="majorBidi" w:hAnsiTheme="majorBidi" w:cstheme="majorBidi"/>
          <w:spacing w:val="1"/>
          <w:sz w:val="24"/>
          <w:szCs w:val="24"/>
        </w:rPr>
        <w:t>h</w:t>
      </w:r>
      <w:r w:rsidRPr="005120A2">
        <w:rPr>
          <w:rFonts w:asciiTheme="majorBidi" w:hAnsiTheme="majorBidi" w:cstheme="majorBidi"/>
          <w:sz w:val="24"/>
          <w:szCs w:val="24"/>
        </w:rPr>
        <w:t>e</w:t>
      </w:r>
      <w:r w:rsidRPr="005120A2">
        <w:rPr>
          <w:rFonts w:asciiTheme="majorBidi" w:hAnsiTheme="majorBidi" w:cstheme="majorBidi"/>
          <w:spacing w:val="43"/>
          <w:sz w:val="24"/>
          <w:szCs w:val="24"/>
        </w:rPr>
        <w:t xml:space="preserve"> </w:t>
      </w:r>
      <w:r w:rsidRPr="005120A2">
        <w:rPr>
          <w:rFonts w:asciiTheme="majorBidi" w:hAnsiTheme="majorBidi" w:cstheme="majorBidi"/>
          <w:spacing w:val="-2"/>
          <w:sz w:val="24"/>
          <w:szCs w:val="24"/>
        </w:rPr>
        <w:t>c</w:t>
      </w:r>
      <w:r w:rsidRPr="005120A2">
        <w:rPr>
          <w:rFonts w:asciiTheme="majorBidi" w:hAnsiTheme="majorBidi" w:cstheme="majorBidi"/>
          <w:spacing w:val="-1"/>
          <w:sz w:val="24"/>
          <w:szCs w:val="24"/>
        </w:rPr>
        <w:t>0</w:t>
      </w:r>
      <w:r w:rsidRPr="005120A2">
        <w:rPr>
          <w:rFonts w:asciiTheme="majorBidi" w:hAnsiTheme="majorBidi" w:cstheme="majorBidi"/>
          <w:spacing w:val="1"/>
          <w:sz w:val="24"/>
          <w:szCs w:val="24"/>
        </w:rPr>
        <w:t>n</w:t>
      </w:r>
      <w:r w:rsidRPr="005120A2">
        <w:rPr>
          <w:rFonts w:asciiTheme="majorBidi" w:hAnsiTheme="majorBidi" w:cstheme="majorBidi"/>
          <w:spacing w:val="-1"/>
          <w:sz w:val="24"/>
          <w:szCs w:val="24"/>
        </w:rPr>
        <w:t>d</w:t>
      </w:r>
      <w:r w:rsidRPr="005120A2">
        <w:rPr>
          <w:rFonts w:asciiTheme="majorBidi" w:hAnsiTheme="majorBidi" w:cstheme="majorBidi"/>
          <w:spacing w:val="1"/>
          <w:sz w:val="24"/>
          <w:szCs w:val="24"/>
        </w:rPr>
        <w:t>i</w:t>
      </w:r>
      <w:r w:rsidRPr="005120A2">
        <w:rPr>
          <w:rFonts w:asciiTheme="majorBidi" w:hAnsiTheme="majorBidi" w:cstheme="majorBidi"/>
          <w:spacing w:val="-1"/>
          <w:sz w:val="24"/>
          <w:szCs w:val="24"/>
        </w:rPr>
        <w:t>ti</w:t>
      </w:r>
      <w:r w:rsidRPr="005120A2">
        <w:rPr>
          <w:rFonts w:asciiTheme="majorBidi" w:hAnsiTheme="majorBidi" w:cstheme="majorBidi"/>
          <w:spacing w:val="1"/>
          <w:sz w:val="24"/>
          <w:szCs w:val="24"/>
        </w:rPr>
        <w:t>0</w:t>
      </w:r>
      <w:r w:rsidRPr="005120A2">
        <w:rPr>
          <w:rFonts w:asciiTheme="majorBidi" w:hAnsiTheme="majorBidi" w:cstheme="majorBidi"/>
          <w:sz w:val="24"/>
          <w:szCs w:val="24"/>
        </w:rPr>
        <w:t>n</w:t>
      </w:r>
      <w:r w:rsidRPr="005120A2">
        <w:rPr>
          <w:rFonts w:asciiTheme="majorBidi" w:hAnsiTheme="majorBidi" w:cstheme="majorBidi"/>
          <w:spacing w:val="41"/>
          <w:sz w:val="24"/>
          <w:szCs w:val="24"/>
        </w:rPr>
        <w:t xml:space="preserve"> </w:t>
      </w:r>
      <w:r w:rsidRPr="005120A2">
        <w:rPr>
          <w:rFonts w:asciiTheme="majorBidi" w:hAnsiTheme="majorBidi" w:cstheme="majorBidi"/>
          <w:spacing w:val="1"/>
          <w:sz w:val="24"/>
          <w:szCs w:val="24"/>
        </w:rPr>
        <w:t>0</w:t>
      </w:r>
      <w:r w:rsidRPr="005120A2">
        <w:rPr>
          <w:rFonts w:asciiTheme="majorBidi" w:hAnsiTheme="majorBidi" w:cstheme="majorBidi"/>
          <w:sz w:val="24"/>
          <w:szCs w:val="24"/>
        </w:rPr>
        <w:t>f</w:t>
      </w:r>
      <w:r w:rsidRPr="005120A2">
        <w:rPr>
          <w:rFonts w:asciiTheme="majorBidi" w:hAnsiTheme="majorBidi" w:cstheme="majorBidi"/>
          <w:spacing w:val="40"/>
          <w:sz w:val="24"/>
          <w:szCs w:val="24"/>
        </w:rPr>
        <w:t xml:space="preserve"> </w:t>
      </w:r>
      <w:r w:rsidRPr="005120A2">
        <w:rPr>
          <w:rFonts w:asciiTheme="majorBidi" w:hAnsiTheme="majorBidi" w:cstheme="majorBidi"/>
          <w:spacing w:val="1"/>
          <w:sz w:val="24"/>
          <w:szCs w:val="24"/>
        </w:rPr>
        <w:t>n</w:t>
      </w:r>
      <w:r w:rsidRPr="005120A2">
        <w:rPr>
          <w:rFonts w:asciiTheme="majorBidi" w:hAnsiTheme="majorBidi" w:cstheme="majorBidi"/>
          <w:sz w:val="24"/>
          <w:szCs w:val="24"/>
        </w:rPr>
        <w:t>e</w:t>
      </w:r>
      <w:r w:rsidRPr="005120A2">
        <w:rPr>
          <w:rFonts w:asciiTheme="majorBidi" w:hAnsiTheme="majorBidi" w:cstheme="majorBidi"/>
          <w:spacing w:val="-1"/>
          <w:sz w:val="24"/>
          <w:szCs w:val="24"/>
        </w:rPr>
        <w:t>0</w:t>
      </w:r>
      <w:r w:rsidRPr="005120A2">
        <w:rPr>
          <w:rFonts w:asciiTheme="majorBidi" w:hAnsiTheme="majorBidi" w:cstheme="majorBidi"/>
          <w:spacing w:val="1"/>
          <w:sz w:val="24"/>
          <w:szCs w:val="24"/>
        </w:rPr>
        <w:t>n</w:t>
      </w:r>
      <w:r w:rsidRPr="005120A2">
        <w:rPr>
          <w:rFonts w:asciiTheme="majorBidi" w:hAnsiTheme="majorBidi" w:cstheme="majorBidi"/>
          <w:spacing w:val="-2"/>
          <w:sz w:val="24"/>
          <w:szCs w:val="24"/>
        </w:rPr>
        <w:t>a</w:t>
      </w:r>
      <w:r w:rsidRPr="005120A2">
        <w:rPr>
          <w:rFonts w:asciiTheme="majorBidi" w:hAnsiTheme="majorBidi" w:cstheme="majorBidi"/>
          <w:spacing w:val="1"/>
          <w:sz w:val="24"/>
          <w:szCs w:val="24"/>
        </w:rPr>
        <w:t>t</w:t>
      </w:r>
      <w:r w:rsidRPr="005120A2">
        <w:rPr>
          <w:rFonts w:asciiTheme="majorBidi" w:hAnsiTheme="majorBidi" w:cstheme="majorBidi"/>
          <w:spacing w:val="-2"/>
          <w:sz w:val="24"/>
          <w:szCs w:val="24"/>
        </w:rPr>
        <w:t>e</w:t>
      </w:r>
      <w:r w:rsidRPr="005120A2">
        <w:rPr>
          <w:rFonts w:asciiTheme="majorBidi" w:hAnsiTheme="majorBidi" w:cstheme="majorBidi"/>
          <w:sz w:val="24"/>
          <w:szCs w:val="24"/>
        </w:rPr>
        <w:t>s</w:t>
      </w:r>
      <w:r w:rsidRPr="005120A2">
        <w:rPr>
          <w:rFonts w:asciiTheme="majorBidi" w:hAnsiTheme="majorBidi" w:cstheme="majorBidi"/>
          <w:spacing w:val="43"/>
          <w:sz w:val="24"/>
          <w:szCs w:val="24"/>
        </w:rPr>
        <w:t xml:space="preserve"> </w:t>
      </w:r>
      <w:r w:rsidRPr="005120A2">
        <w:rPr>
          <w:rFonts w:asciiTheme="majorBidi" w:hAnsiTheme="majorBidi" w:cstheme="majorBidi"/>
          <w:sz w:val="24"/>
          <w:szCs w:val="24"/>
        </w:rPr>
        <w:t>at</w:t>
      </w:r>
      <w:r w:rsidRPr="005120A2">
        <w:rPr>
          <w:rFonts w:asciiTheme="majorBidi" w:hAnsiTheme="majorBidi" w:cstheme="majorBidi"/>
          <w:spacing w:val="43"/>
          <w:sz w:val="24"/>
          <w:szCs w:val="24"/>
        </w:rPr>
        <w:t xml:space="preserve"> </w:t>
      </w:r>
      <w:r w:rsidRPr="005120A2">
        <w:rPr>
          <w:rFonts w:asciiTheme="majorBidi" w:hAnsiTheme="majorBidi" w:cstheme="majorBidi"/>
          <w:spacing w:val="-1"/>
          <w:sz w:val="24"/>
          <w:szCs w:val="24"/>
        </w:rPr>
        <w:t>d</w:t>
      </w:r>
      <w:r w:rsidRPr="005120A2">
        <w:rPr>
          <w:rFonts w:asciiTheme="majorBidi" w:hAnsiTheme="majorBidi" w:cstheme="majorBidi"/>
          <w:sz w:val="24"/>
          <w:szCs w:val="24"/>
        </w:rPr>
        <w:t>e</w:t>
      </w:r>
      <w:r w:rsidRPr="005120A2">
        <w:rPr>
          <w:rFonts w:asciiTheme="majorBidi" w:hAnsiTheme="majorBidi" w:cstheme="majorBidi"/>
          <w:spacing w:val="-1"/>
          <w:sz w:val="24"/>
          <w:szCs w:val="24"/>
        </w:rPr>
        <w:t>li</w:t>
      </w:r>
      <w:r w:rsidRPr="005120A2">
        <w:rPr>
          <w:rFonts w:asciiTheme="majorBidi" w:hAnsiTheme="majorBidi" w:cstheme="majorBidi"/>
          <w:spacing w:val="1"/>
          <w:sz w:val="24"/>
          <w:szCs w:val="24"/>
        </w:rPr>
        <w:t>v</w:t>
      </w:r>
      <w:r w:rsidRPr="005120A2">
        <w:rPr>
          <w:rFonts w:asciiTheme="majorBidi" w:hAnsiTheme="majorBidi" w:cstheme="majorBidi"/>
          <w:sz w:val="24"/>
          <w:szCs w:val="24"/>
        </w:rPr>
        <w:t>ery</w:t>
      </w:r>
      <w:r w:rsidRPr="005120A2">
        <w:rPr>
          <w:rFonts w:asciiTheme="majorBidi" w:hAnsiTheme="majorBidi" w:cstheme="majorBidi"/>
          <w:spacing w:val="39"/>
          <w:sz w:val="24"/>
          <w:szCs w:val="24"/>
        </w:rPr>
        <w:t xml:space="preserve"> </w:t>
      </w:r>
      <w:r w:rsidRPr="005120A2">
        <w:rPr>
          <w:rFonts w:asciiTheme="majorBidi" w:hAnsiTheme="majorBidi" w:cstheme="majorBidi"/>
          <w:spacing w:val="1"/>
          <w:sz w:val="24"/>
          <w:szCs w:val="24"/>
        </w:rPr>
        <w:t>ti</w:t>
      </w:r>
      <w:r w:rsidRPr="005120A2">
        <w:rPr>
          <w:rFonts w:asciiTheme="majorBidi" w:hAnsiTheme="majorBidi" w:cstheme="majorBidi"/>
          <w:spacing w:val="-5"/>
          <w:sz w:val="24"/>
          <w:szCs w:val="24"/>
        </w:rPr>
        <w:t>m</w:t>
      </w:r>
      <w:r w:rsidRPr="005120A2">
        <w:rPr>
          <w:rFonts w:asciiTheme="majorBidi" w:hAnsiTheme="majorBidi" w:cstheme="majorBidi"/>
          <w:sz w:val="24"/>
          <w:szCs w:val="24"/>
        </w:rPr>
        <w:t xml:space="preserve">e </w:t>
      </w:r>
      <w:r w:rsidRPr="005120A2">
        <w:rPr>
          <w:rFonts w:asciiTheme="majorBidi" w:hAnsiTheme="majorBidi" w:cstheme="majorBidi"/>
          <w:spacing w:val="1"/>
          <w:sz w:val="24"/>
          <w:szCs w:val="24"/>
        </w:rPr>
        <w:t>u</w:t>
      </w:r>
      <w:r w:rsidRPr="005120A2">
        <w:rPr>
          <w:rFonts w:asciiTheme="majorBidi" w:hAnsiTheme="majorBidi" w:cstheme="majorBidi"/>
          <w:spacing w:val="-1"/>
          <w:sz w:val="24"/>
          <w:szCs w:val="24"/>
        </w:rPr>
        <w:t>si</w:t>
      </w:r>
      <w:r w:rsidRPr="005120A2">
        <w:rPr>
          <w:rFonts w:asciiTheme="majorBidi" w:hAnsiTheme="majorBidi" w:cstheme="majorBidi"/>
          <w:spacing w:val="1"/>
          <w:sz w:val="24"/>
          <w:szCs w:val="24"/>
        </w:rPr>
        <w:t>n</w:t>
      </w:r>
      <w:r w:rsidRPr="005120A2">
        <w:rPr>
          <w:rFonts w:asciiTheme="majorBidi" w:hAnsiTheme="majorBidi" w:cstheme="majorBidi"/>
          <w:sz w:val="24"/>
          <w:szCs w:val="24"/>
        </w:rPr>
        <w:t>g</w:t>
      </w:r>
      <w:r w:rsidRPr="005120A2">
        <w:rPr>
          <w:rFonts w:asciiTheme="majorBidi" w:hAnsiTheme="majorBidi" w:cstheme="majorBidi"/>
          <w:spacing w:val="1"/>
          <w:sz w:val="24"/>
          <w:szCs w:val="24"/>
        </w:rPr>
        <w:t xml:space="preserve"> </w:t>
      </w:r>
      <w:r w:rsidRPr="005120A2">
        <w:rPr>
          <w:rFonts w:asciiTheme="majorBidi" w:hAnsiTheme="majorBidi" w:cstheme="majorBidi"/>
          <w:spacing w:val="-2"/>
          <w:sz w:val="24"/>
          <w:szCs w:val="24"/>
        </w:rPr>
        <w:t>A</w:t>
      </w:r>
      <w:r w:rsidRPr="005120A2">
        <w:rPr>
          <w:rFonts w:asciiTheme="majorBidi" w:hAnsiTheme="majorBidi" w:cstheme="majorBidi"/>
          <w:spacing w:val="-1"/>
          <w:sz w:val="24"/>
          <w:szCs w:val="24"/>
        </w:rPr>
        <w:t>p</w:t>
      </w:r>
      <w:r w:rsidRPr="005120A2">
        <w:rPr>
          <w:rFonts w:asciiTheme="majorBidi" w:hAnsiTheme="majorBidi" w:cstheme="majorBidi"/>
          <w:spacing w:val="1"/>
          <w:sz w:val="24"/>
          <w:szCs w:val="24"/>
        </w:rPr>
        <w:t>g</w:t>
      </w:r>
      <w:r w:rsidRPr="005120A2">
        <w:rPr>
          <w:rFonts w:asciiTheme="majorBidi" w:hAnsiTheme="majorBidi" w:cstheme="majorBidi"/>
          <w:sz w:val="24"/>
          <w:szCs w:val="24"/>
        </w:rPr>
        <w:t>ar</w:t>
      </w:r>
      <w:r w:rsidRPr="005120A2">
        <w:rPr>
          <w:rFonts w:asciiTheme="majorBidi" w:hAnsiTheme="majorBidi" w:cstheme="majorBidi"/>
          <w:spacing w:val="-3"/>
          <w:sz w:val="24"/>
          <w:szCs w:val="24"/>
        </w:rPr>
        <w:t xml:space="preserve"> </w:t>
      </w:r>
      <w:r w:rsidRPr="005120A2">
        <w:rPr>
          <w:rFonts w:asciiTheme="majorBidi" w:hAnsiTheme="majorBidi" w:cstheme="majorBidi"/>
          <w:spacing w:val="1"/>
          <w:sz w:val="24"/>
          <w:szCs w:val="24"/>
        </w:rPr>
        <w:t>s</w:t>
      </w:r>
      <w:r w:rsidRPr="005120A2">
        <w:rPr>
          <w:rFonts w:asciiTheme="majorBidi" w:hAnsiTheme="majorBidi" w:cstheme="majorBidi"/>
          <w:spacing w:val="-2"/>
          <w:sz w:val="24"/>
          <w:szCs w:val="24"/>
        </w:rPr>
        <w:t>c</w:t>
      </w:r>
      <w:r w:rsidRPr="005120A2">
        <w:rPr>
          <w:rFonts w:asciiTheme="majorBidi" w:hAnsiTheme="majorBidi" w:cstheme="majorBidi"/>
          <w:spacing w:val="1"/>
          <w:sz w:val="24"/>
          <w:szCs w:val="24"/>
        </w:rPr>
        <w:t>0</w:t>
      </w:r>
      <w:r w:rsidRPr="005120A2">
        <w:rPr>
          <w:rFonts w:asciiTheme="majorBidi" w:hAnsiTheme="majorBidi" w:cstheme="majorBidi"/>
          <w:sz w:val="24"/>
          <w:szCs w:val="24"/>
        </w:rPr>
        <w:t xml:space="preserve">re </w:t>
      </w:r>
      <w:r w:rsidRPr="005120A2">
        <w:rPr>
          <w:rFonts w:asciiTheme="majorBidi" w:hAnsiTheme="majorBidi" w:cstheme="majorBidi"/>
          <w:spacing w:val="-3"/>
          <w:sz w:val="24"/>
          <w:szCs w:val="24"/>
        </w:rPr>
        <w:t>a</w:t>
      </w:r>
      <w:r w:rsidRPr="005120A2">
        <w:rPr>
          <w:rFonts w:asciiTheme="majorBidi" w:hAnsiTheme="majorBidi" w:cstheme="majorBidi"/>
          <w:sz w:val="24"/>
          <w:szCs w:val="24"/>
        </w:rPr>
        <w:t>t</w:t>
      </w:r>
      <w:r w:rsidRPr="005120A2">
        <w:rPr>
          <w:rFonts w:asciiTheme="majorBidi" w:hAnsiTheme="majorBidi" w:cstheme="majorBidi"/>
          <w:spacing w:val="-2"/>
          <w:sz w:val="24"/>
          <w:szCs w:val="24"/>
        </w:rPr>
        <w:t xml:space="preserve"> </w:t>
      </w:r>
      <w:r w:rsidRPr="005120A2">
        <w:rPr>
          <w:rFonts w:asciiTheme="majorBidi" w:hAnsiTheme="majorBidi" w:cstheme="majorBidi"/>
          <w:sz w:val="24"/>
          <w:szCs w:val="24"/>
        </w:rPr>
        <w:t>1</w:t>
      </w:r>
      <w:r w:rsidRPr="005120A2">
        <w:rPr>
          <w:rFonts w:asciiTheme="majorBidi" w:hAnsiTheme="majorBidi" w:cstheme="majorBidi"/>
          <w:spacing w:val="1"/>
          <w:sz w:val="24"/>
          <w:szCs w:val="24"/>
        </w:rPr>
        <w:t xml:space="preserve"> </w:t>
      </w:r>
      <w:r w:rsidRPr="005120A2">
        <w:rPr>
          <w:rFonts w:asciiTheme="majorBidi" w:hAnsiTheme="majorBidi" w:cstheme="majorBidi"/>
          <w:sz w:val="24"/>
          <w:szCs w:val="24"/>
        </w:rPr>
        <w:t>a</w:t>
      </w:r>
      <w:r w:rsidRPr="005120A2">
        <w:rPr>
          <w:rFonts w:asciiTheme="majorBidi" w:hAnsiTheme="majorBidi" w:cstheme="majorBidi"/>
          <w:spacing w:val="-2"/>
          <w:sz w:val="24"/>
          <w:szCs w:val="24"/>
        </w:rPr>
        <w:t>n</w:t>
      </w:r>
      <w:r w:rsidRPr="005120A2">
        <w:rPr>
          <w:rFonts w:asciiTheme="majorBidi" w:hAnsiTheme="majorBidi" w:cstheme="majorBidi"/>
          <w:sz w:val="24"/>
          <w:szCs w:val="24"/>
        </w:rPr>
        <w:t>d</w:t>
      </w:r>
      <w:r w:rsidRPr="005120A2">
        <w:rPr>
          <w:rFonts w:asciiTheme="majorBidi" w:hAnsiTheme="majorBidi" w:cstheme="majorBidi"/>
          <w:spacing w:val="-2"/>
          <w:sz w:val="24"/>
          <w:szCs w:val="24"/>
        </w:rPr>
        <w:t xml:space="preserve"> </w:t>
      </w:r>
      <w:r w:rsidRPr="005120A2">
        <w:rPr>
          <w:rFonts w:asciiTheme="majorBidi" w:hAnsiTheme="majorBidi" w:cstheme="majorBidi"/>
          <w:sz w:val="24"/>
          <w:szCs w:val="24"/>
        </w:rPr>
        <w:t>5</w:t>
      </w:r>
      <w:r w:rsidRPr="005120A2">
        <w:rPr>
          <w:rFonts w:asciiTheme="majorBidi" w:hAnsiTheme="majorBidi" w:cstheme="majorBidi"/>
          <w:spacing w:val="1"/>
          <w:sz w:val="24"/>
          <w:szCs w:val="24"/>
        </w:rPr>
        <w:t xml:space="preserve"> </w:t>
      </w:r>
      <w:r w:rsidRPr="005120A2">
        <w:rPr>
          <w:rFonts w:asciiTheme="majorBidi" w:hAnsiTheme="majorBidi" w:cstheme="majorBidi"/>
          <w:spacing w:val="-5"/>
          <w:sz w:val="24"/>
          <w:szCs w:val="24"/>
        </w:rPr>
        <w:t>m</w:t>
      </w:r>
      <w:r w:rsidRPr="005120A2">
        <w:rPr>
          <w:rFonts w:asciiTheme="majorBidi" w:hAnsiTheme="majorBidi" w:cstheme="majorBidi"/>
          <w:spacing w:val="1"/>
          <w:sz w:val="24"/>
          <w:szCs w:val="24"/>
        </w:rPr>
        <w:t>ins</w:t>
      </w:r>
      <w:r w:rsidRPr="005120A2">
        <w:rPr>
          <w:rFonts w:asciiTheme="majorBidi" w:hAnsiTheme="majorBidi" w:cstheme="majorBidi"/>
          <w:sz w:val="24"/>
          <w:szCs w:val="24"/>
        </w:rPr>
        <w:t>.</w:t>
      </w:r>
    </w:p>
    <w:p w:rsidR="0006589D" w:rsidRDefault="0006589D" w:rsidP="00E55854">
      <w:pPr>
        <w:spacing w:before="6" w:line="300" w:lineRule="exact"/>
        <w:rPr>
          <w:rFonts w:asciiTheme="majorBidi" w:eastAsia="Times New Roman" w:hAnsiTheme="majorBidi" w:cstheme="majorBidi"/>
          <w:b/>
          <w:bCs/>
          <w:kern w:val="36"/>
          <w:sz w:val="24"/>
          <w:szCs w:val="24"/>
        </w:rPr>
      </w:pPr>
    </w:p>
    <w:p w:rsidR="0006589D" w:rsidRDefault="0006589D" w:rsidP="00E55854">
      <w:pPr>
        <w:spacing w:before="6" w:line="300" w:lineRule="exact"/>
        <w:rPr>
          <w:rFonts w:asciiTheme="majorBidi" w:eastAsia="Times New Roman" w:hAnsiTheme="majorBidi" w:cstheme="majorBidi"/>
          <w:b/>
          <w:bCs/>
          <w:kern w:val="36"/>
          <w:sz w:val="24"/>
          <w:szCs w:val="24"/>
        </w:rPr>
      </w:pPr>
    </w:p>
    <w:p w:rsidR="0006589D" w:rsidRDefault="0006589D" w:rsidP="00E55854">
      <w:pPr>
        <w:spacing w:before="6" w:line="300" w:lineRule="exact"/>
        <w:rPr>
          <w:rFonts w:asciiTheme="majorBidi" w:eastAsia="Times New Roman" w:hAnsiTheme="majorBidi" w:cstheme="majorBidi"/>
          <w:b/>
          <w:bCs/>
          <w:kern w:val="36"/>
          <w:sz w:val="24"/>
          <w:szCs w:val="24"/>
        </w:rPr>
      </w:pPr>
    </w:p>
    <w:p w:rsidR="0006589D" w:rsidRDefault="0006589D" w:rsidP="00E55854">
      <w:pPr>
        <w:spacing w:before="6" w:line="300" w:lineRule="exact"/>
        <w:rPr>
          <w:rFonts w:asciiTheme="majorBidi" w:eastAsia="Times New Roman" w:hAnsiTheme="majorBidi" w:cstheme="majorBidi"/>
          <w:b/>
          <w:bCs/>
          <w:kern w:val="36"/>
          <w:sz w:val="24"/>
          <w:szCs w:val="24"/>
        </w:rPr>
      </w:pPr>
    </w:p>
    <w:p w:rsidR="0006589D" w:rsidRDefault="0006589D" w:rsidP="00E55854">
      <w:pPr>
        <w:spacing w:before="6" w:line="300" w:lineRule="exact"/>
        <w:rPr>
          <w:rFonts w:asciiTheme="majorBidi" w:eastAsia="Times New Roman" w:hAnsiTheme="majorBidi" w:cstheme="majorBidi"/>
          <w:b/>
          <w:bCs/>
          <w:kern w:val="36"/>
          <w:sz w:val="24"/>
          <w:szCs w:val="24"/>
        </w:rPr>
      </w:pPr>
    </w:p>
    <w:p w:rsidR="0006589D" w:rsidRDefault="0006589D" w:rsidP="00E55854">
      <w:pPr>
        <w:spacing w:before="6" w:line="300" w:lineRule="exact"/>
        <w:rPr>
          <w:rFonts w:asciiTheme="majorBidi" w:eastAsia="Times New Roman" w:hAnsiTheme="majorBidi" w:cstheme="majorBidi"/>
          <w:b/>
          <w:bCs/>
          <w:kern w:val="36"/>
          <w:sz w:val="24"/>
          <w:szCs w:val="24"/>
        </w:rPr>
      </w:pPr>
    </w:p>
    <w:p w:rsidR="0006589D" w:rsidRDefault="0006589D" w:rsidP="00E55854">
      <w:pPr>
        <w:spacing w:before="6" w:line="300" w:lineRule="exact"/>
        <w:rPr>
          <w:rFonts w:asciiTheme="majorBidi" w:eastAsia="Times New Roman" w:hAnsiTheme="majorBidi" w:cstheme="majorBidi"/>
          <w:b/>
          <w:bCs/>
          <w:kern w:val="36"/>
          <w:sz w:val="24"/>
          <w:szCs w:val="24"/>
        </w:rPr>
      </w:pPr>
    </w:p>
    <w:p w:rsidR="00E55854" w:rsidRPr="005120A2" w:rsidRDefault="00E55854" w:rsidP="00E55854">
      <w:pPr>
        <w:spacing w:before="6" w:line="300" w:lineRule="exact"/>
        <w:rPr>
          <w:rFonts w:asciiTheme="majorBidi" w:hAnsiTheme="majorBidi" w:cstheme="majorBidi"/>
          <w:position w:val="-1"/>
          <w:sz w:val="24"/>
          <w:szCs w:val="24"/>
        </w:rPr>
      </w:pPr>
      <w:r w:rsidRPr="005120A2">
        <w:rPr>
          <w:rFonts w:asciiTheme="majorBidi" w:eastAsia="Times New Roman" w:hAnsiTheme="majorBidi" w:cstheme="majorBidi"/>
          <w:b/>
          <w:bCs/>
          <w:kern w:val="36"/>
          <w:sz w:val="24"/>
          <w:szCs w:val="24"/>
        </w:rPr>
        <w:lastRenderedPageBreak/>
        <w:t>Table (8):</w:t>
      </w:r>
      <w:r w:rsidRPr="005120A2">
        <w:rPr>
          <w:rFonts w:asciiTheme="majorBidi" w:hAnsiTheme="majorBidi" w:cstheme="majorBidi"/>
          <w:b/>
          <w:spacing w:val="69"/>
          <w:position w:val="-1"/>
          <w:sz w:val="24"/>
          <w:szCs w:val="24"/>
        </w:rPr>
        <w:t xml:space="preserve"> </w:t>
      </w:r>
      <w:r w:rsidRPr="005120A2">
        <w:rPr>
          <w:rFonts w:asciiTheme="majorBidi" w:hAnsiTheme="majorBidi" w:cstheme="majorBidi"/>
          <w:spacing w:val="-1"/>
          <w:position w:val="-1"/>
          <w:sz w:val="24"/>
          <w:szCs w:val="24"/>
        </w:rPr>
        <w:t>D</w:t>
      </w:r>
      <w:r w:rsidRPr="005120A2">
        <w:rPr>
          <w:rFonts w:asciiTheme="majorBidi" w:hAnsiTheme="majorBidi" w:cstheme="majorBidi"/>
          <w:position w:val="-1"/>
          <w:sz w:val="24"/>
          <w:szCs w:val="24"/>
        </w:rPr>
        <w:t>e</w:t>
      </w:r>
      <w:r w:rsidRPr="005120A2">
        <w:rPr>
          <w:rFonts w:asciiTheme="majorBidi" w:hAnsiTheme="majorBidi" w:cstheme="majorBidi"/>
          <w:spacing w:val="1"/>
          <w:position w:val="-1"/>
          <w:sz w:val="24"/>
          <w:szCs w:val="24"/>
        </w:rPr>
        <w:t>s</w:t>
      </w:r>
      <w:r w:rsidRPr="005120A2">
        <w:rPr>
          <w:rFonts w:asciiTheme="majorBidi" w:hAnsiTheme="majorBidi" w:cstheme="majorBidi"/>
          <w:position w:val="-1"/>
          <w:sz w:val="24"/>
          <w:szCs w:val="24"/>
        </w:rPr>
        <w:t>c</w:t>
      </w:r>
      <w:r w:rsidRPr="005120A2">
        <w:rPr>
          <w:rFonts w:asciiTheme="majorBidi" w:hAnsiTheme="majorBidi" w:cstheme="majorBidi"/>
          <w:spacing w:val="-2"/>
          <w:position w:val="-1"/>
          <w:sz w:val="24"/>
          <w:szCs w:val="24"/>
        </w:rPr>
        <w:t>r</w:t>
      </w:r>
      <w:r w:rsidRPr="005120A2">
        <w:rPr>
          <w:rFonts w:asciiTheme="majorBidi" w:hAnsiTheme="majorBidi" w:cstheme="majorBidi"/>
          <w:spacing w:val="1"/>
          <w:position w:val="-1"/>
          <w:sz w:val="24"/>
          <w:szCs w:val="24"/>
        </w:rPr>
        <w:t>i</w:t>
      </w:r>
      <w:r w:rsidRPr="005120A2">
        <w:rPr>
          <w:rFonts w:asciiTheme="majorBidi" w:hAnsiTheme="majorBidi" w:cstheme="majorBidi"/>
          <w:spacing w:val="-1"/>
          <w:position w:val="-1"/>
          <w:sz w:val="24"/>
          <w:szCs w:val="24"/>
        </w:rPr>
        <w:t>pti</w:t>
      </w:r>
      <w:r w:rsidRPr="005120A2">
        <w:rPr>
          <w:rFonts w:asciiTheme="majorBidi" w:hAnsiTheme="majorBidi" w:cstheme="majorBidi"/>
          <w:spacing w:val="1"/>
          <w:position w:val="-1"/>
          <w:sz w:val="24"/>
          <w:szCs w:val="24"/>
        </w:rPr>
        <w:t>v</w:t>
      </w:r>
      <w:r w:rsidRPr="005120A2">
        <w:rPr>
          <w:rFonts w:asciiTheme="majorBidi" w:hAnsiTheme="majorBidi" w:cstheme="majorBidi"/>
          <w:position w:val="-1"/>
          <w:sz w:val="24"/>
          <w:szCs w:val="24"/>
        </w:rPr>
        <w:t xml:space="preserve">e </w:t>
      </w:r>
      <w:r w:rsidRPr="005120A2">
        <w:rPr>
          <w:rFonts w:asciiTheme="majorBidi" w:hAnsiTheme="majorBidi" w:cstheme="majorBidi"/>
          <w:spacing w:val="-2"/>
          <w:position w:val="-1"/>
          <w:sz w:val="24"/>
          <w:szCs w:val="24"/>
        </w:rPr>
        <w:t>s</w:t>
      </w:r>
      <w:r w:rsidRPr="005120A2">
        <w:rPr>
          <w:rFonts w:asciiTheme="majorBidi" w:hAnsiTheme="majorBidi" w:cstheme="majorBidi"/>
          <w:spacing w:val="1"/>
          <w:position w:val="-1"/>
          <w:sz w:val="24"/>
          <w:szCs w:val="24"/>
        </w:rPr>
        <w:t>t</w:t>
      </w:r>
      <w:r w:rsidRPr="005120A2">
        <w:rPr>
          <w:rFonts w:asciiTheme="majorBidi" w:hAnsiTheme="majorBidi" w:cstheme="majorBidi"/>
          <w:spacing w:val="-2"/>
          <w:position w:val="-1"/>
          <w:sz w:val="24"/>
          <w:szCs w:val="24"/>
        </w:rPr>
        <w:t>a</w:t>
      </w:r>
      <w:r w:rsidRPr="005120A2">
        <w:rPr>
          <w:rFonts w:asciiTheme="majorBidi" w:hAnsiTheme="majorBidi" w:cstheme="majorBidi"/>
          <w:spacing w:val="1"/>
          <w:position w:val="-1"/>
          <w:sz w:val="24"/>
          <w:szCs w:val="24"/>
        </w:rPr>
        <w:t>t</w:t>
      </w:r>
      <w:r w:rsidRPr="005120A2">
        <w:rPr>
          <w:rFonts w:asciiTheme="majorBidi" w:hAnsiTheme="majorBidi" w:cstheme="majorBidi"/>
          <w:spacing w:val="-1"/>
          <w:position w:val="-1"/>
          <w:sz w:val="24"/>
          <w:szCs w:val="24"/>
        </w:rPr>
        <w:t>i</w:t>
      </w:r>
      <w:r w:rsidRPr="005120A2">
        <w:rPr>
          <w:rFonts w:asciiTheme="majorBidi" w:hAnsiTheme="majorBidi" w:cstheme="majorBidi"/>
          <w:spacing w:val="1"/>
          <w:position w:val="-1"/>
          <w:sz w:val="24"/>
          <w:szCs w:val="24"/>
        </w:rPr>
        <w:t>s</w:t>
      </w:r>
      <w:r w:rsidRPr="005120A2">
        <w:rPr>
          <w:rFonts w:asciiTheme="majorBidi" w:hAnsiTheme="majorBidi" w:cstheme="majorBidi"/>
          <w:spacing w:val="-1"/>
          <w:position w:val="-1"/>
          <w:sz w:val="24"/>
          <w:szCs w:val="24"/>
        </w:rPr>
        <w:t>t</w:t>
      </w:r>
      <w:r w:rsidRPr="005120A2">
        <w:rPr>
          <w:rFonts w:asciiTheme="majorBidi" w:hAnsiTheme="majorBidi" w:cstheme="majorBidi"/>
          <w:spacing w:val="1"/>
          <w:position w:val="-1"/>
          <w:sz w:val="24"/>
          <w:szCs w:val="24"/>
        </w:rPr>
        <w:t>i</w:t>
      </w:r>
      <w:r w:rsidRPr="005120A2">
        <w:rPr>
          <w:rFonts w:asciiTheme="majorBidi" w:hAnsiTheme="majorBidi" w:cstheme="majorBidi"/>
          <w:spacing w:val="-2"/>
          <w:position w:val="-1"/>
          <w:sz w:val="24"/>
          <w:szCs w:val="24"/>
        </w:rPr>
        <w:t>c</w:t>
      </w:r>
      <w:r w:rsidRPr="005120A2">
        <w:rPr>
          <w:rFonts w:asciiTheme="majorBidi" w:hAnsiTheme="majorBidi" w:cstheme="majorBidi"/>
          <w:position w:val="-1"/>
          <w:sz w:val="24"/>
          <w:szCs w:val="24"/>
        </w:rPr>
        <w:t>s</w:t>
      </w:r>
      <w:r w:rsidRPr="005120A2">
        <w:rPr>
          <w:rFonts w:asciiTheme="majorBidi" w:hAnsiTheme="majorBidi" w:cstheme="majorBidi"/>
          <w:spacing w:val="1"/>
          <w:position w:val="-1"/>
          <w:sz w:val="24"/>
          <w:szCs w:val="24"/>
        </w:rPr>
        <w:t xml:space="preserve"> </w:t>
      </w:r>
      <w:r w:rsidRPr="005120A2">
        <w:rPr>
          <w:rFonts w:asciiTheme="majorBidi" w:hAnsiTheme="majorBidi" w:cstheme="majorBidi"/>
          <w:position w:val="-1"/>
          <w:sz w:val="24"/>
          <w:szCs w:val="24"/>
        </w:rPr>
        <w:t xml:space="preserve">0f </w:t>
      </w:r>
      <w:r w:rsidRPr="005120A2">
        <w:rPr>
          <w:rFonts w:asciiTheme="majorBidi" w:hAnsiTheme="majorBidi" w:cstheme="majorBidi"/>
          <w:spacing w:val="-1"/>
          <w:position w:val="-1"/>
          <w:sz w:val="24"/>
          <w:szCs w:val="24"/>
        </w:rPr>
        <w:t>A</w:t>
      </w:r>
      <w:r w:rsidRPr="005120A2">
        <w:rPr>
          <w:rFonts w:asciiTheme="majorBidi" w:hAnsiTheme="majorBidi" w:cstheme="majorBidi"/>
          <w:position w:val="-1"/>
          <w:sz w:val="24"/>
          <w:szCs w:val="24"/>
        </w:rPr>
        <w:t>P</w:t>
      </w:r>
      <w:r w:rsidRPr="005120A2">
        <w:rPr>
          <w:rFonts w:asciiTheme="majorBidi" w:hAnsiTheme="majorBidi" w:cstheme="majorBidi"/>
          <w:spacing w:val="-1"/>
          <w:position w:val="-1"/>
          <w:sz w:val="24"/>
          <w:szCs w:val="24"/>
        </w:rPr>
        <w:t>G</w:t>
      </w:r>
      <w:r w:rsidRPr="005120A2">
        <w:rPr>
          <w:rFonts w:asciiTheme="majorBidi" w:hAnsiTheme="majorBidi" w:cstheme="majorBidi"/>
          <w:spacing w:val="-4"/>
          <w:position w:val="-1"/>
          <w:sz w:val="24"/>
          <w:szCs w:val="24"/>
        </w:rPr>
        <w:t>A</w:t>
      </w:r>
      <w:r w:rsidRPr="005120A2">
        <w:rPr>
          <w:rFonts w:asciiTheme="majorBidi" w:hAnsiTheme="majorBidi" w:cstheme="majorBidi"/>
          <w:position w:val="-1"/>
          <w:sz w:val="24"/>
          <w:szCs w:val="24"/>
        </w:rPr>
        <w:t>R sc0res.</w:t>
      </w:r>
    </w:p>
    <w:p w:rsidR="00E55854" w:rsidRPr="005120A2" w:rsidRDefault="00E55854" w:rsidP="00E55854">
      <w:pPr>
        <w:spacing w:before="6" w:line="300" w:lineRule="exact"/>
        <w:rPr>
          <w:rFonts w:asciiTheme="majorBidi" w:hAnsiTheme="majorBidi" w:cstheme="majorBidi"/>
          <w:position w:val="-1"/>
          <w:sz w:val="24"/>
          <w:szCs w:val="24"/>
        </w:rPr>
      </w:pPr>
    </w:p>
    <w:tbl>
      <w:tblPr>
        <w:tblStyle w:val="a7"/>
        <w:tblW w:w="7816" w:type="dxa"/>
        <w:jc w:val="center"/>
        <w:tblInd w:w="-432" w:type="dxa"/>
        <w:tblLayout w:type="fixed"/>
        <w:tblLook w:val="01E0" w:firstRow="1" w:lastRow="1" w:firstColumn="1" w:lastColumn="1" w:noHBand="0" w:noVBand="0"/>
      </w:tblPr>
      <w:tblGrid>
        <w:gridCol w:w="990"/>
        <w:gridCol w:w="1530"/>
        <w:gridCol w:w="1260"/>
        <w:gridCol w:w="1350"/>
        <w:gridCol w:w="1260"/>
        <w:gridCol w:w="1426"/>
      </w:tblGrid>
      <w:tr w:rsidR="00E55854" w:rsidRPr="005120A2" w:rsidTr="00E55854">
        <w:trPr>
          <w:trHeight w:val="1026"/>
          <w:jc w:val="center"/>
        </w:trPr>
        <w:tc>
          <w:tcPr>
            <w:tcW w:w="990" w:type="dxa"/>
            <w:tcBorders>
              <w:top w:val="thinThickSmallGap" w:sz="24" w:space="0" w:color="auto"/>
              <w:left w:val="thinThickSmallGap" w:sz="24" w:space="0" w:color="auto"/>
            </w:tcBorders>
          </w:tcPr>
          <w:p w:rsidR="00E55854" w:rsidRPr="005120A2" w:rsidRDefault="00E55854" w:rsidP="00E55854">
            <w:pPr>
              <w:spacing w:line="260" w:lineRule="exact"/>
              <w:ind w:left="17"/>
              <w:rPr>
                <w:rFonts w:asciiTheme="majorBidi" w:hAnsiTheme="majorBidi" w:cstheme="majorBidi"/>
                <w:b/>
                <w:spacing w:val="-2"/>
                <w:sz w:val="24"/>
                <w:szCs w:val="24"/>
              </w:rPr>
            </w:pPr>
          </w:p>
          <w:p w:rsidR="00E55854" w:rsidRPr="005120A2" w:rsidRDefault="00E55854" w:rsidP="00E55854">
            <w:pPr>
              <w:spacing w:line="260" w:lineRule="exact"/>
              <w:ind w:left="17"/>
              <w:rPr>
                <w:rFonts w:asciiTheme="majorBidi" w:hAnsiTheme="majorBidi" w:cstheme="majorBidi"/>
                <w:sz w:val="24"/>
                <w:szCs w:val="24"/>
              </w:rPr>
            </w:pPr>
            <w:r w:rsidRPr="005120A2">
              <w:rPr>
                <w:rFonts w:asciiTheme="majorBidi" w:hAnsiTheme="majorBidi" w:cstheme="majorBidi"/>
                <w:b/>
                <w:spacing w:val="-2"/>
                <w:sz w:val="24"/>
                <w:szCs w:val="24"/>
              </w:rPr>
              <w:t>G</w:t>
            </w:r>
            <w:r w:rsidRPr="005120A2">
              <w:rPr>
                <w:rFonts w:asciiTheme="majorBidi" w:hAnsiTheme="majorBidi" w:cstheme="majorBidi"/>
                <w:b/>
                <w:spacing w:val="-1"/>
                <w:sz w:val="24"/>
                <w:szCs w:val="24"/>
              </w:rPr>
              <w:t>r</w:t>
            </w:r>
            <w:r w:rsidRPr="005120A2">
              <w:rPr>
                <w:rFonts w:asciiTheme="majorBidi" w:hAnsiTheme="majorBidi" w:cstheme="majorBidi"/>
                <w:b/>
                <w:sz w:val="24"/>
                <w:szCs w:val="24"/>
              </w:rPr>
              <w:t>0</w:t>
            </w:r>
            <w:r w:rsidRPr="005120A2">
              <w:rPr>
                <w:rFonts w:asciiTheme="majorBidi" w:hAnsiTheme="majorBidi" w:cstheme="majorBidi"/>
                <w:b/>
                <w:spacing w:val="1"/>
                <w:sz w:val="24"/>
                <w:szCs w:val="24"/>
              </w:rPr>
              <w:t>u</w:t>
            </w:r>
            <w:r w:rsidRPr="005120A2">
              <w:rPr>
                <w:rFonts w:asciiTheme="majorBidi" w:hAnsiTheme="majorBidi" w:cstheme="majorBidi"/>
                <w:b/>
                <w:sz w:val="24"/>
                <w:szCs w:val="24"/>
              </w:rPr>
              <w:t>p</w:t>
            </w:r>
          </w:p>
        </w:tc>
        <w:tc>
          <w:tcPr>
            <w:tcW w:w="1530" w:type="dxa"/>
            <w:tcBorders>
              <w:top w:val="thinThickSmallGap" w:sz="24" w:space="0" w:color="auto"/>
            </w:tcBorders>
          </w:tcPr>
          <w:p w:rsidR="00E55854" w:rsidRPr="005120A2" w:rsidRDefault="00E55854" w:rsidP="00E55854">
            <w:pPr>
              <w:spacing w:line="260" w:lineRule="exact"/>
              <w:ind w:left="162" w:hanging="180"/>
              <w:rPr>
                <w:rFonts w:asciiTheme="majorBidi" w:hAnsiTheme="majorBidi" w:cstheme="majorBidi"/>
                <w:b/>
                <w:sz w:val="24"/>
                <w:szCs w:val="24"/>
              </w:rPr>
            </w:pPr>
          </w:p>
          <w:p w:rsidR="00E55854" w:rsidRPr="005120A2" w:rsidRDefault="00E55854" w:rsidP="00E55854">
            <w:pPr>
              <w:spacing w:line="260" w:lineRule="exact"/>
              <w:ind w:left="162" w:hanging="180"/>
              <w:rPr>
                <w:rFonts w:asciiTheme="majorBidi" w:hAnsiTheme="majorBidi" w:cstheme="majorBidi"/>
                <w:sz w:val="24"/>
                <w:szCs w:val="24"/>
              </w:rPr>
            </w:pPr>
            <w:r w:rsidRPr="005120A2">
              <w:rPr>
                <w:rFonts w:asciiTheme="majorBidi" w:hAnsiTheme="majorBidi" w:cstheme="majorBidi"/>
                <w:b/>
                <w:sz w:val="24"/>
                <w:szCs w:val="24"/>
              </w:rPr>
              <w:t>Apgar s</w:t>
            </w:r>
            <w:r w:rsidRPr="005120A2">
              <w:rPr>
                <w:rFonts w:asciiTheme="majorBidi" w:hAnsiTheme="majorBidi" w:cstheme="majorBidi"/>
                <w:b/>
                <w:spacing w:val="-1"/>
                <w:sz w:val="24"/>
                <w:szCs w:val="24"/>
              </w:rPr>
              <w:t>c</w:t>
            </w:r>
            <w:r w:rsidRPr="005120A2">
              <w:rPr>
                <w:rFonts w:asciiTheme="majorBidi" w:hAnsiTheme="majorBidi" w:cstheme="majorBidi"/>
                <w:b/>
                <w:sz w:val="24"/>
                <w:szCs w:val="24"/>
              </w:rPr>
              <w:t>0</w:t>
            </w:r>
            <w:r w:rsidRPr="005120A2">
              <w:rPr>
                <w:rFonts w:asciiTheme="majorBidi" w:hAnsiTheme="majorBidi" w:cstheme="majorBidi"/>
                <w:b/>
                <w:spacing w:val="-1"/>
                <w:sz w:val="24"/>
                <w:szCs w:val="24"/>
              </w:rPr>
              <w:t>r</w:t>
            </w:r>
            <w:r w:rsidRPr="005120A2">
              <w:rPr>
                <w:rFonts w:asciiTheme="majorBidi" w:hAnsiTheme="majorBidi" w:cstheme="majorBidi"/>
                <w:b/>
                <w:sz w:val="24"/>
                <w:szCs w:val="24"/>
              </w:rPr>
              <w:t>e</w:t>
            </w:r>
          </w:p>
        </w:tc>
        <w:tc>
          <w:tcPr>
            <w:tcW w:w="1260" w:type="dxa"/>
            <w:tcBorders>
              <w:top w:val="thinThickSmallGap" w:sz="24" w:space="0" w:color="auto"/>
            </w:tcBorders>
          </w:tcPr>
          <w:p w:rsidR="00E55854" w:rsidRPr="005120A2" w:rsidRDefault="00E55854" w:rsidP="00E55854">
            <w:pPr>
              <w:spacing w:line="260" w:lineRule="exact"/>
              <w:ind w:left="145" w:hanging="163"/>
              <w:rPr>
                <w:rFonts w:asciiTheme="majorBidi" w:hAnsiTheme="majorBidi" w:cstheme="majorBidi"/>
                <w:b/>
                <w:spacing w:val="-1"/>
                <w:sz w:val="24"/>
                <w:szCs w:val="24"/>
              </w:rPr>
            </w:pPr>
          </w:p>
          <w:p w:rsidR="00E55854" w:rsidRPr="005120A2" w:rsidRDefault="00E55854" w:rsidP="00E55854">
            <w:pPr>
              <w:spacing w:line="260" w:lineRule="exact"/>
              <w:ind w:left="145" w:hanging="163"/>
              <w:rPr>
                <w:rFonts w:asciiTheme="majorBidi" w:hAnsiTheme="majorBidi" w:cstheme="majorBidi"/>
                <w:sz w:val="24"/>
                <w:szCs w:val="24"/>
              </w:rPr>
            </w:pPr>
            <w:r w:rsidRPr="005120A2">
              <w:rPr>
                <w:rFonts w:asciiTheme="majorBidi" w:hAnsiTheme="majorBidi" w:cstheme="majorBidi"/>
                <w:b/>
                <w:spacing w:val="-1"/>
                <w:sz w:val="24"/>
                <w:szCs w:val="24"/>
              </w:rPr>
              <w:t>M</w:t>
            </w:r>
            <w:r w:rsidRPr="005120A2">
              <w:rPr>
                <w:rFonts w:asciiTheme="majorBidi" w:hAnsiTheme="majorBidi" w:cstheme="majorBidi"/>
                <w:b/>
                <w:sz w:val="24"/>
                <w:szCs w:val="24"/>
              </w:rPr>
              <w:t>i</w:t>
            </w:r>
            <w:r w:rsidRPr="005120A2">
              <w:rPr>
                <w:rFonts w:asciiTheme="majorBidi" w:hAnsiTheme="majorBidi" w:cstheme="majorBidi"/>
                <w:b/>
                <w:spacing w:val="1"/>
                <w:sz w:val="24"/>
                <w:szCs w:val="24"/>
              </w:rPr>
              <w:t>n</w:t>
            </w:r>
            <w:r w:rsidRPr="005120A2">
              <w:rPr>
                <w:rFonts w:asciiTheme="majorBidi" w:hAnsiTheme="majorBidi" w:cstheme="majorBidi"/>
                <w:b/>
                <w:sz w:val="24"/>
                <w:szCs w:val="24"/>
              </w:rPr>
              <w:t>i</w:t>
            </w:r>
            <w:r w:rsidRPr="005120A2">
              <w:rPr>
                <w:rFonts w:asciiTheme="majorBidi" w:hAnsiTheme="majorBidi" w:cstheme="majorBidi"/>
                <w:b/>
                <w:spacing w:val="-3"/>
                <w:sz w:val="24"/>
                <w:szCs w:val="24"/>
              </w:rPr>
              <w:t>m</w:t>
            </w:r>
            <w:r w:rsidRPr="005120A2">
              <w:rPr>
                <w:rFonts w:asciiTheme="majorBidi" w:hAnsiTheme="majorBidi" w:cstheme="majorBidi"/>
                <w:b/>
                <w:spacing w:val="3"/>
                <w:sz w:val="24"/>
                <w:szCs w:val="24"/>
              </w:rPr>
              <w:t>u</w:t>
            </w:r>
            <w:r w:rsidRPr="005120A2">
              <w:rPr>
                <w:rFonts w:asciiTheme="majorBidi" w:hAnsiTheme="majorBidi" w:cstheme="majorBidi"/>
                <w:b/>
                <w:sz w:val="24"/>
                <w:szCs w:val="24"/>
              </w:rPr>
              <w:t>m</w:t>
            </w:r>
          </w:p>
        </w:tc>
        <w:tc>
          <w:tcPr>
            <w:tcW w:w="1350" w:type="dxa"/>
            <w:tcBorders>
              <w:top w:val="thinThickSmallGap" w:sz="24" w:space="0" w:color="auto"/>
            </w:tcBorders>
          </w:tcPr>
          <w:p w:rsidR="00E55854" w:rsidRPr="005120A2" w:rsidRDefault="00E55854" w:rsidP="00E55854">
            <w:pPr>
              <w:spacing w:line="260" w:lineRule="exact"/>
              <w:ind w:left="167" w:hanging="275"/>
              <w:rPr>
                <w:rFonts w:asciiTheme="majorBidi" w:hAnsiTheme="majorBidi" w:cstheme="majorBidi"/>
                <w:b/>
                <w:spacing w:val="-1"/>
                <w:sz w:val="24"/>
                <w:szCs w:val="24"/>
              </w:rPr>
            </w:pPr>
          </w:p>
          <w:p w:rsidR="00E55854" w:rsidRPr="005120A2" w:rsidRDefault="00E55854" w:rsidP="00E55854">
            <w:pPr>
              <w:spacing w:line="260" w:lineRule="exact"/>
              <w:ind w:left="167" w:hanging="275"/>
              <w:rPr>
                <w:rFonts w:asciiTheme="majorBidi" w:hAnsiTheme="majorBidi" w:cstheme="majorBidi"/>
                <w:sz w:val="24"/>
                <w:szCs w:val="24"/>
              </w:rPr>
            </w:pPr>
            <w:r w:rsidRPr="005120A2">
              <w:rPr>
                <w:rFonts w:asciiTheme="majorBidi" w:hAnsiTheme="majorBidi" w:cstheme="majorBidi"/>
                <w:b/>
                <w:spacing w:val="-1"/>
                <w:sz w:val="24"/>
                <w:szCs w:val="24"/>
              </w:rPr>
              <w:t xml:space="preserve">  M</w:t>
            </w:r>
            <w:r w:rsidRPr="005120A2">
              <w:rPr>
                <w:rFonts w:asciiTheme="majorBidi" w:hAnsiTheme="majorBidi" w:cstheme="majorBidi"/>
                <w:b/>
                <w:sz w:val="24"/>
                <w:szCs w:val="24"/>
              </w:rPr>
              <w:t>axi</w:t>
            </w:r>
            <w:r w:rsidRPr="005120A2">
              <w:rPr>
                <w:rFonts w:asciiTheme="majorBidi" w:hAnsiTheme="majorBidi" w:cstheme="majorBidi"/>
                <w:b/>
                <w:spacing w:val="-3"/>
                <w:sz w:val="24"/>
                <w:szCs w:val="24"/>
              </w:rPr>
              <w:t>m</w:t>
            </w:r>
            <w:r w:rsidRPr="005120A2">
              <w:rPr>
                <w:rFonts w:asciiTheme="majorBidi" w:hAnsiTheme="majorBidi" w:cstheme="majorBidi"/>
                <w:b/>
                <w:spacing w:val="3"/>
                <w:sz w:val="24"/>
                <w:szCs w:val="24"/>
              </w:rPr>
              <w:t>u</w:t>
            </w:r>
            <w:r w:rsidRPr="005120A2">
              <w:rPr>
                <w:rFonts w:asciiTheme="majorBidi" w:hAnsiTheme="majorBidi" w:cstheme="majorBidi"/>
                <w:b/>
                <w:sz w:val="24"/>
                <w:szCs w:val="24"/>
              </w:rPr>
              <w:t>m</w:t>
            </w:r>
          </w:p>
        </w:tc>
        <w:tc>
          <w:tcPr>
            <w:tcW w:w="1260" w:type="dxa"/>
            <w:tcBorders>
              <w:top w:val="thinThickSmallGap" w:sz="24" w:space="0" w:color="auto"/>
            </w:tcBorders>
          </w:tcPr>
          <w:p w:rsidR="00E55854" w:rsidRPr="005120A2" w:rsidRDefault="00E55854" w:rsidP="00E55854">
            <w:pPr>
              <w:ind w:right="153"/>
              <w:rPr>
                <w:rFonts w:asciiTheme="majorBidi" w:hAnsiTheme="majorBidi" w:cstheme="majorBidi"/>
                <w:b/>
                <w:sz w:val="24"/>
                <w:szCs w:val="24"/>
              </w:rPr>
            </w:pPr>
          </w:p>
          <w:p w:rsidR="00E55854" w:rsidRPr="005120A2" w:rsidRDefault="00E55854" w:rsidP="00E55854">
            <w:pPr>
              <w:ind w:right="153"/>
              <w:rPr>
                <w:rFonts w:asciiTheme="majorBidi" w:hAnsiTheme="majorBidi" w:cstheme="majorBidi"/>
                <w:sz w:val="24"/>
                <w:szCs w:val="24"/>
              </w:rPr>
            </w:pPr>
            <w:r w:rsidRPr="005120A2">
              <w:rPr>
                <w:rFonts w:asciiTheme="majorBidi" w:hAnsiTheme="majorBidi" w:cstheme="majorBidi"/>
                <w:b/>
                <w:sz w:val="24"/>
                <w:szCs w:val="24"/>
              </w:rPr>
              <w:t>P val</w:t>
            </w:r>
            <w:r w:rsidRPr="005120A2">
              <w:rPr>
                <w:rFonts w:asciiTheme="majorBidi" w:hAnsiTheme="majorBidi" w:cstheme="majorBidi"/>
                <w:b/>
                <w:spacing w:val="1"/>
                <w:sz w:val="24"/>
                <w:szCs w:val="24"/>
              </w:rPr>
              <w:t>u</w:t>
            </w:r>
            <w:r w:rsidRPr="005120A2">
              <w:rPr>
                <w:rFonts w:asciiTheme="majorBidi" w:hAnsiTheme="majorBidi" w:cstheme="majorBidi"/>
                <w:b/>
                <w:sz w:val="24"/>
                <w:szCs w:val="24"/>
              </w:rPr>
              <w:t>e</w:t>
            </w:r>
          </w:p>
          <w:p w:rsidR="00E55854" w:rsidRPr="005120A2" w:rsidRDefault="00E55854" w:rsidP="00E55854">
            <w:pPr>
              <w:spacing w:line="359" w:lineRule="auto"/>
              <w:ind w:right="153"/>
              <w:rPr>
                <w:rFonts w:asciiTheme="majorBidi" w:hAnsiTheme="majorBidi" w:cstheme="majorBidi"/>
                <w:sz w:val="24"/>
                <w:szCs w:val="24"/>
              </w:rPr>
            </w:pPr>
            <w:r w:rsidRPr="005120A2">
              <w:rPr>
                <w:rFonts w:asciiTheme="majorBidi" w:hAnsiTheme="majorBidi" w:cstheme="majorBidi"/>
                <w:b/>
                <w:sz w:val="24"/>
                <w:szCs w:val="24"/>
              </w:rPr>
              <w:t>at</w:t>
            </w:r>
            <w:r w:rsidRPr="005120A2">
              <w:rPr>
                <w:rFonts w:asciiTheme="majorBidi" w:hAnsiTheme="majorBidi" w:cstheme="majorBidi"/>
                <w:b/>
                <w:spacing w:val="-1"/>
                <w:sz w:val="24"/>
                <w:szCs w:val="24"/>
              </w:rPr>
              <w:t xml:space="preserve"> </w:t>
            </w:r>
            <w:r w:rsidRPr="005120A2">
              <w:rPr>
                <w:rFonts w:asciiTheme="majorBidi" w:hAnsiTheme="majorBidi" w:cstheme="majorBidi"/>
                <w:b/>
                <w:sz w:val="24"/>
                <w:szCs w:val="24"/>
              </w:rPr>
              <w:t xml:space="preserve">1 </w:t>
            </w:r>
            <w:r w:rsidRPr="005120A2">
              <w:rPr>
                <w:rFonts w:asciiTheme="majorBidi" w:hAnsiTheme="majorBidi" w:cstheme="majorBidi"/>
                <w:b/>
                <w:spacing w:val="-3"/>
                <w:sz w:val="24"/>
                <w:szCs w:val="24"/>
              </w:rPr>
              <w:t>m</w:t>
            </w:r>
            <w:r w:rsidRPr="005120A2">
              <w:rPr>
                <w:rFonts w:asciiTheme="majorBidi" w:hAnsiTheme="majorBidi" w:cstheme="majorBidi"/>
                <w:b/>
                <w:sz w:val="24"/>
                <w:szCs w:val="24"/>
              </w:rPr>
              <w:t>in</w:t>
            </w:r>
          </w:p>
        </w:tc>
        <w:tc>
          <w:tcPr>
            <w:tcW w:w="1426" w:type="dxa"/>
            <w:tcBorders>
              <w:top w:val="thinThickSmallGap" w:sz="24" w:space="0" w:color="auto"/>
              <w:right w:val="thinThickSmallGap" w:sz="24" w:space="0" w:color="auto"/>
            </w:tcBorders>
          </w:tcPr>
          <w:p w:rsidR="00E55854" w:rsidRPr="005120A2" w:rsidRDefault="00E55854" w:rsidP="00E55854">
            <w:pPr>
              <w:tabs>
                <w:tab w:val="left" w:pos="1593"/>
              </w:tabs>
              <w:spacing w:line="276" w:lineRule="auto"/>
              <w:ind w:hanging="279"/>
              <w:jc w:val="center"/>
              <w:rPr>
                <w:rFonts w:asciiTheme="majorBidi" w:hAnsiTheme="majorBidi" w:cstheme="majorBidi"/>
                <w:b/>
                <w:bCs/>
                <w:sz w:val="24"/>
                <w:szCs w:val="24"/>
              </w:rPr>
            </w:pPr>
          </w:p>
          <w:p w:rsidR="00E55854" w:rsidRPr="005120A2" w:rsidRDefault="00E55854" w:rsidP="00E55854">
            <w:pPr>
              <w:tabs>
                <w:tab w:val="left" w:pos="1593"/>
              </w:tabs>
              <w:spacing w:line="276" w:lineRule="auto"/>
              <w:ind w:hanging="279"/>
              <w:jc w:val="center"/>
              <w:rPr>
                <w:rFonts w:asciiTheme="majorBidi" w:hAnsiTheme="majorBidi" w:cstheme="majorBidi"/>
                <w:b/>
                <w:bCs/>
                <w:sz w:val="24"/>
                <w:szCs w:val="24"/>
              </w:rPr>
            </w:pPr>
            <w:r w:rsidRPr="005120A2">
              <w:rPr>
                <w:rFonts w:asciiTheme="majorBidi" w:hAnsiTheme="majorBidi" w:cstheme="majorBidi"/>
                <w:b/>
                <w:bCs/>
                <w:sz w:val="24"/>
                <w:szCs w:val="24"/>
              </w:rPr>
              <w:t>p value</w:t>
            </w:r>
          </w:p>
          <w:p w:rsidR="00E55854" w:rsidRPr="005120A2" w:rsidRDefault="00E55854" w:rsidP="00E55854">
            <w:pPr>
              <w:spacing w:line="276" w:lineRule="auto"/>
              <w:ind w:firstLine="3"/>
              <w:jc w:val="center"/>
              <w:rPr>
                <w:rFonts w:asciiTheme="majorBidi" w:hAnsiTheme="majorBidi" w:cstheme="majorBidi"/>
                <w:b/>
                <w:bCs/>
                <w:sz w:val="24"/>
                <w:szCs w:val="24"/>
              </w:rPr>
            </w:pPr>
            <w:r w:rsidRPr="005120A2">
              <w:rPr>
                <w:rFonts w:asciiTheme="majorBidi" w:hAnsiTheme="majorBidi" w:cstheme="majorBidi"/>
                <w:b/>
                <w:bCs/>
                <w:sz w:val="24"/>
                <w:szCs w:val="24"/>
              </w:rPr>
              <w:t>at 5 mins</w:t>
            </w:r>
          </w:p>
        </w:tc>
      </w:tr>
      <w:tr w:rsidR="00E55854" w:rsidRPr="005120A2" w:rsidTr="00E55854">
        <w:trPr>
          <w:trHeight w:hRule="exact" w:val="1333"/>
          <w:jc w:val="center"/>
        </w:trPr>
        <w:tc>
          <w:tcPr>
            <w:tcW w:w="990" w:type="dxa"/>
            <w:tcBorders>
              <w:left w:val="thinThickSmallGap" w:sz="24" w:space="0" w:color="auto"/>
            </w:tcBorders>
          </w:tcPr>
          <w:p w:rsidR="00E55854" w:rsidRPr="005120A2" w:rsidRDefault="00E55854" w:rsidP="00E55854">
            <w:pPr>
              <w:spacing w:before="6" w:line="140" w:lineRule="exact"/>
              <w:rPr>
                <w:rFonts w:asciiTheme="majorBidi" w:hAnsiTheme="majorBidi" w:cstheme="majorBidi"/>
                <w:sz w:val="24"/>
                <w:szCs w:val="24"/>
              </w:rPr>
            </w:pPr>
          </w:p>
          <w:p w:rsidR="00E55854" w:rsidRPr="005120A2" w:rsidRDefault="00E55854" w:rsidP="00E55854">
            <w:pPr>
              <w:spacing w:line="200" w:lineRule="exact"/>
              <w:rPr>
                <w:rFonts w:asciiTheme="majorBidi" w:hAnsiTheme="majorBidi" w:cstheme="majorBidi"/>
                <w:sz w:val="24"/>
                <w:szCs w:val="24"/>
              </w:rPr>
            </w:pPr>
          </w:p>
          <w:p w:rsidR="00E55854" w:rsidRPr="005120A2" w:rsidRDefault="00E55854" w:rsidP="00E55854">
            <w:pPr>
              <w:ind w:left="335" w:right="331"/>
              <w:jc w:val="center"/>
              <w:rPr>
                <w:rFonts w:asciiTheme="majorBidi" w:hAnsiTheme="majorBidi" w:cstheme="majorBidi"/>
                <w:sz w:val="24"/>
                <w:szCs w:val="24"/>
              </w:rPr>
            </w:pPr>
            <w:r w:rsidRPr="005120A2">
              <w:rPr>
                <w:rFonts w:asciiTheme="majorBidi" w:hAnsiTheme="majorBidi" w:cstheme="majorBidi"/>
                <w:sz w:val="24"/>
                <w:szCs w:val="24"/>
              </w:rPr>
              <w:t>A</w:t>
            </w:r>
          </w:p>
        </w:tc>
        <w:tc>
          <w:tcPr>
            <w:tcW w:w="1530" w:type="dxa"/>
          </w:tcPr>
          <w:p w:rsidR="00E55854" w:rsidRPr="005120A2" w:rsidRDefault="00E55854" w:rsidP="00E55854">
            <w:pPr>
              <w:ind w:left="362"/>
              <w:rPr>
                <w:rFonts w:asciiTheme="majorBidi" w:hAnsiTheme="majorBidi" w:cstheme="majorBidi"/>
                <w:sz w:val="24"/>
                <w:szCs w:val="24"/>
              </w:rPr>
            </w:pPr>
            <w:r w:rsidRPr="005120A2">
              <w:rPr>
                <w:rFonts w:asciiTheme="majorBidi" w:hAnsiTheme="majorBidi" w:cstheme="majorBidi"/>
                <w:spacing w:val="-1"/>
                <w:sz w:val="24"/>
                <w:szCs w:val="24"/>
              </w:rPr>
              <w:t>a</w:t>
            </w:r>
            <w:r w:rsidRPr="005120A2">
              <w:rPr>
                <w:rFonts w:asciiTheme="majorBidi" w:hAnsiTheme="majorBidi" w:cstheme="majorBidi"/>
                <w:sz w:val="24"/>
                <w:szCs w:val="24"/>
              </w:rPr>
              <w:t xml:space="preserve">t 1 </w:t>
            </w:r>
            <w:r w:rsidRPr="005120A2">
              <w:rPr>
                <w:rFonts w:asciiTheme="majorBidi" w:hAnsiTheme="majorBidi" w:cstheme="majorBidi"/>
                <w:spacing w:val="1"/>
                <w:sz w:val="24"/>
                <w:szCs w:val="24"/>
              </w:rPr>
              <w:t>m</w:t>
            </w:r>
            <w:r w:rsidRPr="005120A2">
              <w:rPr>
                <w:rFonts w:asciiTheme="majorBidi" w:hAnsiTheme="majorBidi" w:cstheme="majorBidi"/>
                <w:sz w:val="24"/>
                <w:szCs w:val="24"/>
              </w:rPr>
              <w:t>in.</w:t>
            </w:r>
          </w:p>
          <w:p w:rsidR="00E55854" w:rsidRPr="005120A2" w:rsidRDefault="00E55854" w:rsidP="00E55854">
            <w:pPr>
              <w:spacing w:line="200" w:lineRule="exact"/>
              <w:rPr>
                <w:rFonts w:asciiTheme="majorBidi" w:hAnsiTheme="majorBidi" w:cstheme="majorBidi"/>
                <w:sz w:val="24"/>
                <w:szCs w:val="24"/>
              </w:rPr>
            </w:pPr>
          </w:p>
          <w:p w:rsidR="00E55854" w:rsidRPr="005120A2" w:rsidRDefault="00E55854" w:rsidP="00E55854">
            <w:pPr>
              <w:spacing w:before="18" w:line="200" w:lineRule="exact"/>
              <w:rPr>
                <w:rFonts w:asciiTheme="majorBidi" w:hAnsiTheme="majorBidi" w:cstheme="majorBidi"/>
                <w:sz w:val="24"/>
                <w:szCs w:val="24"/>
              </w:rPr>
            </w:pPr>
          </w:p>
          <w:p w:rsidR="00E55854" w:rsidRPr="005120A2" w:rsidRDefault="00E55854" w:rsidP="00E55854">
            <w:pPr>
              <w:ind w:left="362"/>
              <w:rPr>
                <w:rFonts w:asciiTheme="majorBidi" w:hAnsiTheme="majorBidi" w:cstheme="majorBidi"/>
                <w:sz w:val="24"/>
                <w:szCs w:val="24"/>
              </w:rPr>
            </w:pPr>
            <w:r w:rsidRPr="005120A2">
              <w:rPr>
                <w:rFonts w:asciiTheme="majorBidi" w:hAnsiTheme="majorBidi" w:cstheme="majorBidi"/>
                <w:spacing w:val="-1"/>
                <w:sz w:val="24"/>
                <w:szCs w:val="24"/>
              </w:rPr>
              <w:t>a</w:t>
            </w:r>
            <w:r w:rsidRPr="005120A2">
              <w:rPr>
                <w:rFonts w:asciiTheme="majorBidi" w:hAnsiTheme="majorBidi" w:cstheme="majorBidi"/>
                <w:sz w:val="24"/>
                <w:szCs w:val="24"/>
              </w:rPr>
              <w:t xml:space="preserve">t 5 </w:t>
            </w:r>
            <w:r w:rsidRPr="005120A2">
              <w:rPr>
                <w:rFonts w:asciiTheme="majorBidi" w:hAnsiTheme="majorBidi" w:cstheme="majorBidi"/>
                <w:spacing w:val="1"/>
                <w:sz w:val="24"/>
                <w:szCs w:val="24"/>
              </w:rPr>
              <w:t>m</w:t>
            </w:r>
            <w:r w:rsidRPr="005120A2">
              <w:rPr>
                <w:rFonts w:asciiTheme="majorBidi" w:hAnsiTheme="majorBidi" w:cstheme="majorBidi"/>
                <w:sz w:val="24"/>
                <w:szCs w:val="24"/>
              </w:rPr>
              <w:t>in.</w:t>
            </w:r>
          </w:p>
        </w:tc>
        <w:tc>
          <w:tcPr>
            <w:tcW w:w="1260" w:type="dxa"/>
          </w:tcPr>
          <w:p w:rsidR="00E55854" w:rsidRPr="005120A2" w:rsidRDefault="00E55854" w:rsidP="00E55854">
            <w:pPr>
              <w:ind w:left="450" w:hanging="163"/>
              <w:rPr>
                <w:rFonts w:asciiTheme="majorBidi" w:hAnsiTheme="majorBidi" w:cstheme="majorBidi"/>
                <w:sz w:val="24"/>
                <w:szCs w:val="24"/>
              </w:rPr>
            </w:pPr>
            <w:r w:rsidRPr="005120A2">
              <w:rPr>
                <w:rFonts w:asciiTheme="majorBidi" w:hAnsiTheme="majorBidi" w:cstheme="majorBidi"/>
                <w:sz w:val="24"/>
                <w:szCs w:val="24"/>
              </w:rPr>
              <w:t>7.00</w:t>
            </w:r>
          </w:p>
          <w:p w:rsidR="00E55854" w:rsidRPr="005120A2" w:rsidRDefault="00E55854" w:rsidP="00E55854">
            <w:pPr>
              <w:spacing w:line="200" w:lineRule="exact"/>
              <w:ind w:hanging="163"/>
              <w:rPr>
                <w:rFonts w:asciiTheme="majorBidi" w:hAnsiTheme="majorBidi" w:cstheme="majorBidi"/>
                <w:sz w:val="24"/>
                <w:szCs w:val="24"/>
              </w:rPr>
            </w:pPr>
          </w:p>
          <w:p w:rsidR="00E55854" w:rsidRPr="005120A2" w:rsidRDefault="00E55854" w:rsidP="00E55854">
            <w:pPr>
              <w:spacing w:before="18" w:line="200" w:lineRule="exact"/>
              <w:ind w:hanging="163"/>
              <w:rPr>
                <w:rFonts w:asciiTheme="majorBidi" w:hAnsiTheme="majorBidi" w:cstheme="majorBidi"/>
                <w:sz w:val="24"/>
                <w:szCs w:val="24"/>
              </w:rPr>
            </w:pPr>
          </w:p>
          <w:p w:rsidR="00E55854" w:rsidRPr="005120A2" w:rsidRDefault="00E55854" w:rsidP="00E55854">
            <w:pPr>
              <w:ind w:left="450" w:hanging="163"/>
              <w:rPr>
                <w:rFonts w:asciiTheme="majorBidi" w:hAnsiTheme="majorBidi" w:cstheme="majorBidi"/>
                <w:sz w:val="24"/>
                <w:szCs w:val="24"/>
              </w:rPr>
            </w:pPr>
            <w:r w:rsidRPr="005120A2">
              <w:rPr>
                <w:rFonts w:asciiTheme="majorBidi" w:hAnsiTheme="majorBidi" w:cstheme="majorBidi"/>
                <w:sz w:val="24"/>
                <w:szCs w:val="24"/>
              </w:rPr>
              <w:t>9.00</w:t>
            </w:r>
          </w:p>
        </w:tc>
        <w:tc>
          <w:tcPr>
            <w:tcW w:w="1350" w:type="dxa"/>
          </w:tcPr>
          <w:p w:rsidR="00E55854" w:rsidRPr="005120A2" w:rsidRDefault="00E55854" w:rsidP="00E55854">
            <w:pPr>
              <w:ind w:left="451" w:right="424" w:hanging="275"/>
              <w:jc w:val="center"/>
              <w:rPr>
                <w:rFonts w:asciiTheme="majorBidi" w:hAnsiTheme="majorBidi" w:cstheme="majorBidi"/>
                <w:sz w:val="24"/>
                <w:szCs w:val="24"/>
              </w:rPr>
            </w:pPr>
            <w:r w:rsidRPr="005120A2">
              <w:rPr>
                <w:rFonts w:asciiTheme="majorBidi" w:hAnsiTheme="majorBidi" w:cstheme="majorBidi"/>
                <w:sz w:val="24"/>
                <w:szCs w:val="24"/>
              </w:rPr>
              <w:t>8.00</w:t>
            </w:r>
          </w:p>
          <w:p w:rsidR="00E55854" w:rsidRPr="005120A2" w:rsidRDefault="00E55854" w:rsidP="00E55854">
            <w:pPr>
              <w:spacing w:line="200" w:lineRule="exact"/>
              <w:ind w:hanging="275"/>
              <w:rPr>
                <w:rFonts w:asciiTheme="majorBidi" w:hAnsiTheme="majorBidi" w:cstheme="majorBidi"/>
                <w:sz w:val="24"/>
                <w:szCs w:val="24"/>
              </w:rPr>
            </w:pPr>
          </w:p>
          <w:p w:rsidR="00E55854" w:rsidRPr="005120A2" w:rsidRDefault="00E55854" w:rsidP="00E55854">
            <w:pPr>
              <w:spacing w:before="18" w:line="200" w:lineRule="exact"/>
              <w:ind w:hanging="275"/>
              <w:rPr>
                <w:rFonts w:asciiTheme="majorBidi" w:hAnsiTheme="majorBidi" w:cstheme="majorBidi"/>
                <w:sz w:val="24"/>
                <w:szCs w:val="24"/>
              </w:rPr>
            </w:pPr>
          </w:p>
          <w:p w:rsidR="00E55854" w:rsidRPr="005120A2" w:rsidRDefault="00E55854" w:rsidP="00E55854">
            <w:pPr>
              <w:ind w:left="391" w:right="364" w:hanging="275"/>
              <w:jc w:val="center"/>
              <w:rPr>
                <w:rFonts w:asciiTheme="majorBidi" w:hAnsiTheme="majorBidi" w:cstheme="majorBidi"/>
                <w:sz w:val="24"/>
                <w:szCs w:val="24"/>
              </w:rPr>
            </w:pPr>
            <w:r w:rsidRPr="005120A2">
              <w:rPr>
                <w:rFonts w:asciiTheme="majorBidi" w:hAnsiTheme="majorBidi" w:cstheme="majorBidi"/>
                <w:sz w:val="24"/>
                <w:szCs w:val="24"/>
              </w:rPr>
              <w:t>10.00</w:t>
            </w:r>
          </w:p>
        </w:tc>
        <w:tc>
          <w:tcPr>
            <w:tcW w:w="1260" w:type="dxa"/>
            <w:vMerge w:val="restart"/>
          </w:tcPr>
          <w:p w:rsidR="00E55854" w:rsidRPr="005120A2" w:rsidRDefault="00E55854" w:rsidP="00E55854">
            <w:pPr>
              <w:spacing w:line="200" w:lineRule="exact"/>
              <w:ind w:left="343" w:right="153" w:hanging="541"/>
              <w:jc w:val="center"/>
              <w:rPr>
                <w:rFonts w:asciiTheme="majorBidi" w:hAnsiTheme="majorBidi" w:cstheme="majorBidi"/>
                <w:sz w:val="24"/>
                <w:szCs w:val="24"/>
              </w:rPr>
            </w:pPr>
          </w:p>
          <w:p w:rsidR="00E55854" w:rsidRPr="005120A2" w:rsidRDefault="00E55854" w:rsidP="00E55854">
            <w:pPr>
              <w:spacing w:line="200" w:lineRule="exact"/>
              <w:ind w:left="343" w:right="153" w:hanging="541"/>
              <w:jc w:val="center"/>
              <w:rPr>
                <w:rFonts w:asciiTheme="majorBidi" w:hAnsiTheme="majorBidi" w:cstheme="majorBidi"/>
                <w:sz w:val="24"/>
                <w:szCs w:val="24"/>
              </w:rPr>
            </w:pPr>
          </w:p>
          <w:p w:rsidR="00E55854" w:rsidRPr="005120A2" w:rsidRDefault="00E55854" w:rsidP="00E55854">
            <w:pPr>
              <w:spacing w:before="14" w:line="280" w:lineRule="exact"/>
              <w:ind w:left="343" w:right="153" w:hanging="541"/>
              <w:jc w:val="center"/>
              <w:rPr>
                <w:rFonts w:asciiTheme="majorBidi" w:hAnsiTheme="majorBidi" w:cstheme="majorBidi"/>
                <w:sz w:val="24"/>
                <w:szCs w:val="24"/>
              </w:rPr>
            </w:pPr>
          </w:p>
          <w:p w:rsidR="00E55854" w:rsidRPr="005120A2" w:rsidRDefault="00E55854" w:rsidP="00E55854">
            <w:pPr>
              <w:ind w:left="343" w:right="153" w:hanging="541"/>
              <w:jc w:val="center"/>
              <w:rPr>
                <w:rFonts w:asciiTheme="majorBidi" w:hAnsiTheme="majorBidi" w:cstheme="majorBidi"/>
                <w:sz w:val="24"/>
                <w:szCs w:val="24"/>
              </w:rPr>
            </w:pPr>
            <w:r w:rsidRPr="005120A2">
              <w:rPr>
                <w:rFonts w:asciiTheme="majorBidi" w:hAnsiTheme="majorBidi" w:cstheme="majorBidi"/>
                <w:sz w:val="24"/>
                <w:szCs w:val="24"/>
              </w:rPr>
              <w:t>0.856</w:t>
            </w:r>
          </w:p>
        </w:tc>
        <w:tc>
          <w:tcPr>
            <w:tcW w:w="1426" w:type="dxa"/>
            <w:vMerge w:val="restart"/>
            <w:tcBorders>
              <w:right w:val="thinThickSmallGap" w:sz="24" w:space="0" w:color="auto"/>
            </w:tcBorders>
          </w:tcPr>
          <w:p w:rsidR="00E55854" w:rsidRPr="005120A2" w:rsidRDefault="00E55854" w:rsidP="00E55854">
            <w:pPr>
              <w:spacing w:line="276" w:lineRule="auto"/>
              <w:jc w:val="center"/>
              <w:rPr>
                <w:rFonts w:asciiTheme="majorBidi" w:hAnsiTheme="majorBidi" w:cstheme="majorBidi"/>
                <w:sz w:val="24"/>
                <w:szCs w:val="24"/>
              </w:rPr>
            </w:pPr>
          </w:p>
          <w:p w:rsidR="00E55854" w:rsidRPr="005120A2" w:rsidRDefault="00E55854" w:rsidP="00E55854">
            <w:pPr>
              <w:spacing w:line="276" w:lineRule="auto"/>
              <w:jc w:val="center"/>
              <w:rPr>
                <w:rFonts w:asciiTheme="majorBidi" w:hAnsiTheme="majorBidi" w:cstheme="majorBidi"/>
                <w:sz w:val="24"/>
                <w:szCs w:val="24"/>
              </w:rPr>
            </w:pPr>
          </w:p>
          <w:p w:rsidR="00E55854" w:rsidRPr="005120A2" w:rsidRDefault="00E55854" w:rsidP="00E55854">
            <w:pPr>
              <w:spacing w:before="14" w:line="276" w:lineRule="auto"/>
              <w:jc w:val="center"/>
              <w:rPr>
                <w:rFonts w:asciiTheme="majorBidi" w:hAnsiTheme="majorBidi" w:cstheme="majorBidi"/>
                <w:sz w:val="24"/>
                <w:szCs w:val="24"/>
              </w:rPr>
            </w:pPr>
          </w:p>
          <w:p w:rsidR="00E55854" w:rsidRPr="005120A2" w:rsidRDefault="00E55854" w:rsidP="00E55854">
            <w:pPr>
              <w:spacing w:line="276" w:lineRule="auto"/>
              <w:ind w:left="232"/>
              <w:jc w:val="center"/>
              <w:rPr>
                <w:rFonts w:asciiTheme="majorBidi" w:hAnsiTheme="majorBidi" w:cstheme="majorBidi"/>
                <w:sz w:val="24"/>
                <w:szCs w:val="24"/>
              </w:rPr>
            </w:pPr>
            <w:r w:rsidRPr="005120A2">
              <w:rPr>
                <w:rFonts w:asciiTheme="majorBidi" w:hAnsiTheme="majorBidi" w:cstheme="majorBidi"/>
                <w:sz w:val="24"/>
                <w:szCs w:val="24"/>
              </w:rPr>
              <w:t>0.561</w:t>
            </w:r>
          </w:p>
        </w:tc>
      </w:tr>
      <w:tr w:rsidR="00E55854" w:rsidRPr="005120A2" w:rsidTr="00E55854">
        <w:trPr>
          <w:trHeight w:hRule="exact" w:val="1163"/>
          <w:jc w:val="center"/>
        </w:trPr>
        <w:tc>
          <w:tcPr>
            <w:tcW w:w="990" w:type="dxa"/>
            <w:tcBorders>
              <w:left w:val="thinThickSmallGap" w:sz="24" w:space="0" w:color="auto"/>
              <w:bottom w:val="thinThickSmallGap" w:sz="24" w:space="0" w:color="auto"/>
            </w:tcBorders>
          </w:tcPr>
          <w:p w:rsidR="00E55854" w:rsidRPr="005120A2" w:rsidRDefault="00E55854" w:rsidP="00E55854">
            <w:pPr>
              <w:spacing w:before="1" w:line="140" w:lineRule="exact"/>
              <w:rPr>
                <w:rFonts w:asciiTheme="majorBidi" w:hAnsiTheme="majorBidi" w:cstheme="majorBidi"/>
                <w:sz w:val="24"/>
                <w:szCs w:val="24"/>
              </w:rPr>
            </w:pPr>
          </w:p>
          <w:p w:rsidR="00E55854" w:rsidRPr="005120A2" w:rsidRDefault="00E55854" w:rsidP="00E55854">
            <w:pPr>
              <w:spacing w:line="200" w:lineRule="exact"/>
              <w:rPr>
                <w:rFonts w:asciiTheme="majorBidi" w:hAnsiTheme="majorBidi" w:cstheme="majorBidi"/>
                <w:sz w:val="24"/>
                <w:szCs w:val="24"/>
              </w:rPr>
            </w:pPr>
          </w:p>
          <w:p w:rsidR="00E55854" w:rsidRPr="005120A2" w:rsidRDefault="00E55854" w:rsidP="00E55854">
            <w:pPr>
              <w:ind w:left="335" w:right="331"/>
              <w:jc w:val="center"/>
              <w:rPr>
                <w:rFonts w:asciiTheme="majorBidi" w:hAnsiTheme="majorBidi" w:cstheme="majorBidi"/>
                <w:sz w:val="24"/>
                <w:szCs w:val="24"/>
              </w:rPr>
            </w:pPr>
            <w:r w:rsidRPr="005120A2">
              <w:rPr>
                <w:rFonts w:asciiTheme="majorBidi" w:hAnsiTheme="majorBidi" w:cstheme="majorBidi"/>
                <w:sz w:val="24"/>
                <w:szCs w:val="24"/>
              </w:rPr>
              <w:t>B</w:t>
            </w:r>
          </w:p>
        </w:tc>
        <w:tc>
          <w:tcPr>
            <w:tcW w:w="1530" w:type="dxa"/>
            <w:tcBorders>
              <w:bottom w:val="thinThickSmallGap" w:sz="24" w:space="0" w:color="auto"/>
            </w:tcBorders>
          </w:tcPr>
          <w:p w:rsidR="00E55854" w:rsidRPr="005120A2" w:rsidRDefault="00E55854" w:rsidP="00E55854">
            <w:pPr>
              <w:spacing w:line="260" w:lineRule="exact"/>
              <w:ind w:left="362"/>
              <w:rPr>
                <w:rFonts w:asciiTheme="majorBidi" w:hAnsiTheme="majorBidi" w:cstheme="majorBidi"/>
                <w:sz w:val="24"/>
                <w:szCs w:val="24"/>
              </w:rPr>
            </w:pPr>
            <w:r w:rsidRPr="005120A2">
              <w:rPr>
                <w:rFonts w:asciiTheme="majorBidi" w:hAnsiTheme="majorBidi" w:cstheme="majorBidi"/>
                <w:spacing w:val="-1"/>
                <w:sz w:val="24"/>
                <w:szCs w:val="24"/>
              </w:rPr>
              <w:t>a</w:t>
            </w:r>
            <w:r w:rsidRPr="005120A2">
              <w:rPr>
                <w:rFonts w:asciiTheme="majorBidi" w:hAnsiTheme="majorBidi" w:cstheme="majorBidi"/>
                <w:sz w:val="24"/>
                <w:szCs w:val="24"/>
              </w:rPr>
              <w:t xml:space="preserve">t 1 </w:t>
            </w:r>
            <w:r w:rsidRPr="005120A2">
              <w:rPr>
                <w:rFonts w:asciiTheme="majorBidi" w:hAnsiTheme="majorBidi" w:cstheme="majorBidi"/>
                <w:spacing w:val="1"/>
                <w:sz w:val="24"/>
                <w:szCs w:val="24"/>
              </w:rPr>
              <w:t>m</w:t>
            </w:r>
            <w:r w:rsidRPr="005120A2">
              <w:rPr>
                <w:rFonts w:asciiTheme="majorBidi" w:hAnsiTheme="majorBidi" w:cstheme="majorBidi"/>
                <w:sz w:val="24"/>
                <w:szCs w:val="24"/>
              </w:rPr>
              <w:t>in.</w:t>
            </w:r>
          </w:p>
          <w:p w:rsidR="00E55854" w:rsidRPr="005120A2" w:rsidRDefault="00E55854" w:rsidP="00E55854">
            <w:pPr>
              <w:spacing w:line="200" w:lineRule="exact"/>
              <w:rPr>
                <w:rFonts w:asciiTheme="majorBidi" w:hAnsiTheme="majorBidi" w:cstheme="majorBidi"/>
                <w:sz w:val="24"/>
                <w:szCs w:val="24"/>
              </w:rPr>
            </w:pPr>
          </w:p>
          <w:p w:rsidR="00E55854" w:rsidRPr="005120A2" w:rsidRDefault="00E55854" w:rsidP="00E55854">
            <w:pPr>
              <w:spacing w:before="18" w:line="200" w:lineRule="exact"/>
              <w:rPr>
                <w:rFonts w:asciiTheme="majorBidi" w:hAnsiTheme="majorBidi" w:cstheme="majorBidi"/>
                <w:sz w:val="24"/>
                <w:szCs w:val="24"/>
              </w:rPr>
            </w:pPr>
          </w:p>
          <w:p w:rsidR="00E55854" w:rsidRPr="005120A2" w:rsidRDefault="00E55854" w:rsidP="00E55854">
            <w:pPr>
              <w:ind w:left="362"/>
              <w:rPr>
                <w:rFonts w:asciiTheme="majorBidi" w:hAnsiTheme="majorBidi" w:cstheme="majorBidi"/>
                <w:sz w:val="24"/>
                <w:szCs w:val="24"/>
              </w:rPr>
            </w:pPr>
            <w:r w:rsidRPr="005120A2">
              <w:rPr>
                <w:rFonts w:asciiTheme="majorBidi" w:hAnsiTheme="majorBidi" w:cstheme="majorBidi"/>
                <w:spacing w:val="-1"/>
                <w:sz w:val="24"/>
                <w:szCs w:val="24"/>
              </w:rPr>
              <w:t>a</w:t>
            </w:r>
            <w:r w:rsidRPr="005120A2">
              <w:rPr>
                <w:rFonts w:asciiTheme="majorBidi" w:hAnsiTheme="majorBidi" w:cstheme="majorBidi"/>
                <w:sz w:val="24"/>
                <w:szCs w:val="24"/>
              </w:rPr>
              <w:t xml:space="preserve">t 5 </w:t>
            </w:r>
            <w:r w:rsidRPr="005120A2">
              <w:rPr>
                <w:rFonts w:asciiTheme="majorBidi" w:hAnsiTheme="majorBidi" w:cstheme="majorBidi"/>
                <w:spacing w:val="1"/>
                <w:sz w:val="24"/>
                <w:szCs w:val="24"/>
              </w:rPr>
              <w:t>m</w:t>
            </w:r>
            <w:r w:rsidRPr="005120A2">
              <w:rPr>
                <w:rFonts w:asciiTheme="majorBidi" w:hAnsiTheme="majorBidi" w:cstheme="majorBidi"/>
                <w:sz w:val="24"/>
                <w:szCs w:val="24"/>
              </w:rPr>
              <w:t>in.</w:t>
            </w:r>
          </w:p>
        </w:tc>
        <w:tc>
          <w:tcPr>
            <w:tcW w:w="1260" w:type="dxa"/>
            <w:tcBorders>
              <w:bottom w:val="thinThickSmallGap" w:sz="24" w:space="0" w:color="auto"/>
            </w:tcBorders>
          </w:tcPr>
          <w:p w:rsidR="00E55854" w:rsidRPr="005120A2" w:rsidRDefault="00E55854" w:rsidP="00E55854">
            <w:pPr>
              <w:spacing w:line="260" w:lineRule="exact"/>
              <w:ind w:left="450" w:hanging="163"/>
              <w:rPr>
                <w:rFonts w:asciiTheme="majorBidi" w:hAnsiTheme="majorBidi" w:cstheme="majorBidi"/>
                <w:sz w:val="24"/>
                <w:szCs w:val="24"/>
              </w:rPr>
            </w:pPr>
            <w:r w:rsidRPr="005120A2">
              <w:rPr>
                <w:rFonts w:asciiTheme="majorBidi" w:hAnsiTheme="majorBidi" w:cstheme="majorBidi"/>
                <w:sz w:val="24"/>
                <w:szCs w:val="24"/>
              </w:rPr>
              <w:t>7.00</w:t>
            </w:r>
          </w:p>
          <w:p w:rsidR="00E55854" w:rsidRPr="005120A2" w:rsidRDefault="00E55854" w:rsidP="00E55854">
            <w:pPr>
              <w:spacing w:line="200" w:lineRule="exact"/>
              <w:ind w:hanging="163"/>
              <w:rPr>
                <w:rFonts w:asciiTheme="majorBidi" w:hAnsiTheme="majorBidi" w:cstheme="majorBidi"/>
                <w:sz w:val="24"/>
                <w:szCs w:val="24"/>
              </w:rPr>
            </w:pPr>
          </w:p>
          <w:p w:rsidR="00E55854" w:rsidRPr="005120A2" w:rsidRDefault="00E55854" w:rsidP="00E55854">
            <w:pPr>
              <w:spacing w:before="18" w:line="200" w:lineRule="exact"/>
              <w:ind w:hanging="163"/>
              <w:rPr>
                <w:rFonts w:asciiTheme="majorBidi" w:hAnsiTheme="majorBidi" w:cstheme="majorBidi"/>
                <w:sz w:val="24"/>
                <w:szCs w:val="24"/>
              </w:rPr>
            </w:pPr>
          </w:p>
          <w:p w:rsidR="00E55854" w:rsidRPr="005120A2" w:rsidRDefault="00E55854" w:rsidP="00E55854">
            <w:pPr>
              <w:ind w:left="450" w:hanging="163"/>
              <w:rPr>
                <w:rFonts w:asciiTheme="majorBidi" w:hAnsiTheme="majorBidi" w:cstheme="majorBidi"/>
                <w:sz w:val="24"/>
                <w:szCs w:val="24"/>
              </w:rPr>
            </w:pPr>
            <w:r w:rsidRPr="005120A2">
              <w:rPr>
                <w:rFonts w:asciiTheme="majorBidi" w:hAnsiTheme="majorBidi" w:cstheme="majorBidi"/>
                <w:sz w:val="24"/>
                <w:szCs w:val="24"/>
              </w:rPr>
              <w:t>9.00</w:t>
            </w:r>
          </w:p>
        </w:tc>
        <w:tc>
          <w:tcPr>
            <w:tcW w:w="1350" w:type="dxa"/>
            <w:tcBorders>
              <w:bottom w:val="thinThickSmallGap" w:sz="24" w:space="0" w:color="auto"/>
            </w:tcBorders>
          </w:tcPr>
          <w:p w:rsidR="00E55854" w:rsidRPr="005120A2" w:rsidRDefault="00E55854" w:rsidP="00E55854">
            <w:pPr>
              <w:spacing w:line="260" w:lineRule="exact"/>
              <w:ind w:left="451" w:right="424" w:hanging="275"/>
              <w:jc w:val="center"/>
              <w:rPr>
                <w:rFonts w:asciiTheme="majorBidi" w:hAnsiTheme="majorBidi" w:cstheme="majorBidi"/>
                <w:sz w:val="24"/>
                <w:szCs w:val="24"/>
              </w:rPr>
            </w:pPr>
            <w:r w:rsidRPr="005120A2">
              <w:rPr>
                <w:rFonts w:asciiTheme="majorBidi" w:hAnsiTheme="majorBidi" w:cstheme="majorBidi"/>
                <w:sz w:val="24"/>
                <w:szCs w:val="24"/>
              </w:rPr>
              <w:t>8.00</w:t>
            </w:r>
          </w:p>
          <w:p w:rsidR="00E55854" w:rsidRPr="005120A2" w:rsidRDefault="00E55854" w:rsidP="00E55854">
            <w:pPr>
              <w:spacing w:line="200" w:lineRule="exact"/>
              <w:ind w:hanging="275"/>
              <w:rPr>
                <w:rFonts w:asciiTheme="majorBidi" w:hAnsiTheme="majorBidi" w:cstheme="majorBidi"/>
                <w:sz w:val="24"/>
                <w:szCs w:val="24"/>
              </w:rPr>
            </w:pPr>
          </w:p>
          <w:p w:rsidR="00E55854" w:rsidRPr="005120A2" w:rsidRDefault="00E55854" w:rsidP="00E55854">
            <w:pPr>
              <w:spacing w:before="18" w:line="200" w:lineRule="exact"/>
              <w:ind w:hanging="275"/>
              <w:rPr>
                <w:rFonts w:asciiTheme="majorBidi" w:hAnsiTheme="majorBidi" w:cstheme="majorBidi"/>
                <w:sz w:val="24"/>
                <w:szCs w:val="24"/>
              </w:rPr>
            </w:pPr>
          </w:p>
          <w:p w:rsidR="00E55854" w:rsidRPr="005120A2" w:rsidRDefault="00E55854" w:rsidP="00E55854">
            <w:pPr>
              <w:ind w:left="391" w:right="364" w:hanging="275"/>
              <w:jc w:val="center"/>
              <w:rPr>
                <w:rFonts w:asciiTheme="majorBidi" w:hAnsiTheme="majorBidi" w:cstheme="majorBidi"/>
                <w:sz w:val="24"/>
                <w:szCs w:val="24"/>
              </w:rPr>
            </w:pPr>
            <w:r w:rsidRPr="005120A2">
              <w:rPr>
                <w:rFonts w:asciiTheme="majorBidi" w:hAnsiTheme="majorBidi" w:cstheme="majorBidi"/>
                <w:sz w:val="24"/>
                <w:szCs w:val="24"/>
              </w:rPr>
              <w:t>10.00</w:t>
            </w:r>
          </w:p>
        </w:tc>
        <w:tc>
          <w:tcPr>
            <w:tcW w:w="1260" w:type="dxa"/>
            <w:vMerge/>
            <w:tcBorders>
              <w:bottom w:val="thinThickSmallGap" w:sz="24" w:space="0" w:color="auto"/>
            </w:tcBorders>
          </w:tcPr>
          <w:p w:rsidR="00E55854" w:rsidRPr="005120A2" w:rsidRDefault="00E55854" w:rsidP="00E55854">
            <w:pPr>
              <w:ind w:left="343" w:right="153" w:hanging="541"/>
              <w:rPr>
                <w:rFonts w:asciiTheme="majorBidi" w:hAnsiTheme="majorBidi" w:cstheme="majorBidi"/>
                <w:sz w:val="24"/>
                <w:szCs w:val="24"/>
              </w:rPr>
            </w:pPr>
          </w:p>
        </w:tc>
        <w:tc>
          <w:tcPr>
            <w:tcW w:w="1426" w:type="dxa"/>
            <w:vMerge/>
            <w:tcBorders>
              <w:bottom w:val="thinThickSmallGap" w:sz="24" w:space="0" w:color="auto"/>
              <w:right w:val="thinThickSmallGap" w:sz="24" w:space="0" w:color="auto"/>
            </w:tcBorders>
          </w:tcPr>
          <w:p w:rsidR="00E55854" w:rsidRPr="005120A2" w:rsidRDefault="00E55854" w:rsidP="00E55854">
            <w:pPr>
              <w:spacing w:line="276" w:lineRule="auto"/>
              <w:jc w:val="center"/>
              <w:rPr>
                <w:rFonts w:asciiTheme="majorBidi" w:hAnsiTheme="majorBidi" w:cstheme="majorBidi"/>
                <w:b/>
                <w:bCs/>
                <w:sz w:val="24"/>
                <w:szCs w:val="24"/>
              </w:rPr>
            </w:pPr>
          </w:p>
        </w:tc>
      </w:tr>
    </w:tbl>
    <w:p w:rsidR="00E55854" w:rsidRPr="005120A2" w:rsidRDefault="00E55854" w:rsidP="00E55854">
      <w:pPr>
        <w:spacing w:before="6" w:line="300" w:lineRule="exact"/>
        <w:rPr>
          <w:rFonts w:asciiTheme="majorBidi" w:hAnsiTheme="majorBidi" w:cstheme="majorBidi"/>
          <w:sz w:val="24"/>
          <w:szCs w:val="24"/>
        </w:rPr>
      </w:pPr>
    </w:p>
    <w:p w:rsidR="00C65941" w:rsidRPr="005120A2" w:rsidRDefault="00C65941" w:rsidP="00C65941">
      <w:pPr>
        <w:spacing w:before="375" w:after="225" w:line="360" w:lineRule="auto"/>
        <w:ind w:left="-180" w:right="180" w:firstLine="270"/>
        <w:rPr>
          <w:rFonts w:asciiTheme="majorBidi" w:eastAsia="Times New Roman" w:hAnsiTheme="majorBidi" w:cstheme="majorBidi"/>
          <w:b/>
          <w:color w:val="000000"/>
          <w:sz w:val="24"/>
          <w:szCs w:val="24"/>
        </w:rPr>
      </w:pPr>
      <w:r w:rsidRPr="005120A2">
        <w:rPr>
          <w:rFonts w:asciiTheme="majorBidi" w:eastAsia="Times New Roman" w:hAnsiTheme="majorBidi" w:cstheme="majorBidi"/>
          <w:b/>
          <w:color w:val="000000"/>
          <w:sz w:val="24"/>
          <w:szCs w:val="24"/>
        </w:rPr>
        <w:t>DISCUSSION</w:t>
      </w:r>
      <w:r w:rsidRPr="005120A2">
        <w:rPr>
          <w:rFonts w:asciiTheme="majorBidi" w:eastAsia="Times New Roman" w:hAnsiTheme="majorBidi" w:cstheme="majorBidi"/>
          <w:b/>
          <w:color w:val="000000"/>
          <w:sz w:val="24"/>
          <w:szCs w:val="24"/>
          <w:highlight w:val="green"/>
        </w:rPr>
        <w:t xml:space="preserve"> </w:t>
      </w:r>
    </w:p>
    <w:p w:rsidR="00E55854" w:rsidRPr="005120A2" w:rsidRDefault="00E55854" w:rsidP="00ED2D3E">
      <w:pPr>
        <w:spacing w:before="120" w:after="240" w:line="360" w:lineRule="auto"/>
        <w:ind w:firstLine="540"/>
        <w:jc w:val="both"/>
        <w:rPr>
          <w:rFonts w:asciiTheme="majorBidi" w:eastAsia="Times New Roman" w:hAnsiTheme="majorBidi" w:cstheme="majorBidi"/>
          <w:b/>
          <w:bCs/>
          <w:sz w:val="24"/>
          <w:szCs w:val="24"/>
          <w:vertAlign w:val="superscript"/>
        </w:rPr>
      </w:pPr>
      <w:r w:rsidRPr="005120A2">
        <w:rPr>
          <w:rFonts w:asciiTheme="majorBidi" w:eastAsia="Times New Roman" w:hAnsiTheme="majorBidi" w:cstheme="majorBidi"/>
          <w:sz w:val="24"/>
          <w:szCs w:val="24"/>
        </w:rPr>
        <w:t>Maternal hypotension is the most common and important physiological response to SA due to preganglionic sympathetic block with important maternal and fetal consequences. In literature overall incidence of hypotension during SA for cesarean section is 80% but in this study it was 67%. Traditionally, non-pharmacological interventions such as leg elevation, compressive leg devices, left uterine displacement and intravenous fluid preloading have been used but vasopressors are often required.</w:t>
      </w:r>
      <w:r w:rsidR="00ED2D3E">
        <w:rPr>
          <w:rFonts w:asciiTheme="majorBidi" w:eastAsia="Times New Roman" w:hAnsiTheme="majorBidi" w:cstheme="majorBidi"/>
          <w:b/>
          <w:bCs/>
          <w:sz w:val="24"/>
          <w:szCs w:val="24"/>
          <w:vertAlign w:val="superscript"/>
        </w:rPr>
        <w:t>7</w:t>
      </w:r>
    </w:p>
    <w:p w:rsidR="00E55854" w:rsidRPr="005120A2" w:rsidRDefault="00E55854" w:rsidP="00ED2D3E">
      <w:pPr>
        <w:spacing w:before="120" w:after="240" w:line="360" w:lineRule="auto"/>
        <w:ind w:firstLine="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Ephedrine and phenylephrine have been used for the treatment of intra-operative hypotension in many studies. Ephedrine is effective in the treatment of spinal induced hypotension during cesarean sections, but it can cause fetal acidosis.</w:t>
      </w:r>
      <w:r w:rsidR="00ED2D3E">
        <w:rPr>
          <w:rFonts w:asciiTheme="majorBidi" w:eastAsia="Times New Roman" w:hAnsiTheme="majorBidi" w:cstheme="majorBidi"/>
          <w:b/>
          <w:bCs/>
          <w:sz w:val="24"/>
          <w:szCs w:val="24"/>
          <w:vertAlign w:val="superscript"/>
        </w:rPr>
        <w:t>8</w:t>
      </w:r>
      <w:r w:rsidRPr="005120A2">
        <w:rPr>
          <w:rFonts w:asciiTheme="majorBidi" w:eastAsia="Times New Roman" w:hAnsiTheme="majorBidi" w:cstheme="majorBidi"/>
          <w:b/>
          <w:bCs/>
          <w:sz w:val="24"/>
          <w:szCs w:val="24"/>
          <w:vertAlign w:val="superscript"/>
        </w:rPr>
        <w:t xml:space="preserve"> </w:t>
      </w:r>
      <w:r w:rsidRPr="005120A2">
        <w:rPr>
          <w:rFonts w:asciiTheme="majorBidi" w:eastAsia="Times New Roman" w:hAnsiTheme="majorBidi" w:cstheme="majorBidi"/>
          <w:sz w:val="24"/>
          <w:szCs w:val="24"/>
        </w:rPr>
        <w:t xml:space="preserve">Updated meta-analysis by </w:t>
      </w:r>
      <w:r w:rsidRPr="005120A2">
        <w:rPr>
          <w:rFonts w:asciiTheme="majorBidi" w:eastAsia="Times New Roman" w:hAnsiTheme="majorBidi" w:cstheme="majorBidi"/>
          <w:b/>
          <w:bCs/>
          <w:i/>
          <w:iCs/>
          <w:sz w:val="24"/>
          <w:szCs w:val="24"/>
        </w:rPr>
        <w:t>Lin FQ et al.</w:t>
      </w:r>
      <w:r w:rsidRPr="005120A2">
        <w:rPr>
          <w:rFonts w:asciiTheme="majorBidi" w:eastAsia="Times New Roman" w:hAnsiTheme="majorBidi" w:cstheme="majorBidi"/>
          <w:sz w:val="24"/>
          <w:szCs w:val="24"/>
        </w:rPr>
        <w:t xml:space="preserve"> showed comparable results between prophylactic ephedrine and phenylephrine to manage spinal-induced hypotension but parturient treated with phenylephrine had neonates with higher umbilical pH value than those treated with ephedrine.</w:t>
      </w:r>
      <w:r w:rsidR="00ED2D3E">
        <w:rPr>
          <w:rFonts w:asciiTheme="majorBidi" w:eastAsia="Times New Roman" w:hAnsiTheme="majorBidi" w:cstheme="majorBidi"/>
          <w:b/>
          <w:bCs/>
          <w:sz w:val="24"/>
          <w:szCs w:val="24"/>
          <w:vertAlign w:val="superscript"/>
        </w:rPr>
        <w:t>9</w:t>
      </w:r>
    </w:p>
    <w:p w:rsidR="00E55854" w:rsidRPr="005120A2" w:rsidRDefault="00E55854" w:rsidP="00ED2D3E">
      <w:pPr>
        <w:spacing w:before="120" w:after="240" w:line="360" w:lineRule="auto"/>
        <w:ind w:firstLine="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Ephedrine is a mixed α and β agonist and causes increase in cardiac output and heart rate. Ephedrine crosses placenta and causes increase in oxygen consumption and increase in glucose and lactic acid concentrations. Phenylephrine is a pure α1 adrenergic agonist, which increases systemic vascular resistance and causes reflex bradycardia but it maintain cardiac output in healthy parturient.</w:t>
      </w:r>
      <w:r w:rsidR="00ED2D3E">
        <w:rPr>
          <w:rFonts w:asciiTheme="majorBidi" w:eastAsia="Times New Roman" w:hAnsiTheme="majorBidi" w:cstheme="majorBidi"/>
          <w:b/>
          <w:bCs/>
          <w:sz w:val="24"/>
          <w:szCs w:val="24"/>
          <w:vertAlign w:val="superscript"/>
        </w:rPr>
        <w:t>10</w:t>
      </w:r>
    </w:p>
    <w:p w:rsidR="00E55854" w:rsidRPr="005120A2" w:rsidRDefault="00E55854" w:rsidP="00ED2D3E">
      <w:pPr>
        <w:spacing w:before="120" w:after="240" w:line="360" w:lineRule="auto"/>
        <w:ind w:firstLine="540"/>
        <w:jc w:val="both"/>
        <w:rPr>
          <w:rFonts w:asciiTheme="majorBidi" w:eastAsia="Times New Roman" w:hAnsiTheme="majorBidi" w:cstheme="majorBidi"/>
          <w:sz w:val="24"/>
          <w:szCs w:val="24"/>
        </w:rPr>
      </w:pPr>
      <w:r w:rsidRPr="005120A2">
        <w:rPr>
          <w:rFonts w:asciiTheme="majorBidi" w:eastAsia="Times New Roman" w:hAnsiTheme="majorBidi" w:cstheme="majorBidi"/>
          <w:b/>
          <w:bCs/>
          <w:i/>
          <w:iCs/>
          <w:sz w:val="24"/>
          <w:szCs w:val="24"/>
        </w:rPr>
        <w:lastRenderedPageBreak/>
        <w:t>Ngankee WD et al.</w:t>
      </w:r>
      <w:r w:rsidRPr="005120A2">
        <w:rPr>
          <w:rFonts w:asciiTheme="majorBidi" w:eastAsia="Times New Roman" w:hAnsiTheme="majorBidi" w:cstheme="majorBidi"/>
          <w:sz w:val="24"/>
          <w:szCs w:val="24"/>
        </w:rPr>
        <w:t xml:space="preserve"> showed that overall phenylephrine has beneficial effects on fetal oxygen supply and demand balance. It crosses the placenta to a lesser extent than ephedrine.</w:t>
      </w:r>
      <w:r w:rsidR="00ED2D3E">
        <w:rPr>
          <w:rFonts w:asciiTheme="majorBidi" w:eastAsia="Times New Roman" w:hAnsiTheme="majorBidi" w:cstheme="majorBidi"/>
          <w:b/>
          <w:bCs/>
          <w:sz w:val="24"/>
          <w:szCs w:val="24"/>
          <w:vertAlign w:val="superscript"/>
        </w:rPr>
        <w:t>11</w:t>
      </w:r>
      <w:r w:rsidRPr="005120A2">
        <w:rPr>
          <w:rFonts w:asciiTheme="majorBidi" w:eastAsia="Times New Roman" w:hAnsiTheme="majorBidi" w:cstheme="majorBidi"/>
          <w:sz w:val="24"/>
          <w:szCs w:val="24"/>
        </w:rPr>
        <w:t xml:space="preserve"> </w:t>
      </w:r>
      <w:r w:rsidRPr="005120A2">
        <w:rPr>
          <w:rFonts w:asciiTheme="majorBidi" w:eastAsia="Times New Roman" w:hAnsiTheme="majorBidi" w:cstheme="majorBidi"/>
          <w:b/>
          <w:bCs/>
          <w:i/>
          <w:iCs/>
          <w:sz w:val="24"/>
          <w:szCs w:val="24"/>
        </w:rPr>
        <w:t>Dyer et al</w:t>
      </w:r>
      <w:r w:rsidRPr="005120A2">
        <w:rPr>
          <w:rFonts w:asciiTheme="majorBidi" w:eastAsia="Times New Roman" w:hAnsiTheme="majorBidi" w:cstheme="majorBidi"/>
          <w:sz w:val="24"/>
          <w:szCs w:val="24"/>
        </w:rPr>
        <w:t>. showed that maternal cardiac output is decreased with bolus phenylephrine in comparison to ephedrine but phenylephrine was effective in obtunding the hemodynamic changes in response to oxytocin.</w:t>
      </w:r>
      <w:r w:rsidR="00ED2D3E">
        <w:rPr>
          <w:rFonts w:asciiTheme="majorBidi" w:eastAsia="Times New Roman" w:hAnsiTheme="majorBidi" w:cstheme="majorBidi"/>
          <w:b/>
          <w:bCs/>
          <w:sz w:val="24"/>
          <w:szCs w:val="24"/>
          <w:vertAlign w:val="superscript"/>
        </w:rPr>
        <w:t>12</w:t>
      </w:r>
      <w:r w:rsidRPr="005120A2">
        <w:rPr>
          <w:rFonts w:asciiTheme="majorBidi" w:eastAsia="Times New Roman" w:hAnsiTheme="majorBidi" w:cstheme="majorBidi"/>
          <w:sz w:val="24"/>
          <w:szCs w:val="24"/>
        </w:rPr>
        <w:t xml:space="preserve"> </w:t>
      </w:r>
      <w:r w:rsidRPr="005120A2">
        <w:rPr>
          <w:rFonts w:asciiTheme="majorBidi" w:eastAsia="Times New Roman" w:hAnsiTheme="majorBidi" w:cstheme="majorBidi"/>
          <w:b/>
          <w:bCs/>
          <w:i/>
          <w:iCs/>
          <w:sz w:val="24"/>
          <w:szCs w:val="24"/>
        </w:rPr>
        <w:t>Doherty et al.</w:t>
      </w:r>
      <w:r w:rsidRPr="005120A2">
        <w:rPr>
          <w:rFonts w:asciiTheme="majorBidi" w:eastAsia="Times New Roman" w:hAnsiTheme="majorBidi" w:cstheme="majorBidi"/>
          <w:sz w:val="24"/>
          <w:szCs w:val="24"/>
        </w:rPr>
        <w:t xml:space="preserve"> compared phenylephrine infusion with the bolus regimens during cesarean section under SA and found that both regimens maintained maternal arterial blood pressures closer to baseline but the infusion regimen required a higher total dose.</w:t>
      </w:r>
      <w:r w:rsidR="00ED2D3E">
        <w:rPr>
          <w:rFonts w:asciiTheme="majorBidi" w:eastAsia="Times New Roman" w:hAnsiTheme="majorBidi" w:cstheme="majorBidi"/>
          <w:b/>
          <w:bCs/>
          <w:sz w:val="24"/>
          <w:szCs w:val="24"/>
          <w:vertAlign w:val="superscript"/>
        </w:rPr>
        <w:t>13</w:t>
      </w:r>
    </w:p>
    <w:p w:rsidR="00E55854" w:rsidRPr="005120A2" w:rsidRDefault="00E55854" w:rsidP="00ED2D3E">
      <w:pPr>
        <w:spacing w:before="120" w:after="240" w:line="360" w:lineRule="auto"/>
        <w:ind w:firstLine="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 xml:space="preserve">In this study intravenous bolus doses of phenylephrine and ephedrine were used and both were effective in treating hypotension after SA, however, less bolus doses of phenylephrine were required. </w:t>
      </w:r>
      <w:r w:rsidRPr="005120A2">
        <w:rPr>
          <w:rFonts w:asciiTheme="majorBidi" w:eastAsia="Times New Roman" w:hAnsiTheme="majorBidi" w:cstheme="majorBidi"/>
          <w:b/>
          <w:bCs/>
          <w:i/>
          <w:iCs/>
          <w:sz w:val="24"/>
          <w:szCs w:val="24"/>
        </w:rPr>
        <w:t>Gunda et al.</w:t>
      </w:r>
      <w:r w:rsidRPr="005120A2">
        <w:rPr>
          <w:rFonts w:asciiTheme="majorBidi" w:eastAsia="Times New Roman" w:hAnsiTheme="majorBidi" w:cstheme="majorBidi"/>
          <w:sz w:val="24"/>
          <w:szCs w:val="24"/>
        </w:rPr>
        <w:t xml:space="preserve"> compared the effectiveness and the side effects of ephedrine and phenylephrine administered for treating hypotension during elective cesarean section under SA and found that both are effective in treating hypotension. They suggested that phenylephrine may be more appropriate vasopressor when considering maternal wellbeing.</w:t>
      </w:r>
      <w:r w:rsidR="00ED2D3E">
        <w:rPr>
          <w:rFonts w:asciiTheme="majorBidi" w:eastAsia="Times New Roman" w:hAnsiTheme="majorBidi" w:cstheme="majorBidi"/>
          <w:b/>
          <w:bCs/>
          <w:sz w:val="24"/>
          <w:szCs w:val="24"/>
          <w:vertAlign w:val="superscript"/>
        </w:rPr>
        <w:t>14</w:t>
      </w:r>
    </w:p>
    <w:p w:rsidR="00E55854" w:rsidRPr="005120A2" w:rsidRDefault="00E55854" w:rsidP="00ED2D3E">
      <w:pPr>
        <w:spacing w:before="120" w:after="240" w:line="360" w:lineRule="auto"/>
        <w:ind w:firstLine="540"/>
        <w:jc w:val="both"/>
        <w:rPr>
          <w:rFonts w:asciiTheme="majorBidi" w:eastAsia="Times New Roman" w:hAnsiTheme="majorBidi" w:cstheme="majorBidi"/>
          <w:b/>
          <w:bCs/>
          <w:sz w:val="24"/>
          <w:szCs w:val="24"/>
          <w:vertAlign w:val="superscript"/>
        </w:rPr>
      </w:pPr>
      <w:r w:rsidRPr="005120A2">
        <w:rPr>
          <w:rFonts w:asciiTheme="majorBidi" w:eastAsia="Times New Roman" w:hAnsiTheme="majorBidi" w:cstheme="majorBidi"/>
          <w:sz w:val="24"/>
          <w:szCs w:val="24"/>
        </w:rPr>
        <w:t xml:space="preserve">Meta-analysis done by </w:t>
      </w:r>
      <w:r w:rsidRPr="005120A2">
        <w:rPr>
          <w:rFonts w:asciiTheme="majorBidi" w:eastAsia="Times New Roman" w:hAnsiTheme="majorBidi" w:cstheme="majorBidi"/>
          <w:b/>
          <w:bCs/>
          <w:i/>
          <w:iCs/>
          <w:sz w:val="24"/>
          <w:szCs w:val="24"/>
        </w:rPr>
        <w:t>Veeser et al.</w:t>
      </w:r>
      <w:r w:rsidRPr="005120A2">
        <w:rPr>
          <w:rFonts w:asciiTheme="majorBidi" w:eastAsia="Times New Roman" w:hAnsiTheme="majorBidi" w:cstheme="majorBidi"/>
          <w:sz w:val="24"/>
          <w:szCs w:val="24"/>
        </w:rPr>
        <w:t xml:space="preserve"> demonstrated a decreased risk of fetal acidosis with phenylephrine.</w:t>
      </w:r>
      <w:r w:rsidR="00ED2D3E">
        <w:rPr>
          <w:rFonts w:asciiTheme="majorBidi" w:eastAsia="Times New Roman" w:hAnsiTheme="majorBidi" w:cstheme="majorBidi"/>
          <w:b/>
          <w:bCs/>
          <w:sz w:val="24"/>
          <w:szCs w:val="24"/>
          <w:vertAlign w:val="superscript"/>
        </w:rPr>
        <w:t>15</w:t>
      </w:r>
      <w:r w:rsidRPr="005120A2">
        <w:rPr>
          <w:rFonts w:asciiTheme="majorBidi" w:eastAsia="Times New Roman" w:hAnsiTheme="majorBidi" w:cstheme="majorBidi"/>
          <w:b/>
          <w:bCs/>
          <w:sz w:val="24"/>
          <w:szCs w:val="24"/>
          <w:vertAlign w:val="superscript"/>
        </w:rPr>
        <w:t xml:space="preserve"> </w:t>
      </w:r>
      <w:r w:rsidRPr="005120A2">
        <w:rPr>
          <w:rFonts w:asciiTheme="majorBidi" w:eastAsia="Times New Roman" w:hAnsiTheme="majorBidi" w:cstheme="majorBidi"/>
          <w:b/>
          <w:bCs/>
          <w:i/>
          <w:iCs/>
          <w:sz w:val="24"/>
          <w:szCs w:val="24"/>
        </w:rPr>
        <w:t>Prakash et al.</w:t>
      </w:r>
      <w:r w:rsidRPr="005120A2">
        <w:rPr>
          <w:rFonts w:asciiTheme="majorBidi" w:eastAsia="Times New Roman" w:hAnsiTheme="majorBidi" w:cstheme="majorBidi"/>
          <w:sz w:val="24"/>
          <w:szCs w:val="24"/>
        </w:rPr>
        <w:t>showed that both phenylephrine 100 µg and ephedrine 6 mg were comparable in the management of hypotension during SA for elective cesarean section. Neonates in the phenylephrine group had significantly higher umbilical arterial pH and base excess values than the ephedrine group.</w:t>
      </w:r>
      <w:r w:rsidR="00ED2D3E">
        <w:rPr>
          <w:rFonts w:asciiTheme="majorBidi" w:eastAsia="Times New Roman" w:hAnsiTheme="majorBidi" w:cstheme="majorBidi"/>
          <w:b/>
          <w:bCs/>
          <w:sz w:val="24"/>
          <w:szCs w:val="24"/>
          <w:vertAlign w:val="superscript"/>
        </w:rPr>
        <w:t>16</w:t>
      </w:r>
    </w:p>
    <w:p w:rsidR="00E55854" w:rsidRPr="005120A2" w:rsidRDefault="00E55854" w:rsidP="00ED2D3E">
      <w:pPr>
        <w:spacing w:before="120" w:after="240" w:line="360" w:lineRule="auto"/>
        <w:ind w:firstLine="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 xml:space="preserve">The findings in the present study are in accordance with other studies </w:t>
      </w:r>
      <w:r w:rsidRPr="005120A2">
        <w:rPr>
          <w:rFonts w:asciiTheme="majorBidi" w:eastAsia="Times New Roman" w:hAnsiTheme="majorBidi" w:cstheme="majorBidi"/>
          <w:b/>
          <w:bCs/>
          <w:sz w:val="24"/>
          <w:szCs w:val="24"/>
          <w:vertAlign w:val="superscript"/>
        </w:rPr>
        <w:t>[</w:t>
      </w:r>
      <w:hyperlink r:id="rId22" w:anchor="ref21" w:history="1">
        <w:r w:rsidR="00ED2D3E">
          <w:rPr>
            <w:rFonts w:asciiTheme="majorBidi" w:eastAsia="Times New Roman" w:hAnsiTheme="majorBidi" w:cstheme="majorBidi"/>
            <w:b/>
            <w:bCs/>
            <w:sz w:val="24"/>
            <w:szCs w:val="24"/>
            <w:vertAlign w:val="superscript"/>
          </w:rPr>
          <w:t>17</w:t>
        </w:r>
      </w:hyperlink>
      <w:r w:rsidRPr="005120A2">
        <w:rPr>
          <w:rFonts w:asciiTheme="majorBidi" w:eastAsia="Times New Roman" w:hAnsiTheme="majorBidi" w:cstheme="majorBidi"/>
          <w:b/>
          <w:bCs/>
          <w:sz w:val="24"/>
          <w:szCs w:val="24"/>
          <w:vertAlign w:val="superscript"/>
        </w:rPr>
        <w:t xml:space="preserve">, </w:t>
      </w:r>
      <w:hyperlink r:id="rId23" w:anchor="ref22" w:history="1">
        <w:r w:rsidR="00ED2D3E">
          <w:rPr>
            <w:rFonts w:asciiTheme="majorBidi" w:eastAsia="Times New Roman" w:hAnsiTheme="majorBidi" w:cstheme="majorBidi"/>
            <w:b/>
            <w:bCs/>
            <w:sz w:val="24"/>
            <w:szCs w:val="24"/>
            <w:vertAlign w:val="superscript"/>
          </w:rPr>
          <w:t>18</w:t>
        </w:r>
      </w:hyperlink>
      <w:r w:rsidRPr="005120A2">
        <w:rPr>
          <w:rFonts w:asciiTheme="majorBidi" w:eastAsia="Times New Roman" w:hAnsiTheme="majorBidi" w:cstheme="majorBidi"/>
          <w:b/>
          <w:bCs/>
          <w:sz w:val="24"/>
          <w:szCs w:val="24"/>
          <w:vertAlign w:val="superscript"/>
        </w:rPr>
        <w:t>]</w:t>
      </w:r>
      <w:r w:rsidRPr="005120A2">
        <w:rPr>
          <w:rFonts w:asciiTheme="majorBidi" w:eastAsia="Times New Roman" w:hAnsiTheme="majorBidi" w:cstheme="majorBidi"/>
          <w:sz w:val="24"/>
          <w:szCs w:val="24"/>
        </w:rPr>
        <w:t xml:space="preserve"> women given phenylephrine had neonates with higher umbilical arterial pH values than those given ephedrine, although there is no risk for true fetal acidosis in none of groups.</w:t>
      </w:r>
    </w:p>
    <w:p w:rsidR="00E55854" w:rsidRPr="005120A2" w:rsidRDefault="00E55854" w:rsidP="00ED2D3E">
      <w:pPr>
        <w:spacing w:before="120" w:after="240" w:line="360" w:lineRule="auto"/>
        <w:ind w:firstLine="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 xml:space="preserve">The reason for the difference in umbilical arterial pH values is that ephedrine crosses the placenta; </w:t>
      </w:r>
      <w:r w:rsidRPr="005120A2">
        <w:rPr>
          <w:rFonts w:asciiTheme="majorBidi" w:eastAsia="Times New Roman" w:hAnsiTheme="majorBidi" w:cstheme="majorBidi"/>
          <w:b/>
          <w:bCs/>
          <w:sz w:val="24"/>
          <w:szCs w:val="24"/>
          <w:vertAlign w:val="superscript"/>
        </w:rPr>
        <w:t>[</w:t>
      </w:r>
      <w:hyperlink r:id="rId24" w:anchor="ref17" w:history="1">
        <w:r w:rsidR="00ED2D3E">
          <w:rPr>
            <w:rFonts w:asciiTheme="majorBidi" w:eastAsia="Times New Roman" w:hAnsiTheme="majorBidi" w:cstheme="majorBidi"/>
            <w:b/>
            <w:bCs/>
            <w:sz w:val="24"/>
            <w:szCs w:val="24"/>
            <w:vertAlign w:val="superscript"/>
          </w:rPr>
          <w:t>19</w:t>
        </w:r>
      </w:hyperlink>
      <w:r w:rsidRPr="005120A2">
        <w:rPr>
          <w:rFonts w:asciiTheme="majorBidi" w:eastAsia="Times New Roman" w:hAnsiTheme="majorBidi" w:cstheme="majorBidi"/>
          <w:b/>
          <w:bCs/>
          <w:sz w:val="24"/>
          <w:szCs w:val="24"/>
          <w:vertAlign w:val="superscript"/>
        </w:rPr>
        <w:t>,</w:t>
      </w:r>
      <w:r w:rsidR="00ED2D3E">
        <w:rPr>
          <w:rFonts w:asciiTheme="majorBidi" w:eastAsia="Times New Roman" w:hAnsiTheme="majorBidi" w:cstheme="majorBidi"/>
          <w:b/>
          <w:bCs/>
          <w:sz w:val="24"/>
          <w:szCs w:val="24"/>
          <w:vertAlign w:val="superscript"/>
        </w:rPr>
        <w:t>20</w:t>
      </w:r>
      <w:r w:rsidRPr="005120A2">
        <w:rPr>
          <w:rFonts w:asciiTheme="majorBidi" w:eastAsia="Times New Roman" w:hAnsiTheme="majorBidi" w:cstheme="majorBidi"/>
          <w:b/>
          <w:bCs/>
          <w:sz w:val="24"/>
          <w:szCs w:val="24"/>
          <w:vertAlign w:val="superscript"/>
        </w:rPr>
        <w:t xml:space="preserve">, </w:t>
      </w:r>
      <w:hyperlink r:id="rId25" w:anchor="ref22" w:history="1">
        <w:r w:rsidR="00ED2D3E">
          <w:rPr>
            <w:rFonts w:asciiTheme="majorBidi" w:eastAsia="Times New Roman" w:hAnsiTheme="majorBidi" w:cstheme="majorBidi"/>
            <w:b/>
            <w:bCs/>
            <w:sz w:val="24"/>
            <w:szCs w:val="24"/>
            <w:vertAlign w:val="superscript"/>
          </w:rPr>
          <w:t>21</w:t>
        </w:r>
      </w:hyperlink>
      <w:r w:rsidRPr="005120A2">
        <w:rPr>
          <w:rFonts w:asciiTheme="majorBidi" w:eastAsia="Times New Roman" w:hAnsiTheme="majorBidi" w:cstheme="majorBidi"/>
          <w:b/>
          <w:bCs/>
          <w:sz w:val="24"/>
          <w:szCs w:val="24"/>
          <w:vertAlign w:val="superscript"/>
        </w:rPr>
        <w:t>]</w:t>
      </w:r>
      <w:r w:rsidRPr="005120A2">
        <w:rPr>
          <w:rFonts w:asciiTheme="majorBidi" w:eastAsia="Times New Roman" w:hAnsiTheme="majorBidi" w:cstheme="majorBidi"/>
          <w:sz w:val="24"/>
          <w:szCs w:val="24"/>
        </w:rPr>
        <w:t xml:space="preserve"> therefore, it is possible that ephedrine may have a direct effect on the fetus that contributes to acidosis </w:t>
      </w:r>
      <w:r w:rsidR="00ED2D3E">
        <w:rPr>
          <w:rFonts w:asciiTheme="majorBidi" w:eastAsia="Times New Roman" w:hAnsiTheme="majorBidi" w:cstheme="majorBidi"/>
          <w:b/>
          <w:bCs/>
          <w:sz w:val="24"/>
          <w:szCs w:val="24"/>
          <w:vertAlign w:val="superscript"/>
        </w:rPr>
        <w:t>22</w:t>
      </w:r>
      <w:r w:rsidRPr="005120A2">
        <w:rPr>
          <w:rFonts w:asciiTheme="majorBidi" w:eastAsia="Times New Roman" w:hAnsiTheme="majorBidi" w:cstheme="majorBidi"/>
          <w:b/>
          <w:bCs/>
          <w:sz w:val="24"/>
          <w:szCs w:val="24"/>
          <w:vertAlign w:val="superscript"/>
        </w:rPr>
        <w:t>.</w:t>
      </w:r>
      <w:r w:rsidRPr="005120A2">
        <w:rPr>
          <w:rFonts w:asciiTheme="majorBidi" w:eastAsia="Times New Roman" w:hAnsiTheme="majorBidi" w:cstheme="majorBidi"/>
          <w:sz w:val="24"/>
          <w:szCs w:val="24"/>
        </w:rPr>
        <w:t xml:space="preserve"> In spite of this, fetal clinical adverse effects caused by reduced fetal pH have not been demonstrated </w:t>
      </w:r>
      <w:r w:rsidR="00ED2D3E">
        <w:rPr>
          <w:rFonts w:asciiTheme="majorBidi" w:eastAsia="Times New Roman" w:hAnsiTheme="majorBidi" w:cstheme="majorBidi"/>
          <w:b/>
          <w:bCs/>
          <w:sz w:val="24"/>
          <w:szCs w:val="24"/>
          <w:vertAlign w:val="superscript"/>
        </w:rPr>
        <w:t>23</w:t>
      </w:r>
      <w:r w:rsidRPr="005120A2">
        <w:rPr>
          <w:rFonts w:asciiTheme="majorBidi" w:eastAsia="Times New Roman" w:hAnsiTheme="majorBidi" w:cstheme="majorBidi"/>
          <w:sz w:val="24"/>
          <w:szCs w:val="24"/>
        </w:rPr>
        <w:t>.</w:t>
      </w:r>
    </w:p>
    <w:p w:rsidR="00E55854" w:rsidRPr="005120A2" w:rsidRDefault="00E55854" w:rsidP="00ED2D3E">
      <w:pPr>
        <w:spacing w:before="120" w:after="240" w:line="360" w:lineRule="auto"/>
        <w:ind w:firstLine="540"/>
        <w:jc w:val="both"/>
        <w:rPr>
          <w:rFonts w:asciiTheme="majorBidi" w:eastAsia="Times New Roman" w:hAnsiTheme="majorBidi" w:cstheme="majorBidi"/>
          <w:sz w:val="24"/>
          <w:szCs w:val="24"/>
        </w:rPr>
      </w:pPr>
      <w:r w:rsidRPr="005120A2">
        <w:rPr>
          <w:rFonts w:asciiTheme="majorBidi" w:eastAsia="Times New Roman" w:hAnsiTheme="majorBidi" w:cstheme="majorBidi"/>
          <w:b/>
          <w:bCs/>
          <w:i/>
          <w:iCs/>
          <w:sz w:val="24"/>
          <w:szCs w:val="24"/>
        </w:rPr>
        <w:t>Adigun TA et al.</w:t>
      </w:r>
      <w:r w:rsidRPr="005120A2">
        <w:rPr>
          <w:rFonts w:asciiTheme="majorBidi" w:eastAsia="Times New Roman" w:hAnsiTheme="majorBidi" w:cstheme="majorBidi"/>
          <w:sz w:val="24"/>
          <w:szCs w:val="24"/>
        </w:rPr>
        <w:t xml:space="preserve"> showed that phenylephrine is safe and comparable to ephedrine.</w:t>
      </w:r>
      <w:r w:rsidR="00ED2D3E">
        <w:rPr>
          <w:rFonts w:asciiTheme="majorBidi" w:eastAsia="Times New Roman" w:hAnsiTheme="majorBidi" w:cstheme="majorBidi"/>
          <w:b/>
          <w:bCs/>
          <w:sz w:val="24"/>
          <w:szCs w:val="24"/>
          <w:vertAlign w:val="superscript"/>
        </w:rPr>
        <w:t>24</w:t>
      </w:r>
      <w:r w:rsidRPr="005120A2">
        <w:rPr>
          <w:rFonts w:asciiTheme="majorBidi" w:eastAsia="Times New Roman" w:hAnsiTheme="majorBidi" w:cstheme="majorBidi"/>
          <w:sz w:val="24"/>
          <w:szCs w:val="24"/>
          <w:vertAlign w:val="superscript"/>
        </w:rPr>
        <w:t xml:space="preserve"> </w:t>
      </w:r>
      <w:r w:rsidRPr="005120A2">
        <w:rPr>
          <w:rFonts w:asciiTheme="majorBidi" w:eastAsia="Times New Roman" w:hAnsiTheme="majorBidi" w:cstheme="majorBidi"/>
          <w:b/>
          <w:bCs/>
          <w:i/>
          <w:iCs/>
          <w:sz w:val="24"/>
          <w:szCs w:val="24"/>
        </w:rPr>
        <w:t>Cooper et al.</w:t>
      </w:r>
      <w:r w:rsidRPr="005120A2">
        <w:rPr>
          <w:rFonts w:asciiTheme="majorBidi" w:eastAsia="Times New Roman" w:hAnsiTheme="majorBidi" w:cstheme="majorBidi"/>
          <w:sz w:val="24"/>
          <w:szCs w:val="24"/>
        </w:rPr>
        <w:t xml:space="preserve"> showed that the umbilical artery pH was similar whether ephedrine or phenylephrine was used to maintain the maternal arterial pressure during intra-thecal anesthesia in high risk cases due to fetal compromise.</w:t>
      </w:r>
      <w:r w:rsidR="00ED2D3E">
        <w:rPr>
          <w:rFonts w:asciiTheme="majorBidi" w:eastAsia="Times New Roman" w:hAnsiTheme="majorBidi" w:cstheme="majorBidi"/>
          <w:b/>
          <w:bCs/>
          <w:sz w:val="24"/>
          <w:szCs w:val="24"/>
          <w:vertAlign w:val="superscript"/>
        </w:rPr>
        <w:t>25</w:t>
      </w:r>
      <w:bookmarkStart w:id="0" w:name="_GoBack"/>
      <w:bookmarkEnd w:id="0"/>
    </w:p>
    <w:p w:rsidR="00E55854" w:rsidRPr="005120A2" w:rsidRDefault="00E55854" w:rsidP="00E55854">
      <w:pPr>
        <w:spacing w:before="120" w:after="240" w:line="360" w:lineRule="auto"/>
        <w:ind w:firstLine="540"/>
        <w:jc w:val="both"/>
        <w:rPr>
          <w:rFonts w:asciiTheme="majorBidi" w:eastAsia="Times New Roman" w:hAnsiTheme="majorBidi" w:cstheme="majorBidi"/>
          <w:sz w:val="24"/>
          <w:szCs w:val="24"/>
        </w:rPr>
      </w:pPr>
      <w:r w:rsidRPr="005120A2">
        <w:rPr>
          <w:rFonts w:asciiTheme="majorBidi" w:eastAsia="Times New Roman" w:hAnsiTheme="majorBidi" w:cstheme="majorBidi"/>
          <w:b/>
          <w:bCs/>
          <w:i/>
          <w:iCs/>
          <w:sz w:val="24"/>
          <w:szCs w:val="24"/>
        </w:rPr>
        <w:lastRenderedPageBreak/>
        <w:t>Nazir et al.</w:t>
      </w:r>
      <w:r w:rsidRPr="005120A2">
        <w:rPr>
          <w:rFonts w:asciiTheme="majorBidi" w:eastAsia="Times New Roman" w:hAnsiTheme="majorBidi" w:cstheme="majorBidi"/>
          <w:sz w:val="24"/>
          <w:szCs w:val="24"/>
        </w:rPr>
        <w:t xml:space="preserve"> showed that phenylephrine and ephedrine are equally effective in treating hypotension during SA for elective cesarean section. Neonatal outcome and Apgar score were comparable in both the groups.</w:t>
      </w:r>
      <w:r w:rsidRPr="005120A2">
        <w:rPr>
          <w:rFonts w:asciiTheme="majorBidi" w:eastAsia="Times New Roman" w:hAnsiTheme="majorBidi" w:cstheme="majorBidi"/>
          <w:b/>
          <w:bCs/>
          <w:sz w:val="24"/>
          <w:szCs w:val="24"/>
          <w:vertAlign w:val="superscript"/>
        </w:rPr>
        <w:t xml:space="preserve">95 </w:t>
      </w:r>
      <w:r w:rsidRPr="005120A2">
        <w:rPr>
          <w:rFonts w:asciiTheme="majorBidi" w:eastAsia="Times New Roman" w:hAnsiTheme="majorBidi" w:cstheme="majorBidi"/>
          <w:sz w:val="24"/>
          <w:szCs w:val="24"/>
        </w:rPr>
        <w:t xml:space="preserve">In this study mean Apgar scores of the neonates at 1 minute (p = 0.856) and at 5 min (p = 0.561) were comparable between phenylephrine and ephedrine groups. </w:t>
      </w:r>
      <w:r w:rsidRPr="005120A2">
        <w:rPr>
          <w:rFonts w:asciiTheme="majorBidi" w:eastAsia="Times New Roman" w:hAnsiTheme="majorBidi" w:cstheme="majorBidi"/>
          <w:b/>
          <w:bCs/>
          <w:i/>
          <w:iCs/>
          <w:sz w:val="24"/>
          <w:szCs w:val="24"/>
        </w:rPr>
        <w:t>Ashraf S. Habib</w:t>
      </w:r>
      <w:r w:rsidRPr="005120A2">
        <w:rPr>
          <w:rFonts w:asciiTheme="majorBidi" w:eastAsia="Times New Roman" w:hAnsiTheme="majorBidi" w:cstheme="majorBidi"/>
          <w:sz w:val="24"/>
          <w:szCs w:val="24"/>
        </w:rPr>
        <w:t xml:space="preserve"> in his review showed a lower incidence of intraoperative nausea and vomiting and higher umbilical artery pH and base excess compared with ephedrine.</w:t>
      </w:r>
      <w:r w:rsidRPr="005120A2">
        <w:rPr>
          <w:rFonts w:asciiTheme="majorBidi" w:eastAsia="Times New Roman" w:hAnsiTheme="majorBidi" w:cstheme="majorBidi"/>
          <w:b/>
          <w:bCs/>
          <w:sz w:val="24"/>
          <w:szCs w:val="24"/>
          <w:vertAlign w:val="superscript"/>
        </w:rPr>
        <w:t>96</w:t>
      </w:r>
    </w:p>
    <w:p w:rsidR="00E55854" w:rsidRPr="005120A2" w:rsidRDefault="00E55854" w:rsidP="00E55854">
      <w:pPr>
        <w:spacing w:before="120" w:after="240" w:line="360" w:lineRule="auto"/>
        <w:ind w:firstLine="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Apgar score is the most commonly applied and easily interpretable clinical method of neonatal wellbeing and in literature. A recent meta-analysis of vasopressor choice during regional anesthesia in obstetric showed phenylephrine and ephedrine are comparable in terms of neonatal Apgar score at one and five minutes after delivery.</w:t>
      </w:r>
      <w:r w:rsidRPr="005120A2">
        <w:rPr>
          <w:rFonts w:asciiTheme="majorBidi" w:eastAsia="Times New Roman" w:hAnsiTheme="majorBidi" w:cstheme="majorBidi"/>
          <w:b/>
          <w:bCs/>
          <w:sz w:val="24"/>
          <w:szCs w:val="24"/>
          <w:vertAlign w:val="superscript"/>
        </w:rPr>
        <w:t>97</w:t>
      </w:r>
    </w:p>
    <w:p w:rsidR="00E55854" w:rsidRPr="005120A2" w:rsidRDefault="00E55854" w:rsidP="00E55854">
      <w:pPr>
        <w:spacing w:before="120" w:after="240" w:line="360" w:lineRule="auto"/>
        <w:ind w:firstLine="540"/>
        <w:jc w:val="both"/>
        <w:rPr>
          <w:rFonts w:asciiTheme="majorBidi" w:eastAsia="Times New Roman" w:hAnsiTheme="majorBidi" w:cstheme="majorBidi"/>
          <w:sz w:val="24"/>
          <w:szCs w:val="24"/>
        </w:rPr>
      </w:pPr>
      <w:r w:rsidRPr="005120A2">
        <w:rPr>
          <w:rFonts w:asciiTheme="majorBidi" w:eastAsia="Times New Roman" w:hAnsiTheme="majorBidi" w:cstheme="majorBidi"/>
          <w:sz w:val="24"/>
          <w:szCs w:val="24"/>
        </w:rPr>
        <w:t>This study has a number of limitations for instance, only uncomplicated and elective cesarean deliveries were included in the study but in complicated and emergency cases response of vasopressors may be different.</w:t>
      </w:r>
    </w:p>
    <w:p w:rsidR="00C65941" w:rsidRPr="005120A2" w:rsidRDefault="00C65941" w:rsidP="00421431">
      <w:pPr>
        <w:shd w:val="clear" w:color="auto" w:fill="FFFFFF"/>
        <w:spacing w:before="120" w:after="100" w:afterAutospacing="1" w:line="360" w:lineRule="auto"/>
        <w:ind w:left="-180" w:right="180" w:firstLine="270"/>
        <w:jc w:val="both"/>
        <w:outlineLvl w:val="0"/>
        <w:rPr>
          <w:rFonts w:asciiTheme="majorBidi" w:hAnsiTheme="majorBidi" w:cstheme="majorBidi"/>
          <w:sz w:val="24"/>
          <w:szCs w:val="24"/>
        </w:rPr>
      </w:pPr>
      <w:r w:rsidRPr="005120A2">
        <w:rPr>
          <w:rFonts w:asciiTheme="majorBidi" w:eastAsia="Times New Roman" w:hAnsiTheme="majorBidi" w:cstheme="majorBidi"/>
          <w:b/>
          <w:color w:val="0D0D0D" w:themeColor="text1" w:themeTint="F2"/>
          <w:sz w:val="24"/>
          <w:szCs w:val="24"/>
          <w:u w:val="single"/>
          <w:lang w:bidi="ar-EG"/>
        </w:rPr>
        <w:t>References</w:t>
      </w:r>
    </w:p>
    <w:p w:rsidR="005120A2" w:rsidRPr="005120A2" w:rsidRDefault="005120A2" w:rsidP="005120A2">
      <w:pPr>
        <w:pStyle w:val="Default"/>
        <w:numPr>
          <w:ilvl w:val="0"/>
          <w:numId w:val="18"/>
        </w:numPr>
        <w:spacing w:before="120" w:after="240" w:line="360" w:lineRule="auto"/>
        <w:ind w:hanging="720"/>
        <w:jc w:val="both"/>
        <w:rPr>
          <w:rFonts w:asciiTheme="majorBidi" w:hAnsiTheme="majorBidi" w:cstheme="majorBidi"/>
        </w:rPr>
      </w:pPr>
      <w:r w:rsidRPr="005120A2">
        <w:rPr>
          <w:rFonts w:asciiTheme="majorBidi" w:hAnsiTheme="majorBidi" w:cstheme="majorBidi"/>
          <w:b/>
          <w:bCs/>
          <w:i/>
          <w:iCs/>
        </w:rPr>
        <w:t xml:space="preserve">Chestnut DH. </w:t>
      </w:r>
      <w:r w:rsidRPr="005120A2">
        <w:rPr>
          <w:rFonts w:asciiTheme="majorBidi" w:hAnsiTheme="majorBidi" w:cstheme="majorBidi"/>
        </w:rPr>
        <w:t xml:space="preserve">Chestnut’s obstetric anesthesia principles and practice. 4th Editon, Mosby, Philadelphia, 2009. </w:t>
      </w:r>
    </w:p>
    <w:p w:rsidR="005120A2" w:rsidRPr="005120A2" w:rsidRDefault="005120A2" w:rsidP="005120A2">
      <w:pPr>
        <w:numPr>
          <w:ilvl w:val="0"/>
          <w:numId w:val="18"/>
        </w:numPr>
        <w:autoSpaceDE w:val="0"/>
        <w:autoSpaceDN w:val="0"/>
        <w:adjustRightInd w:val="0"/>
        <w:spacing w:before="120" w:after="240" w:line="360" w:lineRule="auto"/>
        <w:ind w:right="-30" w:hanging="720"/>
        <w:jc w:val="both"/>
        <w:rPr>
          <w:rFonts w:asciiTheme="majorBidi" w:hAnsiTheme="majorBidi" w:cstheme="majorBidi"/>
          <w:b/>
          <w:bCs/>
          <w:i/>
          <w:iCs/>
          <w:sz w:val="24"/>
          <w:szCs w:val="24"/>
        </w:rPr>
      </w:pPr>
      <w:r w:rsidRPr="005120A2">
        <w:rPr>
          <w:rFonts w:asciiTheme="majorBidi" w:hAnsiTheme="majorBidi" w:cstheme="majorBidi"/>
          <w:b/>
          <w:bCs/>
          <w:i/>
          <w:iCs/>
          <w:sz w:val="24"/>
          <w:szCs w:val="24"/>
        </w:rPr>
        <w:t xml:space="preserve">Chestunt , D.H, Wong C.A, TsenL.C, Negan Kee, W.D , Beiliny &amp; Mhyre, J.M. 2014, </w:t>
      </w:r>
      <w:r w:rsidRPr="005120A2">
        <w:rPr>
          <w:rFonts w:asciiTheme="majorBidi" w:hAnsiTheme="majorBidi" w:cstheme="majorBidi"/>
          <w:sz w:val="24"/>
          <w:szCs w:val="24"/>
        </w:rPr>
        <w:t>Chestunt obstetric Anesthesia Principles, pheladelphia, PA: Elsevier Sounders.</w:t>
      </w:r>
      <w:r w:rsidRPr="005120A2">
        <w:rPr>
          <w:rFonts w:asciiTheme="majorBidi" w:hAnsiTheme="majorBidi" w:cstheme="majorBidi"/>
          <w:b/>
          <w:bCs/>
          <w:i/>
          <w:iCs/>
          <w:sz w:val="24"/>
          <w:szCs w:val="24"/>
        </w:rPr>
        <w:t xml:space="preserve"> </w:t>
      </w:r>
    </w:p>
    <w:p w:rsidR="005120A2" w:rsidRPr="005120A2" w:rsidRDefault="005120A2" w:rsidP="005120A2">
      <w:pPr>
        <w:pStyle w:val="Default"/>
        <w:numPr>
          <w:ilvl w:val="0"/>
          <w:numId w:val="18"/>
        </w:numPr>
        <w:spacing w:before="120" w:after="240" w:line="360" w:lineRule="auto"/>
        <w:ind w:hanging="720"/>
        <w:jc w:val="both"/>
        <w:rPr>
          <w:rFonts w:asciiTheme="majorBidi" w:hAnsiTheme="majorBidi" w:cstheme="majorBidi"/>
        </w:rPr>
      </w:pPr>
      <w:r w:rsidRPr="005120A2">
        <w:rPr>
          <w:rFonts w:asciiTheme="majorBidi" w:hAnsiTheme="majorBidi" w:cstheme="majorBidi"/>
          <w:b/>
          <w:bCs/>
          <w:i/>
          <w:iCs/>
        </w:rPr>
        <w:t xml:space="preserve">Rasanen J, Alahuhtat S, Kangas-Saarelat T, Jouppilat R and Jouppila  P. </w:t>
      </w:r>
      <w:r w:rsidRPr="005120A2">
        <w:rPr>
          <w:rFonts w:asciiTheme="majorBidi" w:hAnsiTheme="majorBidi" w:cstheme="majorBidi"/>
        </w:rPr>
        <w:t xml:space="preserve">The effects of ephedrine on uterine and fetal blood flow and on fetal myocardial function during spinal anaesthesia for caesarean section. International Journal of Obstetric Anesthesia, 1991; </w:t>
      </w:r>
      <w:r w:rsidRPr="005120A2">
        <w:rPr>
          <w:rFonts w:asciiTheme="majorBidi" w:hAnsiTheme="majorBidi" w:cstheme="majorBidi"/>
          <w:b/>
          <w:bCs/>
        </w:rPr>
        <w:t>1</w:t>
      </w:r>
      <w:r w:rsidRPr="005120A2">
        <w:rPr>
          <w:rFonts w:asciiTheme="majorBidi" w:hAnsiTheme="majorBidi" w:cstheme="majorBidi"/>
        </w:rPr>
        <w:t xml:space="preserve">, 3-8. doi:10.1016/0959-289X(91)90022-I.  </w:t>
      </w:r>
    </w:p>
    <w:p w:rsidR="005120A2" w:rsidRPr="005120A2" w:rsidRDefault="005120A2" w:rsidP="005120A2">
      <w:pPr>
        <w:pStyle w:val="Default"/>
        <w:numPr>
          <w:ilvl w:val="0"/>
          <w:numId w:val="18"/>
        </w:numPr>
        <w:spacing w:before="120" w:after="240" w:line="360" w:lineRule="auto"/>
        <w:ind w:hanging="720"/>
        <w:jc w:val="both"/>
        <w:rPr>
          <w:rFonts w:asciiTheme="majorBidi" w:hAnsiTheme="majorBidi" w:cstheme="majorBidi"/>
        </w:rPr>
      </w:pPr>
      <w:r w:rsidRPr="005120A2">
        <w:rPr>
          <w:rFonts w:asciiTheme="majorBidi" w:hAnsiTheme="majorBidi" w:cstheme="majorBidi"/>
          <w:b/>
          <w:bCs/>
          <w:i/>
          <w:iCs/>
        </w:rPr>
        <w:t xml:space="preserve">Loughrey JPR, Yao N, Datta S, Segal S, Pian-Smith M and Tsen LC. </w:t>
      </w:r>
      <w:r w:rsidRPr="005120A2">
        <w:rPr>
          <w:rFonts w:asciiTheme="majorBidi" w:hAnsiTheme="majorBidi" w:cstheme="majorBidi"/>
        </w:rPr>
        <w:t xml:space="preserve"> Hemodynamic effects of spinal anesthesia and simultaneous intravenous bolus of combined phenylephrine and ephedrine versus ephedrine for cesarean delivery. </w:t>
      </w:r>
      <w:r w:rsidRPr="005120A2">
        <w:rPr>
          <w:rFonts w:asciiTheme="majorBidi" w:hAnsiTheme="majorBidi" w:cstheme="majorBidi"/>
          <w:i/>
          <w:iCs/>
        </w:rPr>
        <w:t>International Journal of Obstetric An- esthesia</w:t>
      </w:r>
      <w:r w:rsidRPr="005120A2">
        <w:rPr>
          <w:rFonts w:asciiTheme="majorBidi" w:hAnsiTheme="majorBidi" w:cstheme="majorBidi"/>
        </w:rPr>
        <w:t>, 2005;</w:t>
      </w:r>
      <w:r w:rsidRPr="005120A2">
        <w:rPr>
          <w:rFonts w:asciiTheme="majorBidi" w:hAnsiTheme="majorBidi" w:cstheme="majorBidi"/>
          <w:b/>
          <w:bCs/>
        </w:rPr>
        <w:t>14</w:t>
      </w:r>
      <w:r w:rsidRPr="005120A2">
        <w:rPr>
          <w:rFonts w:asciiTheme="majorBidi" w:hAnsiTheme="majorBidi" w:cstheme="majorBidi"/>
        </w:rPr>
        <w:t xml:space="preserve">, 43-47. </w:t>
      </w:r>
    </w:p>
    <w:p w:rsidR="005120A2" w:rsidRPr="005120A2" w:rsidRDefault="005120A2" w:rsidP="005120A2">
      <w:pPr>
        <w:pStyle w:val="Default"/>
        <w:numPr>
          <w:ilvl w:val="0"/>
          <w:numId w:val="18"/>
        </w:numPr>
        <w:spacing w:before="120" w:after="240" w:line="360" w:lineRule="auto"/>
        <w:ind w:hanging="720"/>
        <w:jc w:val="both"/>
        <w:rPr>
          <w:rFonts w:asciiTheme="majorBidi" w:hAnsiTheme="majorBidi" w:cstheme="majorBidi"/>
        </w:rPr>
      </w:pPr>
      <w:r w:rsidRPr="005120A2">
        <w:rPr>
          <w:rFonts w:asciiTheme="majorBidi" w:hAnsiTheme="majorBidi" w:cstheme="majorBidi"/>
          <w:b/>
          <w:bCs/>
          <w:i/>
          <w:iCs/>
        </w:rPr>
        <w:t>Miller RD.</w:t>
      </w:r>
      <w:r w:rsidRPr="005120A2">
        <w:rPr>
          <w:rFonts w:asciiTheme="majorBidi" w:hAnsiTheme="majorBidi" w:cstheme="majorBidi"/>
        </w:rPr>
        <w:t xml:space="preserve"> Miller's anesthesia. 7th Edition, Chur- chill Livingstone, Philadelphia., 2010.</w:t>
      </w:r>
    </w:p>
    <w:p w:rsidR="005120A2" w:rsidRPr="005120A2" w:rsidRDefault="005120A2" w:rsidP="005120A2">
      <w:pPr>
        <w:pStyle w:val="Default"/>
        <w:numPr>
          <w:ilvl w:val="0"/>
          <w:numId w:val="18"/>
        </w:numPr>
        <w:spacing w:before="120" w:after="240" w:line="360" w:lineRule="auto"/>
        <w:ind w:hanging="720"/>
        <w:jc w:val="both"/>
        <w:rPr>
          <w:rFonts w:asciiTheme="majorBidi" w:hAnsiTheme="majorBidi" w:cstheme="majorBidi"/>
        </w:rPr>
      </w:pPr>
      <w:r w:rsidRPr="005120A2">
        <w:rPr>
          <w:rFonts w:asciiTheme="majorBidi" w:hAnsiTheme="majorBidi" w:cstheme="majorBidi"/>
          <w:b/>
          <w:bCs/>
          <w:i/>
          <w:iCs/>
        </w:rPr>
        <w:lastRenderedPageBreak/>
        <w:t xml:space="preserve">Adigun TA, Amanor-Boadu SD and Soyannwo OA. </w:t>
      </w:r>
      <w:r w:rsidRPr="005120A2">
        <w:rPr>
          <w:rFonts w:asciiTheme="majorBidi" w:hAnsiTheme="majorBidi" w:cstheme="majorBidi"/>
        </w:rPr>
        <w:t xml:space="preserve">Comparison of intravenous ephedrine with phenylephrine for the maintenance of arterial blood pressure during elective caesarean section under spinal anaesthesia. African Journal of Medicine &amp; Medical Sciences, 2010; </w:t>
      </w:r>
      <w:r w:rsidRPr="005120A2">
        <w:rPr>
          <w:rFonts w:asciiTheme="majorBidi" w:hAnsiTheme="majorBidi" w:cstheme="majorBidi"/>
          <w:b/>
          <w:bCs/>
        </w:rPr>
        <w:t>39</w:t>
      </w:r>
      <w:r w:rsidRPr="005120A2">
        <w:rPr>
          <w:rFonts w:asciiTheme="majorBidi" w:hAnsiTheme="majorBidi" w:cstheme="majorBidi"/>
        </w:rPr>
        <w:t xml:space="preserve">, 13-20. </w:t>
      </w:r>
    </w:p>
    <w:p w:rsidR="005120A2" w:rsidRPr="005120A2" w:rsidRDefault="005120A2" w:rsidP="005120A2">
      <w:pPr>
        <w:numPr>
          <w:ilvl w:val="0"/>
          <w:numId w:val="18"/>
        </w:numPr>
        <w:autoSpaceDE w:val="0"/>
        <w:autoSpaceDN w:val="0"/>
        <w:adjustRightInd w:val="0"/>
        <w:spacing w:before="120" w:after="240" w:line="360" w:lineRule="auto"/>
        <w:ind w:right="-28" w:hanging="720"/>
        <w:jc w:val="both"/>
        <w:rPr>
          <w:rFonts w:asciiTheme="majorBidi" w:hAnsiTheme="majorBidi" w:cstheme="majorBidi"/>
          <w:sz w:val="24"/>
          <w:szCs w:val="24"/>
        </w:rPr>
      </w:pPr>
      <w:r w:rsidRPr="005120A2">
        <w:rPr>
          <w:rFonts w:asciiTheme="majorBidi" w:hAnsiTheme="majorBidi" w:cstheme="majorBidi"/>
          <w:b/>
          <w:bCs/>
          <w:i/>
          <w:iCs/>
          <w:sz w:val="24"/>
          <w:szCs w:val="24"/>
        </w:rPr>
        <w:t xml:space="preserve">Erler I, Gogarten W. </w:t>
      </w:r>
      <w:r w:rsidRPr="005120A2">
        <w:rPr>
          <w:rFonts w:asciiTheme="majorBidi" w:hAnsiTheme="majorBidi" w:cstheme="majorBidi"/>
          <w:sz w:val="24"/>
          <w:szCs w:val="24"/>
        </w:rPr>
        <w:t xml:space="preserve">Prevention and treatment of hypotension during caesarean delivery.  Anasthesiol Intensivemed Notfallmed Schmerzther 2007;42:208-13. </w:t>
      </w:r>
    </w:p>
    <w:p w:rsidR="005120A2" w:rsidRPr="005120A2" w:rsidRDefault="005120A2" w:rsidP="005120A2">
      <w:pPr>
        <w:numPr>
          <w:ilvl w:val="0"/>
          <w:numId w:val="18"/>
        </w:numPr>
        <w:autoSpaceDE w:val="0"/>
        <w:autoSpaceDN w:val="0"/>
        <w:adjustRightInd w:val="0"/>
        <w:spacing w:before="120" w:after="240" w:line="360" w:lineRule="auto"/>
        <w:ind w:right="-28" w:hanging="720"/>
        <w:jc w:val="both"/>
        <w:rPr>
          <w:rFonts w:asciiTheme="majorBidi" w:hAnsiTheme="majorBidi" w:cstheme="majorBidi"/>
          <w:sz w:val="24"/>
          <w:szCs w:val="24"/>
        </w:rPr>
      </w:pPr>
      <w:r w:rsidRPr="005120A2">
        <w:rPr>
          <w:rFonts w:asciiTheme="majorBidi" w:hAnsiTheme="majorBidi" w:cstheme="majorBidi"/>
          <w:b/>
          <w:bCs/>
          <w:i/>
          <w:iCs/>
          <w:sz w:val="24"/>
          <w:szCs w:val="24"/>
        </w:rPr>
        <w:t xml:space="preserve">Lin FQ, Qiu MT, Ding XX, Fu SK, Li Q. </w:t>
      </w:r>
      <w:r w:rsidRPr="005120A2">
        <w:rPr>
          <w:rFonts w:asciiTheme="majorBidi" w:hAnsiTheme="majorBidi" w:cstheme="majorBidi"/>
          <w:sz w:val="24"/>
          <w:szCs w:val="24"/>
        </w:rPr>
        <w:t xml:space="preserve">Ephedrine versus Phenylephrine for the Management of Hypotension during Spinal Anesthesia for Cesarean Section: An Updated Meta-Analysis. CNS Neurosci Ther 2012;18:591–597. </w:t>
      </w:r>
    </w:p>
    <w:p w:rsidR="005120A2" w:rsidRPr="005120A2" w:rsidRDefault="005120A2" w:rsidP="005120A2">
      <w:pPr>
        <w:numPr>
          <w:ilvl w:val="0"/>
          <w:numId w:val="18"/>
        </w:numPr>
        <w:autoSpaceDE w:val="0"/>
        <w:autoSpaceDN w:val="0"/>
        <w:adjustRightInd w:val="0"/>
        <w:spacing w:before="120" w:after="240" w:line="360" w:lineRule="auto"/>
        <w:ind w:right="-30" w:hanging="720"/>
        <w:jc w:val="both"/>
        <w:rPr>
          <w:rFonts w:asciiTheme="majorBidi" w:hAnsiTheme="majorBidi" w:cstheme="majorBidi"/>
          <w:b/>
          <w:bCs/>
          <w:i/>
          <w:iCs/>
          <w:sz w:val="24"/>
          <w:szCs w:val="24"/>
        </w:rPr>
      </w:pPr>
      <w:r w:rsidRPr="005120A2">
        <w:rPr>
          <w:rFonts w:asciiTheme="majorBidi" w:hAnsiTheme="majorBidi" w:cstheme="majorBidi"/>
          <w:b/>
          <w:bCs/>
          <w:i/>
          <w:iCs/>
          <w:sz w:val="24"/>
          <w:szCs w:val="24"/>
        </w:rPr>
        <w:t xml:space="preserve">Meahan FP, Burke G, Rehose Jt: </w:t>
      </w:r>
      <w:r w:rsidRPr="005120A2">
        <w:rPr>
          <w:rFonts w:asciiTheme="majorBidi" w:hAnsiTheme="majorBidi" w:cstheme="majorBidi"/>
          <w:sz w:val="24"/>
          <w:szCs w:val="24"/>
        </w:rPr>
        <w:t>Update on delivery following cesarean section : review 2005-2007 international J. of Gynacology &amp; Obstetric 2008, 30 : 205-12.</w:t>
      </w:r>
      <w:r w:rsidRPr="005120A2">
        <w:rPr>
          <w:rFonts w:asciiTheme="majorBidi" w:hAnsiTheme="majorBidi" w:cstheme="majorBidi"/>
          <w:b/>
          <w:bCs/>
          <w:i/>
          <w:iCs/>
          <w:sz w:val="24"/>
          <w:szCs w:val="24"/>
        </w:rPr>
        <w:t xml:space="preserve"> </w:t>
      </w:r>
    </w:p>
    <w:p w:rsidR="005120A2" w:rsidRPr="005120A2" w:rsidRDefault="005120A2" w:rsidP="005120A2">
      <w:pPr>
        <w:numPr>
          <w:ilvl w:val="0"/>
          <w:numId w:val="18"/>
        </w:numPr>
        <w:autoSpaceDE w:val="0"/>
        <w:autoSpaceDN w:val="0"/>
        <w:adjustRightInd w:val="0"/>
        <w:spacing w:before="120" w:after="240" w:line="360" w:lineRule="auto"/>
        <w:ind w:right="-28" w:hanging="720"/>
        <w:jc w:val="both"/>
        <w:rPr>
          <w:rFonts w:asciiTheme="majorBidi" w:hAnsiTheme="majorBidi" w:cstheme="majorBidi"/>
          <w:sz w:val="24"/>
          <w:szCs w:val="24"/>
        </w:rPr>
      </w:pPr>
      <w:r w:rsidRPr="005120A2">
        <w:rPr>
          <w:rFonts w:asciiTheme="majorBidi" w:hAnsiTheme="majorBidi" w:cstheme="majorBidi"/>
          <w:b/>
          <w:bCs/>
          <w:i/>
          <w:iCs/>
          <w:sz w:val="24"/>
          <w:szCs w:val="24"/>
        </w:rPr>
        <w:t xml:space="preserve">Lee A, NganKee WD, Gin T. </w:t>
      </w:r>
      <w:r w:rsidRPr="005120A2">
        <w:rPr>
          <w:rFonts w:asciiTheme="majorBidi" w:hAnsiTheme="majorBidi" w:cstheme="majorBidi"/>
          <w:sz w:val="24"/>
          <w:szCs w:val="24"/>
        </w:rPr>
        <w:t xml:space="preserve">A dose-response meta-analysis of prophylactic intravenous ephedrine for the prevention of hypotension during spinal anesthesia for elective cesarean delivery. Anesth Analg, 2004;98:483-490. </w:t>
      </w:r>
    </w:p>
    <w:p w:rsidR="005120A2" w:rsidRPr="005120A2" w:rsidRDefault="005120A2" w:rsidP="005120A2">
      <w:pPr>
        <w:numPr>
          <w:ilvl w:val="0"/>
          <w:numId w:val="18"/>
        </w:numPr>
        <w:autoSpaceDE w:val="0"/>
        <w:autoSpaceDN w:val="0"/>
        <w:adjustRightInd w:val="0"/>
        <w:spacing w:before="120" w:after="240" w:line="360" w:lineRule="auto"/>
        <w:ind w:right="-28" w:hanging="720"/>
        <w:jc w:val="both"/>
        <w:rPr>
          <w:rFonts w:asciiTheme="majorBidi" w:hAnsiTheme="majorBidi" w:cstheme="majorBidi"/>
          <w:sz w:val="24"/>
          <w:szCs w:val="24"/>
        </w:rPr>
      </w:pPr>
      <w:r w:rsidRPr="005120A2">
        <w:rPr>
          <w:rFonts w:asciiTheme="majorBidi" w:hAnsiTheme="majorBidi" w:cstheme="majorBidi"/>
          <w:b/>
          <w:bCs/>
          <w:i/>
          <w:iCs/>
          <w:sz w:val="24"/>
          <w:szCs w:val="24"/>
        </w:rPr>
        <w:t xml:space="preserve">NganKee WD, Khaw KS, Ng FF. </w:t>
      </w:r>
      <w:r w:rsidRPr="005120A2">
        <w:rPr>
          <w:rFonts w:asciiTheme="majorBidi" w:hAnsiTheme="majorBidi" w:cstheme="majorBidi"/>
          <w:sz w:val="24"/>
          <w:szCs w:val="24"/>
        </w:rPr>
        <w:t xml:space="preserve">Prevention of hypotension during spinal anesthesia for cesarean delivery: an effective technique using combination phenylephrine infusion and crystalloid cohydration. Anesthesiology, 2005;103:744-750. </w:t>
      </w:r>
    </w:p>
    <w:p w:rsidR="005120A2" w:rsidRPr="005120A2" w:rsidRDefault="00AE600C" w:rsidP="005120A2">
      <w:pPr>
        <w:numPr>
          <w:ilvl w:val="0"/>
          <w:numId w:val="18"/>
        </w:numPr>
        <w:autoSpaceDE w:val="0"/>
        <w:autoSpaceDN w:val="0"/>
        <w:adjustRightInd w:val="0"/>
        <w:spacing w:before="120" w:after="240" w:line="360" w:lineRule="auto"/>
        <w:ind w:right="-28" w:hanging="720"/>
        <w:jc w:val="both"/>
        <w:rPr>
          <w:rFonts w:asciiTheme="majorBidi" w:hAnsiTheme="majorBidi" w:cstheme="majorBidi"/>
          <w:sz w:val="24"/>
          <w:szCs w:val="24"/>
        </w:rPr>
      </w:pPr>
      <w:hyperlink r:id="rId26" w:tgtFrame="_blank" w:history="1">
        <w:r w:rsidR="005120A2" w:rsidRPr="005120A2">
          <w:rPr>
            <w:rFonts w:asciiTheme="majorBidi" w:hAnsiTheme="majorBidi" w:cstheme="majorBidi"/>
            <w:b/>
            <w:bCs/>
            <w:i/>
            <w:iCs/>
            <w:sz w:val="24"/>
            <w:szCs w:val="24"/>
          </w:rPr>
          <w:t>Dyer RA</w:t>
        </w:r>
      </w:hyperlink>
      <w:r w:rsidR="005120A2" w:rsidRPr="005120A2">
        <w:rPr>
          <w:rFonts w:asciiTheme="majorBidi" w:hAnsiTheme="majorBidi" w:cstheme="majorBidi"/>
          <w:b/>
          <w:bCs/>
          <w:i/>
          <w:iCs/>
          <w:sz w:val="24"/>
          <w:szCs w:val="24"/>
        </w:rPr>
        <w:t>, </w:t>
      </w:r>
      <w:hyperlink r:id="rId27" w:tgtFrame="_blank" w:history="1">
        <w:r w:rsidR="005120A2" w:rsidRPr="005120A2">
          <w:rPr>
            <w:rFonts w:asciiTheme="majorBidi" w:hAnsiTheme="majorBidi" w:cstheme="majorBidi"/>
            <w:b/>
            <w:bCs/>
            <w:i/>
            <w:iCs/>
            <w:sz w:val="24"/>
            <w:szCs w:val="24"/>
          </w:rPr>
          <w:t>Reed AR</w:t>
        </w:r>
      </w:hyperlink>
      <w:r w:rsidR="005120A2" w:rsidRPr="005120A2">
        <w:rPr>
          <w:rFonts w:asciiTheme="majorBidi" w:hAnsiTheme="majorBidi" w:cstheme="majorBidi"/>
          <w:b/>
          <w:bCs/>
          <w:i/>
          <w:iCs/>
          <w:sz w:val="24"/>
          <w:szCs w:val="24"/>
        </w:rPr>
        <w:t>, </w:t>
      </w:r>
      <w:hyperlink r:id="rId28" w:tgtFrame="_blank" w:history="1">
        <w:r w:rsidR="005120A2" w:rsidRPr="005120A2">
          <w:rPr>
            <w:rFonts w:asciiTheme="majorBidi" w:hAnsiTheme="majorBidi" w:cstheme="majorBidi"/>
            <w:b/>
            <w:bCs/>
            <w:i/>
            <w:iCs/>
            <w:sz w:val="24"/>
            <w:szCs w:val="24"/>
          </w:rPr>
          <w:t>Van Dyk D</w:t>
        </w:r>
      </w:hyperlink>
      <w:r w:rsidR="005120A2" w:rsidRPr="005120A2">
        <w:rPr>
          <w:rFonts w:asciiTheme="majorBidi" w:hAnsiTheme="majorBidi" w:cstheme="majorBidi"/>
          <w:b/>
          <w:bCs/>
          <w:i/>
          <w:iCs/>
          <w:sz w:val="24"/>
          <w:szCs w:val="24"/>
        </w:rPr>
        <w:t>, </w:t>
      </w:r>
      <w:hyperlink r:id="rId29" w:tgtFrame="_blank" w:history="1">
        <w:r w:rsidR="005120A2" w:rsidRPr="005120A2">
          <w:rPr>
            <w:rFonts w:asciiTheme="majorBidi" w:hAnsiTheme="majorBidi" w:cstheme="majorBidi"/>
            <w:b/>
            <w:bCs/>
            <w:i/>
            <w:iCs/>
            <w:sz w:val="24"/>
            <w:szCs w:val="24"/>
          </w:rPr>
          <w:t>Arcache MJ</w:t>
        </w:r>
      </w:hyperlink>
      <w:r w:rsidR="005120A2" w:rsidRPr="005120A2">
        <w:rPr>
          <w:rFonts w:asciiTheme="majorBidi" w:hAnsiTheme="majorBidi" w:cstheme="majorBidi"/>
          <w:b/>
          <w:bCs/>
          <w:i/>
          <w:iCs/>
          <w:sz w:val="24"/>
          <w:szCs w:val="24"/>
        </w:rPr>
        <w:t>, </w:t>
      </w:r>
      <w:hyperlink r:id="rId30" w:tgtFrame="_blank" w:history="1">
        <w:r w:rsidR="005120A2" w:rsidRPr="005120A2">
          <w:rPr>
            <w:rFonts w:asciiTheme="majorBidi" w:hAnsiTheme="majorBidi" w:cstheme="majorBidi"/>
            <w:b/>
            <w:bCs/>
            <w:i/>
            <w:iCs/>
            <w:sz w:val="24"/>
            <w:szCs w:val="24"/>
          </w:rPr>
          <w:t>Hodges O</w:t>
        </w:r>
      </w:hyperlink>
      <w:r w:rsidR="005120A2" w:rsidRPr="005120A2">
        <w:rPr>
          <w:rFonts w:asciiTheme="majorBidi" w:hAnsiTheme="majorBidi" w:cstheme="majorBidi"/>
          <w:b/>
          <w:bCs/>
          <w:i/>
          <w:iCs/>
          <w:sz w:val="24"/>
          <w:szCs w:val="24"/>
        </w:rPr>
        <w:t>, </w:t>
      </w:r>
      <w:hyperlink r:id="rId31" w:tgtFrame="_blank" w:history="1">
        <w:r w:rsidR="005120A2" w:rsidRPr="005120A2">
          <w:rPr>
            <w:rFonts w:asciiTheme="majorBidi" w:hAnsiTheme="majorBidi" w:cstheme="majorBidi"/>
            <w:b/>
            <w:bCs/>
            <w:i/>
            <w:iCs/>
            <w:sz w:val="24"/>
            <w:szCs w:val="24"/>
          </w:rPr>
          <w:t>Lombard CJ</w:t>
        </w:r>
      </w:hyperlink>
      <w:r w:rsidR="005120A2" w:rsidRPr="005120A2">
        <w:rPr>
          <w:rFonts w:asciiTheme="majorBidi" w:hAnsiTheme="majorBidi" w:cstheme="majorBidi"/>
          <w:b/>
          <w:bCs/>
          <w:i/>
          <w:iCs/>
          <w:sz w:val="24"/>
          <w:szCs w:val="24"/>
        </w:rPr>
        <w:t>, et al</w:t>
      </w:r>
      <w:r w:rsidR="005120A2" w:rsidRPr="005120A2">
        <w:rPr>
          <w:rFonts w:asciiTheme="majorBidi" w:hAnsiTheme="majorBidi" w:cstheme="majorBidi"/>
          <w:sz w:val="24"/>
          <w:szCs w:val="24"/>
        </w:rPr>
        <w:t xml:space="preserve">. Hemodynamic effects of ephedrine, phenylephrine, and the coadministration of phenylephrine with oxytocin during spinal anesthesia for elective cesarean delivery. Anaesthesiology 2009;111:753-765. </w:t>
      </w:r>
    </w:p>
    <w:p w:rsidR="005120A2" w:rsidRPr="005120A2" w:rsidRDefault="005120A2" w:rsidP="005120A2">
      <w:pPr>
        <w:numPr>
          <w:ilvl w:val="0"/>
          <w:numId w:val="18"/>
        </w:numPr>
        <w:autoSpaceDE w:val="0"/>
        <w:autoSpaceDN w:val="0"/>
        <w:adjustRightInd w:val="0"/>
        <w:spacing w:before="120" w:after="240" w:line="360" w:lineRule="auto"/>
        <w:ind w:right="-28" w:hanging="720"/>
        <w:jc w:val="both"/>
        <w:rPr>
          <w:rFonts w:asciiTheme="majorBidi" w:hAnsiTheme="majorBidi" w:cstheme="majorBidi"/>
          <w:b/>
          <w:bCs/>
          <w:i/>
          <w:iCs/>
          <w:sz w:val="24"/>
          <w:szCs w:val="24"/>
        </w:rPr>
      </w:pPr>
      <w:r w:rsidRPr="005120A2">
        <w:rPr>
          <w:rFonts w:asciiTheme="majorBidi" w:hAnsiTheme="majorBidi" w:cstheme="majorBidi"/>
          <w:b/>
          <w:bCs/>
          <w:i/>
          <w:iCs/>
          <w:sz w:val="24"/>
          <w:szCs w:val="24"/>
        </w:rPr>
        <w:t xml:space="preserve">Doherety A, Ohashi Y, Downey K, Carvalho JCA. </w:t>
      </w:r>
      <w:r w:rsidRPr="005120A2">
        <w:rPr>
          <w:rFonts w:asciiTheme="majorBidi" w:hAnsiTheme="majorBidi" w:cstheme="majorBidi"/>
          <w:sz w:val="24"/>
          <w:szCs w:val="24"/>
        </w:rPr>
        <w:t xml:space="preserve">Phenylephrine Infusion Versus Bolus Regimens During Cesarean Delivery Under Spinal Anesthesia: A Double-Blind Randomized Clinical Trial to Assess Hemodynamic Changes. Anesth Analg 2012;115:1343–1350. </w:t>
      </w:r>
    </w:p>
    <w:p w:rsidR="005120A2" w:rsidRPr="005120A2" w:rsidRDefault="005120A2" w:rsidP="005120A2">
      <w:pPr>
        <w:numPr>
          <w:ilvl w:val="0"/>
          <w:numId w:val="18"/>
        </w:numPr>
        <w:autoSpaceDE w:val="0"/>
        <w:autoSpaceDN w:val="0"/>
        <w:adjustRightInd w:val="0"/>
        <w:spacing w:before="120" w:after="240" w:line="360" w:lineRule="auto"/>
        <w:ind w:right="-28" w:hanging="720"/>
        <w:jc w:val="both"/>
        <w:rPr>
          <w:rFonts w:asciiTheme="majorBidi" w:hAnsiTheme="majorBidi" w:cstheme="majorBidi"/>
          <w:b/>
          <w:bCs/>
          <w:i/>
          <w:iCs/>
          <w:sz w:val="24"/>
          <w:szCs w:val="24"/>
        </w:rPr>
      </w:pPr>
      <w:r w:rsidRPr="005120A2">
        <w:rPr>
          <w:rFonts w:asciiTheme="majorBidi" w:hAnsiTheme="majorBidi" w:cstheme="majorBidi"/>
          <w:b/>
          <w:bCs/>
          <w:i/>
          <w:iCs/>
          <w:sz w:val="24"/>
          <w:szCs w:val="24"/>
        </w:rPr>
        <w:t xml:space="preserve">Gunda CP, Malinowski J, Tegginmath A, Suryanarayana VG, Chandra SB. </w:t>
      </w:r>
      <w:r w:rsidRPr="005120A2">
        <w:rPr>
          <w:rFonts w:asciiTheme="majorBidi" w:hAnsiTheme="majorBidi" w:cstheme="majorBidi"/>
          <w:sz w:val="24"/>
          <w:szCs w:val="24"/>
        </w:rPr>
        <w:t>Vasopressor choice for hypotension in elective Cesarean section: ephedrine or phenylephrine? Arch Med Sci 2010;6:257-263.</w:t>
      </w:r>
      <w:r w:rsidRPr="005120A2">
        <w:rPr>
          <w:rFonts w:asciiTheme="majorBidi" w:hAnsiTheme="majorBidi" w:cstheme="majorBidi"/>
          <w:b/>
          <w:bCs/>
          <w:i/>
          <w:iCs/>
          <w:sz w:val="24"/>
          <w:szCs w:val="24"/>
        </w:rPr>
        <w:t xml:space="preserve"> </w:t>
      </w:r>
    </w:p>
    <w:p w:rsidR="005120A2" w:rsidRPr="005120A2" w:rsidRDefault="005120A2" w:rsidP="005120A2">
      <w:pPr>
        <w:numPr>
          <w:ilvl w:val="0"/>
          <w:numId w:val="18"/>
        </w:numPr>
        <w:autoSpaceDE w:val="0"/>
        <w:autoSpaceDN w:val="0"/>
        <w:adjustRightInd w:val="0"/>
        <w:spacing w:before="120" w:after="240" w:line="360" w:lineRule="auto"/>
        <w:ind w:right="-28" w:hanging="720"/>
        <w:jc w:val="both"/>
        <w:rPr>
          <w:rFonts w:asciiTheme="majorBidi" w:hAnsiTheme="majorBidi" w:cstheme="majorBidi"/>
          <w:b/>
          <w:bCs/>
          <w:i/>
          <w:iCs/>
          <w:sz w:val="24"/>
          <w:szCs w:val="24"/>
        </w:rPr>
      </w:pPr>
      <w:r w:rsidRPr="005120A2">
        <w:rPr>
          <w:rFonts w:asciiTheme="majorBidi" w:hAnsiTheme="majorBidi" w:cstheme="majorBidi"/>
          <w:b/>
          <w:bCs/>
          <w:i/>
          <w:iCs/>
          <w:sz w:val="24"/>
          <w:szCs w:val="24"/>
        </w:rPr>
        <w:lastRenderedPageBreak/>
        <w:t xml:space="preserve">Veeser M, Hofmann T, Roth R, Klöhr S, Rossaint R, Heesen M. </w:t>
      </w:r>
      <w:r w:rsidRPr="005120A2">
        <w:rPr>
          <w:rFonts w:asciiTheme="majorBidi" w:hAnsiTheme="majorBidi" w:cstheme="majorBidi"/>
          <w:sz w:val="24"/>
          <w:szCs w:val="24"/>
        </w:rPr>
        <w:t>Vasopressors for the management of hypotension afterspinal anesthesia for elective caesarean section. Systematicreview and cumulative meta-analysis. Acta Anaesthesiol Scand 2012;56:810–6.</w:t>
      </w:r>
      <w:r w:rsidRPr="005120A2">
        <w:rPr>
          <w:rFonts w:asciiTheme="majorBidi" w:hAnsiTheme="majorBidi" w:cstheme="majorBidi"/>
          <w:b/>
          <w:bCs/>
          <w:i/>
          <w:iCs/>
          <w:sz w:val="24"/>
          <w:szCs w:val="24"/>
        </w:rPr>
        <w:t xml:space="preserve"> </w:t>
      </w:r>
    </w:p>
    <w:p w:rsidR="005120A2" w:rsidRPr="005120A2" w:rsidRDefault="005120A2" w:rsidP="005120A2">
      <w:pPr>
        <w:numPr>
          <w:ilvl w:val="0"/>
          <w:numId w:val="18"/>
        </w:numPr>
        <w:autoSpaceDE w:val="0"/>
        <w:autoSpaceDN w:val="0"/>
        <w:adjustRightInd w:val="0"/>
        <w:spacing w:before="120" w:after="240" w:line="360" w:lineRule="auto"/>
        <w:ind w:right="-28" w:hanging="720"/>
        <w:jc w:val="both"/>
        <w:rPr>
          <w:rFonts w:asciiTheme="majorBidi" w:hAnsiTheme="majorBidi" w:cstheme="majorBidi"/>
          <w:sz w:val="24"/>
          <w:szCs w:val="24"/>
        </w:rPr>
      </w:pPr>
      <w:r w:rsidRPr="005120A2">
        <w:rPr>
          <w:rFonts w:asciiTheme="majorBidi" w:hAnsiTheme="majorBidi" w:cstheme="majorBidi"/>
          <w:b/>
          <w:bCs/>
          <w:i/>
          <w:iCs/>
          <w:sz w:val="24"/>
          <w:szCs w:val="24"/>
        </w:rPr>
        <w:t xml:space="preserve">Prakash S, Pramanik V, Chellani H, Salhan S, Gogia AR. </w:t>
      </w:r>
      <w:r w:rsidRPr="005120A2">
        <w:rPr>
          <w:rFonts w:asciiTheme="majorBidi" w:hAnsiTheme="majorBidi" w:cstheme="majorBidi"/>
          <w:sz w:val="24"/>
          <w:szCs w:val="24"/>
        </w:rPr>
        <w:t xml:space="preserve">Maternal and neonatal effects of bolus administration of ephedrine and phenylephrine during spinal anaesthesia for caesarean delivery: A randomized study. Int J Obstet Anesth 2010;19:24–30. </w:t>
      </w:r>
    </w:p>
    <w:p w:rsidR="005120A2" w:rsidRPr="005120A2" w:rsidRDefault="005120A2" w:rsidP="005120A2">
      <w:pPr>
        <w:numPr>
          <w:ilvl w:val="0"/>
          <w:numId w:val="18"/>
        </w:numPr>
        <w:autoSpaceDE w:val="0"/>
        <w:autoSpaceDN w:val="0"/>
        <w:adjustRightInd w:val="0"/>
        <w:spacing w:before="120" w:after="240" w:line="360" w:lineRule="auto"/>
        <w:ind w:right="-28" w:hanging="720"/>
        <w:jc w:val="both"/>
        <w:rPr>
          <w:rFonts w:asciiTheme="majorBidi" w:hAnsiTheme="majorBidi" w:cstheme="majorBidi"/>
          <w:sz w:val="24"/>
          <w:szCs w:val="24"/>
        </w:rPr>
      </w:pPr>
      <w:r w:rsidRPr="005120A2">
        <w:rPr>
          <w:rFonts w:asciiTheme="majorBidi" w:hAnsiTheme="majorBidi" w:cstheme="majorBidi"/>
          <w:b/>
          <w:bCs/>
          <w:i/>
          <w:iCs/>
          <w:sz w:val="24"/>
          <w:szCs w:val="24"/>
        </w:rPr>
        <w:t xml:space="preserve">Cooper DW. </w:t>
      </w:r>
      <w:r w:rsidRPr="005120A2">
        <w:rPr>
          <w:rFonts w:asciiTheme="majorBidi" w:hAnsiTheme="majorBidi" w:cstheme="majorBidi"/>
          <w:sz w:val="24"/>
          <w:szCs w:val="24"/>
        </w:rPr>
        <w:t xml:space="preserve">Caesarean delivery vasopressor management. Curr Opin Anaesthesiol 2012;25:300–308. </w:t>
      </w:r>
    </w:p>
    <w:p w:rsidR="005120A2" w:rsidRPr="005120A2" w:rsidRDefault="005120A2" w:rsidP="005120A2">
      <w:pPr>
        <w:numPr>
          <w:ilvl w:val="0"/>
          <w:numId w:val="18"/>
        </w:numPr>
        <w:autoSpaceDE w:val="0"/>
        <w:autoSpaceDN w:val="0"/>
        <w:adjustRightInd w:val="0"/>
        <w:spacing w:before="120" w:after="240" w:line="360" w:lineRule="auto"/>
        <w:ind w:right="-28" w:hanging="720"/>
        <w:jc w:val="both"/>
        <w:rPr>
          <w:rFonts w:asciiTheme="majorBidi" w:hAnsiTheme="majorBidi" w:cstheme="majorBidi"/>
          <w:sz w:val="24"/>
          <w:szCs w:val="24"/>
        </w:rPr>
      </w:pPr>
      <w:r w:rsidRPr="005120A2">
        <w:rPr>
          <w:rFonts w:asciiTheme="majorBidi" w:hAnsiTheme="majorBidi" w:cstheme="majorBidi"/>
          <w:b/>
          <w:bCs/>
          <w:i/>
          <w:iCs/>
          <w:sz w:val="24"/>
          <w:szCs w:val="24"/>
        </w:rPr>
        <w:t xml:space="preserve">La Porta RF, Arthur GR, Datta S. </w:t>
      </w:r>
      <w:r w:rsidRPr="005120A2">
        <w:rPr>
          <w:rFonts w:asciiTheme="majorBidi" w:hAnsiTheme="majorBidi" w:cstheme="majorBidi"/>
          <w:sz w:val="24"/>
          <w:szCs w:val="24"/>
        </w:rPr>
        <w:t>Phenylephrine in treating maternal hypotension due to spinal anaesthesia for caesarean delivery:effects on neonatal catecholamine concentrations, acid base status and Apgar scores. Acta Anaesthesiol Scand. 2011;39:901–905.</w:t>
      </w:r>
    </w:p>
    <w:p w:rsidR="005120A2" w:rsidRPr="005120A2" w:rsidRDefault="005120A2" w:rsidP="005120A2">
      <w:pPr>
        <w:numPr>
          <w:ilvl w:val="0"/>
          <w:numId w:val="18"/>
        </w:numPr>
        <w:autoSpaceDE w:val="0"/>
        <w:autoSpaceDN w:val="0"/>
        <w:adjustRightInd w:val="0"/>
        <w:spacing w:before="120" w:after="240" w:line="360" w:lineRule="auto"/>
        <w:ind w:right="-28" w:hanging="720"/>
        <w:jc w:val="both"/>
        <w:rPr>
          <w:rFonts w:asciiTheme="majorBidi" w:hAnsiTheme="majorBidi" w:cstheme="majorBidi"/>
          <w:sz w:val="24"/>
          <w:szCs w:val="24"/>
        </w:rPr>
      </w:pPr>
      <w:r w:rsidRPr="005120A2">
        <w:rPr>
          <w:rFonts w:asciiTheme="majorBidi" w:hAnsiTheme="majorBidi" w:cstheme="majorBidi"/>
          <w:b/>
          <w:bCs/>
          <w:i/>
          <w:iCs/>
          <w:sz w:val="24"/>
          <w:szCs w:val="24"/>
        </w:rPr>
        <w:t xml:space="preserve">Allen TK, George RB, White WD, Muir HA, Habib AS. </w:t>
      </w:r>
      <w:r w:rsidRPr="005120A2">
        <w:rPr>
          <w:rFonts w:asciiTheme="majorBidi" w:hAnsiTheme="majorBidi" w:cstheme="majorBidi"/>
          <w:sz w:val="24"/>
          <w:szCs w:val="24"/>
        </w:rPr>
        <w:t xml:space="preserve">A double-blind, placebo-controlled trial of four fixed rate infusion regimens of phenylephrine for hemodynamic support during spinal anesthesia for cesarean delivery. Anesth Analg. 2010;111:1221–1229. PMid:20495139. </w:t>
      </w:r>
    </w:p>
    <w:p w:rsidR="005120A2" w:rsidRPr="005120A2" w:rsidRDefault="005120A2" w:rsidP="005120A2">
      <w:pPr>
        <w:numPr>
          <w:ilvl w:val="0"/>
          <w:numId w:val="18"/>
        </w:numPr>
        <w:autoSpaceDE w:val="0"/>
        <w:autoSpaceDN w:val="0"/>
        <w:adjustRightInd w:val="0"/>
        <w:spacing w:before="120" w:after="240" w:line="360" w:lineRule="auto"/>
        <w:ind w:right="-28" w:hanging="720"/>
        <w:jc w:val="both"/>
        <w:rPr>
          <w:rFonts w:asciiTheme="majorBidi" w:hAnsiTheme="majorBidi" w:cstheme="majorBidi"/>
          <w:b/>
          <w:bCs/>
          <w:i/>
          <w:iCs/>
          <w:sz w:val="24"/>
          <w:szCs w:val="24"/>
        </w:rPr>
      </w:pPr>
      <w:r w:rsidRPr="005120A2">
        <w:rPr>
          <w:rFonts w:asciiTheme="majorBidi" w:hAnsiTheme="majorBidi" w:cstheme="majorBidi"/>
          <w:b/>
          <w:bCs/>
          <w:i/>
          <w:iCs/>
          <w:sz w:val="24"/>
          <w:szCs w:val="24"/>
        </w:rPr>
        <w:t xml:space="preserve">Ngan Kee WD, Khaw KS, Tan PE, Ng FF, Karmakar MK. </w:t>
      </w:r>
      <w:r w:rsidRPr="005120A2">
        <w:rPr>
          <w:rFonts w:asciiTheme="majorBidi" w:hAnsiTheme="majorBidi" w:cstheme="majorBidi"/>
          <w:sz w:val="24"/>
          <w:szCs w:val="24"/>
        </w:rPr>
        <w:t>Placental transfer and fetal metabolic effects of phenylephrine and ephedrine during spinal anesthesia for cesarean delivery. Anesthesiology</w:t>
      </w:r>
      <w:r w:rsidRPr="005120A2">
        <w:rPr>
          <w:rFonts w:asciiTheme="majorBidi" w:hAnsiTheme="majorBidi" w:cstheme="majorBidi"/>
          <w:b/>
          <w:bCs/>
          <w:i/>
          <w:iCs/>
          <w:sz w:val="24"/>
          <w:szCs w:val="24"/>
        </w:rPr>
        <w:t xml:space="preserve">. </w:t>
      </w:r>
      <w:r w:rsidRPr="005120A2">
        <w:rPr>
          <w:rFonts w:asciiTheme="majorBidi" w:hAnsiTheme="majorBidi" w:cstheme="majorBidi"/>
          <w:sz w:val="24"/>
          <w:szCs w:val="24"/>
        </w:rPr>
        <w:t>2009;111:506–512. PMid:19672175.</w:t>
      </w:r>
      <w:r w:rsidRPr="005120A2">
        <w:rPr>
          <w:rFonts w:asciiTheme="majorBidi" w:hAnsiTheme="majorBidi" w:cstheme="majorBidi"/>
          <w:b/>
          <w:bCs/>
          <w:i/>
          <w:iCs/>
          <w:sz w:val="24"/>
          <w:szCs w:val="24"/>
        </w:rPr>
        <w:t xml:space="preserve"> </w:t>
      </w:r>
    </w:p>
    <w:p w:rsidR="005120A2" w:rsidRPr="005120A2" w:rsidRDefault="005120A2" w:rsidP="005120A2">
      <w:pPr>
        <w:numPr>
          <w:ilvl w:val="0"/>
          <w:numId w:val="18"/>
        </w:numPr>
        <w:autoSpaceDE w:val="0"/>
        <w:autoSpaceDN w:val="0"/>
        <w:adjustRightInd w:val="0"/>
        <w:spacing w:before="120" w:after="240" w:line="360" w:lineRule="auto"/>
        <w:ind w:right="-28" w:hanging="720"/>
        <w:jc w:val="both"/>
        <w:rPr>
          <w:rFonts w:asciiTheme="majorBidi" w:hAnsiTheme="majorBidi" w:cstheme="majorBidi"/>
          <w:sz w:val="24"/>
          <w:szCs w:val="24"/>
        </w:rPr>
      </w:pPr>
      <w:r w:rsidRPr="005120A2">
        <w:rPr>
          <w:rFonts w:asciiTheme="majorBidi" w:hAnsiTheme="majorBidi" w:cstheme="majorBidi"/>
          <w:b/>
          <w:bCs/>
          <w:i/>
          <w:iCs/>
          <w:sz w:val="24"/>
          <w:szCs w:val="24"/>
        </w:rPr>
        <w:t xml:space="preserve">Mueller MD, Brühwiler H, Schüpfer GK, Lüscher KP. </w:t>
      </w:r>
      <w:r w:rsidRPr="005120A2">
        <w:rPr>
          <w:rFonts w:asciiTheme="majorBidi" w:hAnsiTheme="majorBidi" w:cstheme="majorBidi"/>
          <w:sz w:val="24"/>
          <w:szCs w:val="24"/>
        </w:rPr>
        <w:t xml:space="preserve">Higher rate of fetal acidemia after regional anesthesia for elective cesarean delivery. Obstet Gynecol. 1997;90:131–134. </w:t>
      </w:r>
    </w:p>
    <w:p w:rsidR="005120A2" w:rsidRPr="005120A2" w:rsidRDefault="00AE600C" w:rsidP="005120A2">
      <w:pPr>
        <w:numPr>
          <w:ilvl w:val="0"/>
          <w:numId w:val="18"/>
        </w:numPr>
        <w:autoSpaceDE w:val="0"/>
        <w:autoSpaceDN w:val="0"/>
        <w:adjustRightInd w:val="0"/>
        <w:spacing w:before="120" w:after="240" w:line="360" w:lineRule="auto"/>
        <w:ind w:right="-28" w:hanging="720"/>
        <w:jc w:val="both"/>
        <w:rPr>
          <w:rFonts w:asciiTheme="majorBidi" w:hAnsiTheme="majorBidi" w:cstheme="majorBidi"/>
          <w:b/>
          <w:bCs/>
          <w:i/>
          <w:iCs/>
          <w:sz w:val="24"/>
          <w:szCs w:val="24"/>
        </w:rPr>
      </w:pPr>
      <w:hyperlink r:id="rId32" w:tgtFrame="_blank" w:history="1">
        <w:r w:rsidR="005120A2" w:rsidRPr="005120A2">
          <w:rPr>
            <w:rFonts w:asciiTheme="majorBidi" w:hAnsiTheme="majorBidi" w:cstheme="majorBidi"/>
            <w:b/>
            <w:bCs/>
            <w:i/>
            <w:iCs/>
            <w:sz w:val="24"/>
            <w:szCs w:val="24"/>
          </w:rPr>
          <w:t>Ngan Kee WD</w:t>
        </w:r>
      </w:hyperlink>
      <w:r w:rsidR="005120A2" w:rsidRPr="005120A2">
        <w:rPr>
          <w:rFonts w:asciiTheme="majorBidi" w:hAnsiTheme="majorBidi" w:cstheme="majorBidi"/>
          <w:b/>
          <w:bCs/>
          <w:i/>
          <w:iCs/>
          <w:sz w:val="24"/>
          <w:szCs w:val="24"/>
        </w:rPr>
        <w:t>, </w:t>
      </w:r>
      <w:hyperlink r:id="rId33" w:tgtFrame="_blank" w:history="1">
        <w:r w:rsidR="005120A2" w:rsidRPr="005120A2">
          <w:rPr>
            <w:rFonts w:asciiTheme="majorBidi" w:hAnsiTheme="majorBidi" w:cstheme="majorBidi"/>
            <w:b/>
            <w:bCs/>
            <w:i/>
            <w:iCs/>
            <w:sz w:val="24"/>
            <w:szCs w:val="24"/>
          </w:rPr>
          <w:t>Khaw KS</w:t>
        </w:r>
      </w:hyperlink>
      <w:r w:rsidR="005120A2" w:rsidRPr="005120A2">
        <w:rPr>
          <w:rFonts w:asciiTheme="majorBidi" w:hAnsiTheme="majorBidi" w:cstheme="majorBidi"/>
          <w:b/>
          <w:bCs/>
          <w:i/>
          <w:iCs/>
          <w:sz w:val="24"/>
          <w:szCs w:val="24"/>
        </w:rPr>
        <w:t>, </w:t>
      </w:r>
      <w:hyperlink r:id="rId34" w:tgtFrame="_blank" w:history="1">
        <w:r w:rsidR="005120A2" w:rsidRPr="005120A2">
          <w:rPr>
            <w:rFonts w:asciiTheme="majorBidi" w:hAnsiTheme="majorBidi" w:cstheme="majorBidi"/>
            <w:b/>
            <w:bCs/>
            <w:i/>
            <w:iCs/>
            <w:sz w:val="24"/>
            <w:szCs w:val="24"/>
          </w:rPr>
          <w:t>Tan PE</w:t>
        </w:r>
      </w:hyperlink>
      <w:r w:rsidR="005120A2" w:rsidRPr="005120A2">
        <w:rPr>
          <w:rFonts w:asciiTheme="majorBidi" w:hAnsiTheme="majorBidi" w:cstheme="majorBidi"/>
          <w:b/>
          <w:bCs/>
          <w:i/>
          <w:iCs/>
          <w:sz w:val="24"/>
          <w:szCs w:val="24"/>
        </w:rPr>
        <w:t>, </w:t>
      </w:r>
      <w:hyperlink r:id="rId35" w:tgtFrame="_blank" w:history="1">
        <w:r w:rsidR="005120A2" w:rsidRPr="005120A2">
          <w:rPr>
            <w:rFonts w:asciiTheme="majorBidi" w:hAnsiTheme="majorBidi" w:cstheme="majorBidi"/>
            <w:b/>
            <w:bCs/>
            <w:i/>
            <w:iCs/>
            <w:sz w:val="24"/>
            <w:szCs w:val="24"/>
          </w:rPr>
          <w:t>Ng FF</w:t>
        </w:r>
      </w:hyperlink>
      <w:r w:rsidR="005120A2" w:rsidRPr="005120A2">
        <w:rPr>
          <w:rFonts w:asciiTheme="majorBidi" w:hAnsiTheme="majorBidi" w:cstheme="majorBidi"/>
          <w:b/>
          <w:bCs/>
          <w:i/>
          <w:iCs/>
          <w:sz w:val="24"/>
          <w:szCs w:val="24"/>
        </w:rPr>
        <w:t>, </w:t>
      </w:r>
      <w:hyperlink r:id="rId36" w:tgtFrame="_blank" w:history="1">
        <w:r w:rsidR="005120A2" w:rsidRPr="005120A2">
          <w:rPr>
            <w:rFonts w:asciiTheme="majorBidi" w:hAnsiTheme="majorBidi" w:cstheme="majorBidi"/>
            <w:b/>
            <w:bCs/>
            <w:i/>
            <w:iCs/>
            <w:sz w:val="24"/>
            <w:szCs w:val="24"/>
          </w:rPr>
          <w:t>Karmakar MK</w:t>
        </w:r>
      </w:hyperlink>
      <w:r w:rsidR="005120A2" w:rsidRPr="005120A2">
        <w:rPr>
          <w:rFonts w:asciiTheme="majorBidi" w:hAnsiTheme="majorBidi" w:cstheme="majorBidi"/>
          <w:b/>
          <w:bCs/>
          <w:i/>
          <w:iCs/>
          <w:sz w:val="24"/>
          <w:szCs w:val="24"/>
        </w:rPr>
        <w:t xml:space="preserve">. </w:t>
      </w:r>
      <w:r w:rsidR="005120A2" w:rsidRPr="005120A2">
        <w:rPr>
          <w:rFonts w:asciiTheme="majorBidi" w:hAnsiTheme="majorBidi" w:cstheme="majorBidi"/>
          <w:sz w:val="24"/>
          <w:szCs w:val="24"/>
        </w:rPr>
        <w:t xml:space="preserve">Placental Transfer and Fetal Metabolic Effects of Phenylephrine and Ephedrine during Spinal Anesthesia for Cesarean Delivery. Anesthesiology 2009;111:506–12. </w:t>
      </w:r>
    </w:p>
    <w:p w:rsidR="005120A2" w:rsidRPr="005120A2" w:rsidRDefault="005120A2" w:rsidP="005120A2">
      <w:pPr>
        <w:numPr>
          <w:ilvl w:val="0"/>
          <w:numId w:val="18"/>
        </w:numPr>
        <w:autoSpaceDE w:val="0"/>
        <w:autoSpaceDN w:val="0"/>
        <w:adjustRightInd w:val="0"/>
        <w:spacing w:before="120" w:after="240" w:line="360" w:lineRule="auto"/>
        <w:ind w:right="-28" w:hanging="720"/>
        <w:jc w:val="both"/>
        <w:rPr>
          <w:rFonts w:asciiTheme="majorBidi" w:hAnsiTheme="majorBidi" w:cstheme="majorBidi"/>
          <w:sz w:val="24"/>
          <w:szCs w:val="24"/>
        </w:rPr>
      </w:pPr>
      <w:r w:rsidRPr="005120A2">
        <w:rPr>
          <w:rFonts w:asciiTheme="majorBidi" w:hAnsiTheme="majorBidi" w:cstheme="majorBidi"/>
          <w:b/>
          <w:bCs/>
          <w:i/>
          <w:iCs/>
          <w:sz w:val="24"/>
          <w:szCs w:val="24"/>
        </w:rPr>
        <w:t>Adigun TA, Amanor-Boadu SD, Soyannwo SD</w:t>
      </w:r>
      <w:r w:rsidRPr="005120A2">
        <w:rPr>
          <w:rFonts w:asciiTheme="majorBidi" w:hAnsiTheme="majorBidi" w:cstheme="majorBidi"/>
          <w:sz w:val="24"/>
          <w:szCs w:val="24"/>
        </w:rPr>
        <w:t>. Comparison of intravenous ephedrine with phenylephrine for the maintenance of arterial blood pressure during elective caesarean section under spinal anaesthesia. Afr J Med MedSci 2010;39:13-20. </w:t>
      </w:r>
    </w:p>
    <w:p w:rsidR="005120A2" w:rsidRPr="005120A2" w:rsidRDefault="005120A2" w:rsidP="005120A2">
      <w:pPr>
        <w:numPr>
          <w:ilvl w:val="0"/>
          <w:numId w:val="18"/>
        </w:numPr>
        <w:autoSpaceDE w:val="0"/>
        <w:autoSpaceDN w:val="0"/>
        <w:adjustRightInd w:val="0"/>
        <w:spacing w:before="120" w:after="240" w:line="360" w:lineRule="auto"/>
        <w:ind w:right="-28" w:hanging="720"/>
        <w:jc w:val="both"/>
        <w:rPr>
          <w:rFonts w:asciiTheme="majorBidi" w:hAnsiTheme="majorBidi" w:cstheme="majorBidi"/>
          <w:sz w:val="24"/>
          <w:szCs w:val="24"/>
        </w:rPr>
      </w:pPr>
      <w:r w:rsidRPr="005120A2">
        <w:rPr>
          <w:rFonts w:asciiTheme="majorBidi" w:hAnsiTheme="majorBidi" w:cstheme="majorBidi"/>
          <w:b/>
          <w:bCs/>
          <w:i/>
          <w:iCs/>
          <w:sz w:val="24"/>
          <w:szCs w:val="24"/>
        </w:rPr>
        <w:lastRenderedPageBreak/>
        <w:t xml:space="preserve">Cooper DW, Sharma S, Orakkan P. </w:t>
      </w:r>
      <w:r w:rsidRPr="005120A2">
        <w:rPr>
          <w:rFonts w:asciiTheme="majorBidi" w:hAnsiTheme="majorBidi" w:cstheme="majorBidi"/>
          <w:sz w:val="24"/>
          <w:szCs w:val="24"/>
        </w:rPr>
        <w:t>Retrospective study of association between choice of vasopressor given during spinal anaesthesia for high-risk caesarean delivery and fetal pH. Int J Obstet Anesth 2010;19:44-49.</w:t>
      </w:r>
    </w:p>
    <w:p w:rsidR="005120A2" w:rsidRPr="005120A2" w:rsidRDefault="005120A2" w:rsidP="005120A2">
      <w:pPr>
        <w:numPr>
          <w:ilvl w:val="0"/>
          <w:numId w:val="18"/>
        </w:numPr>
        <w:autoSpaceDE w:val="0"/>
        <w:autoSpaceDN w:val="0"/>
        <w:adjustRightInd w:val="0"/>
        <w:spacing w:before="120" w:after="240" w:line="360" w:lineRule="auto"/>
        <w:ind w:right="-28" w:hanging="720"/>
        <w:jc w:val="both"/>
        <w:rPr>
          <w:rFonts w:asciiTheme="majorBidi" w:hAnsiTheme="majorBidi" w:cstheme="majorBidi"/>
          <w:sz w:val="24"/>
          <w:szCs w:val="24"/>
        </w:rPr>
      </w:pPr>
      <w:r w:rsidRPr="005120A2">
        <w:rPr>
          <w:rFonts w:asciiTheme="majorBidi" w:hAnsiTheme="majorBidi" w:cstheme="majorBidi"/>
          <w:b/>
          <w:bCs/>
          <w:i/>
          <w:iCs/>
          <w:sz w:val="24"/>
          <w:szCs w:val="24"/>
        </w:rPr>
        <w:t xml:space="preserve">Nazir I, Bhat MA, Qazi S, Buchh VN, Gurcoo SA. </w:t>
      </w:r>
      <w:r w:rsidRPr="005120A2">
        <w:rPr>
          <w:rFonts w:asciiTheme="majorBidi" w:hAnsiTheme="majorBidi" w:cstheme="majorBidi"/>
          <w:sz w:val="24"/>
          <w:szCs w:val="24"/>
        </w:rPr>
        <w:t xml:space="preserve">Comparison between phenylephrine and ephedrine in preventing hypotension during spinal anesthesia for cesarian section. J Obs Anesth &amp; Critical Care 2012;2:92-97. </w:t>
      </w:r>
    </w:p>
    <w:p w:rsidR="005120A2" w:rsidRPr="005120A2" w:rsidRDefault="005120A2" w:rsidP="005120A2">
      <w:pPr>
        <w:numPr>
          <w:ilvl w:val="0"/>
          <w:numId w:val="18"/>
        </w:numPr>
        <w:autoSpaceDE w:val="0"/>
        <w:autoSpaceDN w:val="0"/>
        <w:adjustRightInd w:val="0"/>
        <w:spacing w:before="120" w:after="240" w:line="360" w:lineRule="auto"/>
        <w:ind w:right="-28" w:hanging="720"/>
        <w:jc w:val="both"/>
        <w:rPr>
          <w:rFonts w:asciiTheme="majorBidi" w:hAnsiTheme="majorBidi" w:cstheme="majorBidi"/>
          <w:sz w:val="24"/>
          <w:szCs w:val="24"/>
        </w:rPr>
      </w:pPr>
      <w:r w:rsidRPr="005120A2">
        <w:rPr>
          <w:rFonts w:asciiTheme="majorBidi" w:hAnsiTheme="majorBidi" w:cstheme="majorBidi"/>
          <w:b/>
          <w:bCs/>
          <w:i/>
          <w:iCs/>
          <w:sz w:val="24"/>
          <w:szCs w:val="24"/>
        </w:rPr>
        <w:t xml:space="preserve">Habib AS. </w:t>
      </w:r>
      <w:r w:rsidRPr="005120A2">
        <w:rPr>
          <w:rFonts w:asciiTheme="majorBidi" w:hAnsiTheme="majorBidi" w:cstheme="majorBidi"/>
          <w:sz w:val="24"/>
          <w:szCs w:val="24"/>
        </w:rPr>
        <w:t xml:space="preserve">A review of the impact of phenylephrine administration on maternal hemodynamics and maternal and neonatal outcomes in women undergoing cesarean delivery under spinal anesthesia. Anesth Analg 2012;114:377-390. </w:t>
      </w:r>
    </w:p>
    <w:p w:rsidR="005120A2" w:rsidRPr="005120A2" w:rsidRDefault="005120A2" w:rsidP="005120A2">
      <w:pPr>
        <w:numPr>
          <w:ilvl w:val="0"/>
          <w:numId w:val="18"/>
        </w:numPr>
        <w:autoSpaceDE w:val="0"/>
        <w:autoSpaceDN w:val="0"/>
        <w:adjustRightInd w:val="0"/>
        <w:spacing w:before="120" w:after="240" w:line="360" w:lineRule="auto"/>
        <w:ind w:right="-28" w:hanging="720"/>
        <w:jc w:val="both"/>
        <w:rPr>
          <w:rFonts w:asciiTheme="majorBidi" w:hAnsiTheme="majorBidi" w:cstheme="majorBidi"/>
          <w:sz w:val="24"/>
          <w:szCs w:val="24"/>
        </w:rPr>
      </w:pPr>
      <w:r w:rsidRPr="005120A2">
        <w:rPr>
          <w:rFonts w:asciiTheme="majorBidi" w:hAnsiTheme="majorBidi" w:cstheme="majorBidi"/>
          <w:b/>
          <w:bCs/>
          <w:i/>
          <w:iCs/>
          <w:sz w:val="24"/>
          <w:szCs w:val="24"/>
        </w:rPr>
        <w:t xml:space="preserve">Biddle C. </w:t>
      </w:r>
      <w:r w:rsidRPr="005120A2">
        <w:rPr>
          <w:rFonts w:asciiTheme="majorBidi" w:hAnsiTheme="majorBidi" w:cstheme="majorBidi"/>
          <w:sz w:val="24"/>
          <w:szCs w:val="24"/>
        </w:rPr>
        <w:t xml:space="preserve">To press or not to press, and if so, with what? A single question-focused meta-analysis of vasopressor choice during regional anesthesia in obstetrics. </w:t>
      </w:r>
      <w:hyperlink r:id="rId37" w:tgtFrame="_blank" w:history="1">
        <w:r w:rsidRPr="005120A2">
          <w:rPr>
            <w:rFonts w:asciiTheme="majorBidi" w:hAnsiTheme="majorBidi" w:cstheme="majorBidi"/>
            <w:sz w:val="24"/>
            <w:szCs w:val="24"/>
          </w:rPr>
          <w:t>AANA J.</w:t>
        </w:r>
      </w:hyperlink>
      <w:r w:rsidRPr="005120A2">
        <w:rPr>
          <w:rFonts w:asciiTheme="majorBidi" w:hAnsiTheme="majorBidi" w:cstheme="majorBidi"/>
          <w:sz w:val="24"/>
          <w:szCs w:val="24"/>
        </w:rPr>
        <w:t> 2013;81:261-264.</w:t>
      </w:r>
    </w:p>
    <w:p w:rsidR="00C65941" w:rsidRPr="005120A2" w:rsidRDefault="00C65941" w:rsidP="00421431">
      <w:pPr>
        <w:tabs>
          <w:tab w:val="left" w:pos="-90"/>
          <w:tab w:val="left" w:pos="0"/>
          <w:tab w:val="left" w:pos="540"/>
        </w:tabs>
        <w:spacing w:line="360" w:lineRule="auto"/>
        <w:ind w:left="-90"/>
        <w:jc w:val="both"/>
        <w:rPr>
          <w:rFonts w:asciiTheme="majorBidi" w:eastAsia="Times New Roman" w:hAnsiTheme="majorBidi" w:cstheme="majorBidi"/>
          <w:b/>
          <w:color w:val="403838"/>
          <w:sz w:val="24"/>
          <w:szCs w:val="24"/>
        </w:rPr>
      </w:pPr>
    </w:p>
    <w:p w:rsidR="000A572B" w:rsidRPr="005120A2" w:rsidRDefault="000A572B" w:rsidP="00421431">
      <w:pPr>
        <w:tabs>
          <w:tab w:val="left" w:pos="540"/>
        </w:tabs>
        <w:rPr>
          <w:rFonts w:asciiTheme="majorBidi" w:hAnsiTheme="majorBidi" w:cstheme="majorBidi"/>
          <w:sz w:val="24"/>
          <w:szCs w:val="24"/>
        </w:rPr>
      </w:pPr>
    </w:p>
    <w:sectPr w:rsidR="000A572B" w:rsidRPr="005120A2" w:rsidSect="00602CCA">
      <w:footerReference w:type="default" r:id="rId38"/>
      <w:pgSz w:w="12240" w:h="15840"/>
      <w:pgMar w:top="990" w:right="990" w:bottom="1080" w:left="1440"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0C" w:rsidRDefault="00AE600C" w:rsidP="006B34CE">
      <w:pPr>
        <w:spacing w:after="0" w:line="240" w:lineRule="auto"/>
      </w:pPr>
      <w:r>
        <w:separator/>
      </w:r>
    </w:p>
  </w:endnote>
  <w:endnote w:type="continuationSeparator" w:id="0">
    <w:p w:rsidR="00AE600C" w:rsidRDefault="00AE600C" w:rsidP="006B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pitoliumNews">
    <w:altName w:val="CapitoliumNew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393204"/>
      <w:docPartObj>
        <w:docPartGallery w:val="Page Numbers (Bottom of Page)"/>
        <w:docPartUnique/>
      </w:docPartObj>
    </w:sdtPr>
    <w:sdtEndPr/>
    <w:sdtContent>
      <w:p w:rsidR="00E55854" w:rsidRDefault="00E55854">
        <w:pPr>
          <w:pStyle w:val="a6"/>
          <w:jc w:val="center"/>
        </w:pPr>
        <w:r>
          <w:fldChar w:fldCharType="begin"/>
        </w:r>
        <w:r>
          <w:instrText xml:space="preserve"> PAGE   \* MERGEFORMAT </w:instrText>
        </w:r>
        <w:r>
          <w:fldChar w:fldCharType="separate"/>
        </w:r>
        <w:r w:rsidR="00ED2D3E">
          <w:rPr>
            <w:noProof/>
          </w:rPr>
          <w:t>- 17 -</w:t>
        </w:r>
        <w:r>
          <w:rPr>
            <w:noProof/>
          </w:rPr>
          <w:fldChar w:fldCharType="end"/>
        </w:r>
      </w:p>
    </w:sdtContent>
  </w:sdt>
  <w:p w:rsidR="00E55854" w:rsidRDefault="00E558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0C" w:rsidRDefault="00AE600C" w:rsidP="006B34CE">
      <w:pPr>
        <w:spacing w:after="0" w:line="240" w:lineRule="auto"/>
      </w:pPr>
      <w:r>
        <w:separator/>
      </w:r>
    </w:p>
  </w:footnote>
  <w:footnote w:type="continuationSeparator" w:id="0">
    <w:p w:rsidR="00AE600C" w:rsidRDefault="00AE600C" w:rsidP="006B3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3351"/>
    <w:multiLevelType w:val="multilevel"/>
    <w:tmpl w:val="D0584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E42F9E"/>
    <w:multiLevelType w:val="hybridMultilevel"/>
    <w:tmpl w:val="796C88DC"/>
    <w:lvl w:ilvl="0" w:tplc="C4048236">
      <w:start w:val="1"/>
      <w:numFmt w:val="decimal"/>
      <w:lvlText w:val="%1."/>
      <w:lvlJc w:val="left"/>
      <w:pPr>
        <w:tabs>
          <w:tab w:val="num" w:pos="720"/>
        </w:tabs>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54FD3"/>
    <w:multiLevelType w:val="hybridMultilevel"/>
    <w:tmpl w:val="2624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F605F"/>
    <w:multiLevelType w:val="hybridMultilevel"/>
    <w:tmpl w:val="E0D27712"/>
    <w:lvl w:ilvl="0" w:tplc="9692C9E6">
      <w:numFmt w:val="bullet"/>
      <w:lvlText w:val="-"/>
      <w:lvlJc w:val="left"/>
      <w:pPr>
        <w:ind w:left="3285" w:hanging="360"/>
      </w:pPr>
      <w:rPr>
        <w:rFonts w:ascii="Calibri" w:eastAsia="Calibri" w:hAnsi="Calibri" w:cs="Calibri"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4">
    <w:nsid w:val="271513A4"/>
    <w:multiLevelType w:val="hybridMultilevel"/>
    <w:tmpl w:val="744264BC"/>
    <w:lvl w:ilvl="0" w:tplc="D5CA23F8">
      <w:start w:val="1"/>
      <w:numFmt w:val="decimal"/>
      <w:lvlText w:val="%1."/>
      <w:lvlJc w:val="left"/>
      <w:pPr>
        <w:ind w:left="3060" w:hanging="360"/>
      </w:pPr>
      <w:rPr>
        <w:b/>
        <w:bCs/>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5">
    <w:nsid w:val="2AAC423F"/>
    <w:multiLevelType w:val="hybridMultilevel"/>
    <w:tmpl w:val="10E46552"/>
    <w:lvl w:ilvl="0" w:tplc="04090017">
      <w:start w:val="1"/>
      <w:numFmt w:val="lowerLetter"/>
      <w:lvlText w:val="%1)"/>
      <w:lvlJc w:val="left"/>
      <w:pPr>
        <w:ind w:left="4515" w:hanging="360"/>
      </w:pPr>
    </w:lvl>
    <w:lvl w:ilvl="1" w:tplc="04090019" w:tentative="1">
      <w:start w:val="1"/>
      <w:numFmt w:val="lowerLetter"/>
      <w:lvlText w:val="%2."/>
      <w:lvlJc w:val="left"/>
      <w:pPr>
        <w:ind w:left="5235" w:hanging="360"/>
      </w:pPr>
    </w:lvl>
    <w:lvl w:ilvl="2" w:tplc="0409001B" w:tentative="1">
      <w:start w:val="1"/>
      <w:numFmt w:val="lowerRoman"/>
      <w:lvlText w:val="%3."/>
      <w:lvlJc w:val="right"/>
      <w:pPr>
        <w:ind w:left="5955" w:hanging="180"/>
      </w:pPr>
    </w:lvl>
    <w:lvl w:ilvl="3" w:tplc="0409000F" w:tentative="1">
      <w:start w:val="1"/>
      <w:numFmt w:val="decimal"/>
      <w:lvlText w:val="%4."/>
      <w:lvlJc w:val="left"/>
      <w:pPr>
        <w:ind w:left="6675" w:hanging="360"/>
      </w:pPr>
    </w:lvl>
    <w:lvl w:ilvl="4" w:tplc="04090019" w:tentative="1">
      <w:start w:val="1"/>
      <w:numFmt w:val="lowerLetter"/>
      <w:lvlText w:val="%5."/>
      <w:lvlJc w:val="left"/>
      <w:pPr>
        <w:ind w:left="7395" w:hanging="360"/>
      </w:pPr>
    </w:lvl>
    <w:lvl w:ilvl="5" w:tplc="0409001B" w:tentative="1">
      <w:start w:val="1"/>
      <w:numFmt w:val="lowerRoman"/>
      <w:lvlText w:val="%6."/>
      <w:lvlJc w:val="right"/>
      <w:pPr>
        <w:ind w:left="8115" w:hanging="180"/>
      </w:pPr>
    </w:lvl>
    <w:lvl w:ilvl="6" w:tplc="0409000F" w:tentative="1">
      <w:start w:val="1"/>
      <w:numFmt w:val="decimal"/>
      <w:lvlText w:val="%7."/>
      <w:lvlJc w:val="left"/>
      <w:pPr>
        <w:ind w:left="8835" w:hanging="360"/>
      </w:pPr>
    </w:lvl>
    <w:lvl w:ilvl="7" w:tplc="04090019" w:tentative="1">
      <w:start w:val="1"/>
      <w:numFmt w:val="lowerLetter"/>
      <w:lvlText w:val="%8."/>
      <w:lvlJc w:val="left"/>
      <w:pPr>
        <w:ind w:left="9555" w:hanging="360"/>
      </w:pPr>
    </w:lvl>
    <w:lvl w:ilvl="8" w:tplc="0409001B" w:tentative="1">
      <w:start w:val="1"/>
      <w:numFmt w:val="lowerRoman"/>
      <w:lvlText w:val="%9."/>
      <w:lvlJc w:val="right"/>
      <w:pPr>
        <w:ind w:left="10275" w:hanging="180"/>
      </w:pPr>
    </w:lvl>
  </w:abstractNum>
  <w:abstractNum w:abstractNumId="6">
    <w:nsid w:val="32C4440C"/>
    <w:multiLevelType w:val="hybridMultilevel"/>
    <w:tmpl w:val="915878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F4332"/>
    <w:multiLevelType w:val="multilevel"/>
    <w:tmpl w:val="1D76A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E013FD"/>
    <w:multiLevelType w:val="hybridMultilevel"/>
    <w:tmpl w:val="3EA222E0"/>
    <w:lvl w:ilvl="0" w:tplc="AC98BE10">
      <w:numFmt w:val="bullet"/>
      <w:lvlText w:val="-"/>
      <w:lvlJc w:val="left"/>
      <w:pPr>
        <w:ind w:left="2700" w:hanging="360"/>
      </w:pPr>
      <w:rPr>
        <w:rFonts w:ascii="Calibri" w:eastAsia="Calibri" w:hAnsi="Calibri" w:cs="Calibri"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420A35E7"/>
    <w:multiLevelType w:val="multilevel"/>
    <w:tmpl w:val="1C80A0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7E0164D"/>
    <w:multiLevelType w:val="hybridMultilevel"/>
    <w:tmpl w:val="20F01D76"/>
    <w:lvl w:ilvl="0" w:tplc="18A6E5EC">
      <w:start w:val="1"/>
      <w:numFmt w:val="decimal"/>
      <w:lvlText w:val="%1"/>
      <w:lvlJc w:val="left"/>
      <w:pPr>
        <w:ind w:left="270" w:hanging="360"/>
      </w:pPr>
      <w:rPr>
        <w:rFonts w:hint="default"/>
        <w:b w:val="0"/>
        <w:color w:val="0070C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48540A31"/>
    <w:multiLevelType w:val="hybridMultilevel"/>
    <w:tmpl w:val="63CE4E60"/>
    <w:lvl w:ilvl="0" w:tplc="0409000F">
      <w:start w:val="1"/>
      <w:numFmt w:val="decimal"/>
      <w:lvlText w:val="%1."/>
      <w:lvlJc w:val="left"/>
      <w:pPr>
        <w:ind w:left="2715" w:hanging="360"/>
      </w:p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12">
    <w:nsid w:val="4D4C18FD"/>
    <w:multiLevelType w:val="hybridMultilevel"/>
    <w:tmpl w:val="D8D61860"/>
    <w:lvl w:ilvl="0" w:tplc="E5F6C1FE">
      <w:start w:val="1"/>
      <w:numFmt w:val="decimal"/>
      <w:lvlText w:val="%1."/>
      <w:lvlJc w:val="left"/>
      <w:pPr>
        <w:ind w:left="3825" w:hanging="360"/>
      </w:pPr>
    </w:lvl>
    <w:lvl w:ilvl="1" w:tplc="04090019" w:tentative="1">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13">
    <w:nsid w:val="575100F0"/>
    <w:multiLevelType w:val="hybridMultilevel"/>
    <w:tmpl w:val="3258E0DA"/>
    <w:lvl w:ilvl="0" w:tplc="CFC2C612">
      <w:numFmt w:val="bullet"/>
      <w:lvlText w:val="-"/>
      <w:lvlJc w:val="left"/>
      <w:pPr>
        <w:tabs>
          <w:tab w:val="num" w:pos="1695"/>
        </w:tabs>
        <w:ind w:left="1695" w:hanging="975"/>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9257F23"/>
    <w:multiLevelType w:val="hybridMultilevel"/>
    <w:tmpl w:val="CE14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4640E6"/>
    <w:multiLevelType w:val="hybridMultilevel"/>
    <w:tmpl w:val="9EF818B8"/>
    <w:lvl w:ilvl="0" w:tplc="04090001">
      <w:start w:val="1"/>
      <w:numFmt w:val="bullet"/>
      <w:lvlText w:val=""/>
      <w:lvlJc w:val="left"/>
      <w:pPr>
        <w:ind w:left="720" w:hanging="360"/>
      </w:pPr>
      <w:rPr>
        <w:rFonts w:ascii="Symbol" w:hAnsi="Symbol" w:hint="default"/>
      </w:rPr>
    </w:lvl>
    <w:lvl w:ilvl="1" w:tplc="9692C9E6">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812716"/>
    <w:multiLevelType w:val="hybridMultilevel"/>
    <w:tmpl w:val="673039EE"/>
    <w:lvl w:ilvl="0" w:tplc="05FA9612">
      <w:numFmt w:val="bullet"/>
      <w:lvlText w:val="-"/>
      <w:lvlJc w:val="left"/>
      <w:pPr>
        <w:ind w:left="2730" w:hanging="360"/>
      </w:pPr>
      <w:rPr>
        <w:rFonts w:ascii="Calibri" w:eastAsia="Calibri" w:hAnsi="Calibri" w:cs="Calibri"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7">
    <w:nsid w:val="74C621DA"/>
    <w:multiLevelType w:val="hybridMultilevel"/>
    <w:tmpl w:val="893C5922"/>
    <w:lvl w:ilvl="0" w:tplc="05FA9612">
      <w:numFmt w:val="bullet"/>
      <w:lvlText w:val="-"/>
      <w:lvlJc w:val="left"/>
      <w:pPr>
        <w:ind w:left="3450" w:hanging="360"/>
      </w:pPr>
      <w:rPr>
        <w:rFonts w:ascii="Calibri" w:eastAsia="Calibri" w:hAnsi="Calibri" w:cs="Calibri" w:hint="default"/>
      </w:rPr>
    </w:lvl>
    <w:lvl w:ilvl="1" w:tplc="04090003" w:tentative="1">
      <w:start w:val="1"/>
      <w:numFmt w:val="bullet"/>
      <w:lvlText w:val="o"/>
      <w:lvlJc w:val="left"/>
      <w:pPr>
        <w:ind w:left="4170" w:hanging="360"/>
      </w:pPr>
      <w:rPr>
        <w:rFonts w:ascii="Courier New" w:hAnsi="Courier New" w:cs="Courier New" w:hint="default"/>
      </w:rPr>
    </w:lvl>
    <w:lvl w:ilvl="2" w:tplc="04090005" w:tentative="1">
      <w:start w:val="1"/>
      <w:numFmt w:val="bullet"/>
      <w:lvlText w:val=""/>
      <w:lvlJc w:val="left"/>
      <w:pPr>
        <w:ind w:left="4890" w:hanging="360"/>
      </w:pPr>
      <w:rPr>
        <w:rFonts w:ascii="Wingdings" w:hAnsi="Wingdings" w:hint="default"/>
      </w:rPr>
    </w:lvl>
    <w:lvl w:ilvl="3" w:tplc="04090001" w:tentative="1">
      <w:start w:val="1"/>
      <w:numFmt w:val="bullet"/>
      <w:lvlText w:val=""/>
      <w:lvlJc w:val="left"/>
      <w:pPr>
        <w:ind w:left="5610" w:hanging="360"/>
      </w:pPr>
      <w:rPr>
        <w:rFonts w:ascii="Symbol" w:hAnsi="Symbol" w:hint="default"/>
      </w:rPr>
    </w:lvl>
    <w:lvl w:ilvl="4" w:tplc="04090003" w:tentative="1">
      <w:start w:val="1"/>
      <w:numFmt w:val="bullet"/>
      <w:lvlText w:val="o"/>
      <w:lvlJc w:val="left"/>
      <w:pPr>
        <w:ind w:left="6330" w:hanging="360"/>
      </w:pPr>
      <w:rPr>
        <w:rFonts w:ascii="Courier New" w:hAnsi="Courier New" w:cs="Courier New" w:hint="default"/>
      </w:rPr>
    </w:lvl>
    <w:lvl w:ilvl="5" w:tplc="04090005" w:tentative="1">
      <w:start w:val="1"/>
      <w:numFmt w:val="bullet"/>
      <w:lvlText w:val=""/>
      <w:lvlJc w:val="left"/>
      <w:pPr>
        <w:ind w:left="7050" w:hanging="360"/>
      </w:pPr>
      <w:rPr>
        <w:rFonts w:ascii="Wingdings" w:hAnsi="Wingdings" w:hint="default"/>
      </w:rPr>
    </w:lvl>
    <w:lvl w:ilvl="6" w:tplc="04090001" w:tentative="1">
      <w:start w:val="1"/>
      <w:numFmt w:val="bullet"/>
      <w:lvlText w:val=""/>
      <w:lvlJc w:val="left"/>
      <w:pPr>
        <w:ind w:left="7770" w:hanging="360"/>
      </w:pPr>
      <w:rPr>
        <w:rFonts w:ascii="Symbol" w:hAnsi="Symbol" w:hint="default"/>
      </w:rPr>
    </w:lvl>
    <w:lvl w:ilvl="7" w:tplc="04090003" w:tentative="1">
      <w:start w:val="1"/>
      <w:numFmt w:val="bullet"/>
      <w:lvlText w:val="o"/>
      <w:lvlJc w:val="left"/>
      <w:pPr>
        <w:ind w:left="8490" w:hanging="360"/>
      </w:pPr>
      <w:rPr>
        <w:rFonts w:ascii="Courier New" w:hAnsi="Courier New" w:cs="Courier New" w:hint="default"/>
      </w:rPr>
    </w:lvl>
    <w:lvl w:ilvl="8" w:tplc="04090005" w:tentative="1">
      <w:start w:val="1"/>
      <w:numFmt w:val="bullet"/>
      <w:lvlText w:val=""/>
      <w:lvlJc w:val="left"/>
      <w:pPr>
        <w:ind w:left="9210" w:hanging="360"/>
      </w:pPr>
      <w:rPr>
        <w:rFonts w:ascii="Wingdings" w:hAnsi="Wingdings" w:hint="default"/>
      </w:rPr>
    </w:lvl>
  </w:abstractNum>
  <w:abstractNum w:abstractNumId="18">
    <w:nsid w:val="79771AEF"/>
    <w:multiLevelType w:val="hybridMultilevel"/>
    <w:tmpl w:val="DE68C4B0"/>
    <w:lvl w:ilvl="0" w:tplc="AC98BE10">
      <w:numFmt w:val="bullet"/>
      <w:lvlText w:val="-"/>
      <w:lvlJc w:val="left"/>
      <w:pPr>
        <w:ind w:left="2895" w:hanging="360"/>
      </w:pPr>
      <w:rPr>
        <w:rFonts w:ascii="Calibri" w:eastAsia="Calibri" w:hAnsi="Calibri" w:cs="Calibri"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15"/>
  </w:num>
  <w:num w:numId="6">
    <w:abstractNumId w:val="11"/>
  </w:num>
  <w:num w:numId="7">
    <w:abstractNumId w:val="16"/>
  </w:num>
  <w:num w:numId="8">
    <w:abstractNumId w:val="17"/>
  </w:num>
  <w:num w:numId="9">
    <w:abstractNumId w:val="12"/>
  </w:num>
  <w:num w:numId="10">
    <w:abstractNumId w:val="5"/>
  </w:num>
  <w:num w:numId="11">
    <w:abstractNumId w:val="14"/>
  </w:num>
  <w:num w:numId="12">
    <w:abstractNumId w:val="18"/>
  </w:num>
  <w:num w:numId="13">
    <w:abstractNumId w:val="6"/>
  </w:num>
  <w:num w:numId="14">
    <w:abstractNumId w:val="7"/>
  </w:num>
  <w:num w:numId="15">
    <w:abstractNumId w:val="0"/>
  </w:num>
  <w:num w:numId="16">
    <w:abstractNumId w:val="9"/>
  </w:num>
  <w:num w:numId="17">
    <w:abstractNumId w:val="13"/>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41"/>
    <w:rsid w:val="00014549"/>
    <w:rsid w:val="0006589D"/>
    <w:rsid w:val="000A572B"/>
    <w:rsid w:val="000F695F"/>
    <w:rsid w:val="001518FF"/>
    <w:rsid w:val="001A4950"/>
    <w:rsid w:val="001B0CCF"/>
    <w:rsid w:val="0022078D"/>
    <w:rsid w:val="002479F7"/>
    <w:rsid w:val="002915FA"/>
    <w:rsid w:val="00297BC5"/>
    <w:rsid w:val="002A758E"/>
    <w:rsid w:val="003649C3"/>
    <w:rsid w:val="00421431"/>
    <w:rsid w:val="0045506E"/>
    <w:rsid w:val="004A3E86"/>
    <w:rsid w:val="005120A2"/>
    <w:rsid w:val="00602CCA"/>
    <w:rsid w:val="00613B89"/>
    <w:rsid w:val="006B34CE"/>
    <w:rsid w:val="006D79F0"/>
    <w:rsid w:val="0072018C"/>
    <w:rsid w:val="0078328E"/>
    <w:rsid w:val="007C11CA"/>
    <w:rsid w:val="0082785E"/>
    <w:rsid w:val="00845299"/>
    <w:rsid w:val="00851A16"/>
    <w:rsid w:val="00940036"/>
    <w:rsid w:val="00A23828"/>
    <w:rsid w:val="00AE600C"/>
    <w:rsid w:val="00AF199F"/>
    <w:rsid w:val="00AF7141"/>
    <w:rsid w:val="00C55369"/>
    <w:rsid w:val="00C65941"/>
    <w:rsid w:val="00D55B0B"/>
    <w:rsid w:val="00E55854"/>
    <w:rsid w:val="00EB03F8"/>
    <w:rsid w:val="00ED2D3E"/>
    <w:rsid w:val="00EE23AA"/>
    <w:rsid w:val="00EE60CD"/>
    <w:rsid w:val="00EF4816"/>
    <w:rsid w:val="00F064D9"/>
    <w:rsid w:val="00F87699"/>
    <w:rsid w:val="00F90B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659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E55854"/>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E55854"/>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E55854"/>
    <w:pPr>
      <w:keepNext/>
      <w:tabs>
        <w:tab w:val="num" w:pos="2880"/>
      </w:tabs>
      <w:spacing w:before="240" w:after="60" w:line="240" w:lineRule="auto"/>
      <w:ind w:left="2880" w:hanging="720"/>
      <w:outlineLvl w:val="3"/>
    </w:pPr>
    <w:rPr>
      <w:b/>
      <w:bCs/>
      <w:sz w:val="28"/>
      <w:szCs w:val="28"/>
    </w:rPr>
  </w:style>
  <w:style w:type="paragraph" w:styleId="5">
    <w:name w:val="heading 5"/>
    <w:basedOn w:val="a"/>
    <w:next w:val="a"/>
    <w:link w:val="5Char"/>
    <w:uiPriority w:val="9"/>
    <w:semiHidden/>
    <w:unhideWhenUsed/>
    <w:qFormat/>
    <w:rsid w:val="00E55854"/>
    <w:pPr>
      <w:tabs>
        <w:tab w:val="num" w:pos="3600"/>
      </w:tabs>
      <w:spacing w:before="240" w:after="60" w:line="240" w:lineRule="auto"/>
      <w:ind w:left="3600" w:hanging="720"/>
      <w:outlineLvl w:val="4"/>
    </w:pPr>
    <w:rPr>
      <w:b/>
      <w:bCs/>
      <w:i/>
      <w:iCs/>
      <w:sz w:val="26"/>
      <w:szCs w:val="26"/>
    </w:rPr>
  </w:style>
  <w:style w:type="paragraph" w:styleId="6">
    <w:name w:val="heading 6"/>
    <w:basedOn w:val="a"/>
    <w:next w:val="a"/>
    <w:link w:val="6Char"/>
    <w:qFormat/>
    <w:rsid w:val="00E55854"/>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7">
    <w:name w:val="heading 7"/>
    <w:basedOn w:val="a"/>
    <w:next w:val="a"/>
    <w:link w:val="7Char"/>
    <w:uiPriority w:val="9"/>
    <w:semiHidden/>
    <w:unhideWhenUsed/>
    <w:qFormat/>
    <w:rsid w:val="00E55854"/>
    <w:pPr>
      <w:tabs>
        <w:tab w:val="num" w:pos="5040"/>
      </w:tabs>
      <w:spacing w:before="240" w:after="60" w:line="240" w:lineRule="auto"/>
      <w:ind w:left="5040" w:hanging="720"/>
      <w:outlineLvl w:val="6"/>
    </w:pPr>
    <w:rPr>
      <w:sz w:val="24"/>
      <w:szCs w:val="24"/>
    </w:rPr>
  </w:style>
  <w:style w:type="paragraph" w:styleId="8">
    <w:name w:val="heading 8"/>
    <w:basedOn w:val="a"/>
    <w:next w:val="a"/>
    <w:link w:val="8Char"/>
    <w:uiPriority w:val="9"/>
    <w:semiHidden/>
    <w:unhideWhenUsed/>
    <w:qFormat/>
    <w:rsid w:val="00E55854"/>
    <w:pPr>
      <w:tabs>
        <w:tab w:val="num" w:pos="5760"/>
      </w:tabs>
      <w:spacing w:before="240" w:after="60" w:line="240" w:lineRule="auto"/>
      <w:ind w:left="5760" w:hanging="720"/>
      <w:outlineLvl w:val="7"/>
    </w:pPr>
    <w:rPr>
      <w:i/>
      <w:iCs/>
      <w:sz w:val="24"/>
      <w:szCs w:val="24"/>
    </w:rPr>
  </w:style>
  <w:style w:type="paragraph" w:styleId="9">
    <w:name w:val="heading 9"/>
    <w:basedOn w:val="a"/>
    <w:next w:val="a"/>
    <w:link w:val="9Char"/>
    <w:uiPriority w:val="9"/>
    <w:semiHidden/>
    <w:unhideWhenUsed/>
    <w:qFormat/>
    <w:rsid w:val="00E55854"/>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65941"/>
    <w:rPr>
      <w:rFonts w:ascii="Times New Roman" w:eastAsia="Times New Roman" w:hAnsi="Times New Roman" w:cs="Times New Roman"/>
      <w:b/>
      <w:bCs/>
      <w:kern w:val="36"/>
      <w:sz w:val="48"/>
      <w:szCs w:val="48"/>
    </w:rPr>
  </w:style>
  <w:style w:type="paragraph" w:styleId="a3">
    <w:name w:val="Title"/>
    <w:basedOn w:val="a"/>
    <w:link w:val="Char"/>
    <w:qFormat/>
    <w:rsid w:val="00C65941"/>
    <w:pPr>
      <w:spacing w:after="0" w:line="240" w:lineRule="auto"/>
      <w:jc w:val="center"/>
    </w:pPr>
    <w:rPr>
      <w:rFonts w:ascii="Times New Roman" w:eastAsia="SimSun" w:hAnsi="Times New Roman" w:cs="Times New Roman"/>
      <w:b/>
      <w:bCs/>
      <w:sz w:val="36"/>
      <w:szCs w:val="36"/>
      <w:lang w:eastAsia="zh-CN" w:bidi="ar-EG"/>
    </w:rPr>
  </w:style>
  <w:style w:type="character" w:customStyle="1" w:styleId="Char">
    <w:name w:val="العنوان Char"/>
    <w:basedOn w:val="a0"/>
    <w:link w:val="a3"/>
    <w:rsid w:val="00C65941"/>
    <w:rPr>
      <w:rFonts w:ascii="Times New Roman" w:eastAsia="SimSun" w:hAnsi="Times New Roman" w:cs="Times New Roman"/>
      <w:b/>
      <w:bCs/>
      <w:sz w:val="36"/>
      <w:szCs w:val="36"/>
      <w:lang w:eastAsia="zh-CN" w:bidi="ar-EG"/>
    </w:rPr>
  </w:style>
  <w:style w:type="paragraph" w:customStyle="1" w:styleId="Pa11">
    <w:name w:val="Pa11"/>
    <w:basedOn w:val="a"/>
    <w:next w:val="a"/>
    <w:uiPriority w:val="99"/>
    <w:rsid w:val="00C65941"/>
    <w:pPr>
      <w:autoSpaceDE w:val="0"/>
      <w:autoSpaceDN w:val="0"/>
      <w:adjustRightInd w:val="0"/>
      <w:spacing w:after="0" w:line="181" w:lineRule="atLeast"/>
    </w:pPr>
    <w:rPr>
      <w:rFonts w:ascii="CapitoliumNews" w:hAnsi="CapitoliumNews"/>
      <w:sz w:val="24"/>
      <w:szCs w:val="24"/>
    </w:rPr>
  </w:style>
  <w:style w:type="character" w:styleId="Hyperlink">
    <w:name w:val="Hyperlink"/>
    <w:basedOn w:val="a0"/>
    <w:uiPriority w:val="99"/>
    <w:rsid w:val="00C65941"/>
    <w:rPr>
      <w:color w:val="0000FF"/>
      <w:u w:val="single"/>
    </w:rPr>
  </w:style>
  <w:style w:type="character" w:customStyle="1" w:styleId="element-citation">
    <w:name w:val="element-citation"/>
    <w:basedOn w:val="a0"/>
    <w:rsid w:val="00C65941"/>
  </w:style>
  <w:style w:type="character" w:customStyle="1" w:styleId="article-headermeta-info-data">
    <w:name w:val="article-header__meta-info-data"/>
    <w:basedOn w:val="a0"/>
    <w:rsid w:val="00C65941"/>
  </w:style>
  <w:style w:type="character" w:customStyle="1" w:styleId="ref-journal">
    <w:name w:val="ref-journal"/>
    <w:basedOn w:val="a0"/>
    <w:rsid w:val="00C65941"/>
  </w:style>
  <w:style w:type="character" w:customStyle="1" w:styleId="ref-vol">
    <w:name w:val="ref-vol"/>
    <w:basedOn w:val="a0"/>
    <w:rsid w:val="00C65941"/>
  </w:style>
  <w:style w:type="paragraph" w:styleId="a4">
    <w:name w:val="Normal (Web)"/>
    <w:basedOn w:val="a"/>
    <w:link w:val="Char0"/>
    <w:unhideWhenUsed/>
    <w:rsid w:val="00C65941"/>
    <w:pPr>
      <w:spacing w:after="129" w:line="240" w:lineRule="auto"/>
    </w:pPr>
    <w:rPr>
      <w:rFonts w:ascii="Times New Roman" w:eastAsia="Times New Roman" w:hAnsi="Times New Roman" w:cs="Times New Roman"/>
      <w:sz w:val="24"/>
      <w:szCs w:val="24"/>
    </w:rPr>
  </w:style>
  <w:style w:type="character" w:customStyle="1" w:styleId="Char0">
    <w:name w:val="عادي (ويب) Char"/>
    <w:basedOn w:val="a0"/>
    <w:link w:val="a4"/>
    <w:rsid w:val="00C65941"/>
    <w:rPr>
      <w:rFonts w:ascii="Times New Roman" w:eastAsia="Times New Roman" w:hAnsi="Times New Roman" w:cs="Times New Roman"/>
      <w:sz w:val="24"/>
      <w:szCs w:val="24"/>
    </w:rPr>
  </w:style>
  <w:style w:type="character" w:styleId="a5">
    <w:name w:val="Emphasis"/>
    <w:basedOn w:val="a0"/>
    <w:uiPriority w:val="20"/>
    <w:qFormat/>
    <w:rsid w:val="00C65941"/>
    <w:rPr>
      <w:i/>
      <w:iCs/>
    </w:rPr>
  </w:style>
  <w:style w:type="paragraph" w:styleId="a6">
    <w:name w:val="footer"/>
    <w:basedOn w:val="a"/>
    <w:link w:val="Char1"/>
    <w:uiPriority w:val="99"/>
    <w:unhideWhenUsed/>
    <w:rsid w:val="00C65941"/>
    <w:pPr>
      <w:tabs>
        <w:tab w:val="center" w:pos="4680"/>
        <w:tab w:val="right" w:pos="9360"/>
      </w:tabs>
      <w:spacing w:after="0" w:line="240" w:lineRule="auto"/>
    </w:pPr>
  </w:style>
  <w:style w:type="character" w:customStyle="1" w:styleId="Char1">
    <w:name w:val="تذييل الصفحة Char"/>
    <w:basedOn w:val="a0"/>
    <w:link w:val="a6"/>
    <w:uiPriority w:val="99"/>
    <w:rsid w:val="00C65941"/>
  </w:style>
  <w:style w:type="character" w:customStyle="1" w:styleId="apple-converted-space">
    <w:name w:val="apple-converted-space"/>
    <w:basedOn w:val="a0"/>
    <w:rsid w:val="00AF7141"/>
  </w:style>
  <w:style w:type="table" w:styleId="a7">
    <w:name w:val="Table Grid"/>
    <w:basedOn w:val="a1"/>
    <w:uiPriority w:val="59"/>
    <w:rsid w:val="00F0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45506E"/>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45506E"/>
    <w:rPr>
      <w:rFonts w:ascii="Tahoma" w:hAnsi="Tahoma" w:cs="Tahoma"/>
      <w:sz w:val="16"/>
      <w:szCs w:val="16"/>
    </w:rPr>
  </w:style>
  <w:style w:type="paragraph" w:customStyle="1" w:styleId="Default">
    <w:name w:val="Default"/>
    <w:rsid w:val="00602CCA"/>
    <w:pPr>
      <w:autoSpaceDE w:val="0"/>
      <w:autoSpaceDN w:val="0"/>
      <w:adjustRightInd w:val="0"/>
      <w:spacing w:after="0" w:line="240" w:lineRule="auto"/>
    </w:pPr>
    <w:rPr>
      <w:rFonts w:ascii="CapitoliumNews" w:hAnsi="CapitoliumNews" w:cs="CapitoliumNews"/>
      <w:color w:val="000000"/>
      <w:sz w:val="24"/>
      <w:szCs w:val="24"/>
    </w:rPr>
  </w:style>
  <w:style w:type="character" w:customStyle="1" w:styleId="A30">
    <w:name w:val="A3"/>
    <w:uiPriority w:val="99"/>
    <w:rsid w:val="00602CCA"/>
    <w:rPr>
      <w:rFonts w:cs="Cambria"/>
      <w:color w:val="000000"/>
      <w:sz w:val="18"/>
      <w:szCs w:val="18"/>
    </w:rPr>
  </w:style>
  <w:style w:type="paragraph" w:styleId="a9">
    <w:name w:val="List Paragraph"/>
    <w:basedOn w:val="a"/>
    <w:uiPriority w:val="34"/>
    <w:qFormat/>
    <w:rsid w:val="002479F7"/>
    <w:pPr>
      <w:ind w:left="720"/>
      <w:contextualSpacing/>
    </w:pPr>
    <w:rPr>
      <w:rFonts w:ascii="Calibri" w:eastAsia="Calibri" w:hAnsi="Calibri" w:cs="Arial"/>
    </w:rPr>
  </w:style>
  <w:style w:type="paragraph" w:customStyle="1" w:styleId="aa">
    <w:name w:val=".."/>
    <w:basedOn w:val="Default"/>
    <w:next w:val="Default"/>
    <w:rsid w:val="00E55854"/>
    <w:rPr>
      <w:rFonts w:ascii="Times New Roman" w:eastAsia="Times New Roman" w:hAnsi="Times New Roman" w:cs="Times New Roman"/>
      <w:color w:val="auto"/>
    </w:rPr>
  </w:style>
  <w:style w:type="character" w:customStyle="1" w:styleId="st">
    <w:name w:val="st"/>
    <w:basedOn w:val="a0"/>
    <w:rsid w:val="00E55854"/>
  </w:style>
  <w:style w:type="character" w:customStyle="1" w:styleId="2Char">
    <w:name w:val="عنوان 2 Char"/>
    <w:basedOn w:val="a0"/>
    <w:link w:val="2"/>
    <w:uiPriority w:val="9"/>
    <w:semiHidden/>
    <w:rsid w:val="00E55854"/>
    <w:rPr>
      <w:rFonts w:asciiTheme="majorHAnsi" w:eastAsiaTheme="majorEastAsia" w:hAnsiTheme="majorHAnsi" w:cstheme="majorBidi"/>
      <w:b/>
      <w:bCs/>
      <w:i/>
      <w:iCs/>
      <w:sz w:val="28"/>
      <w:szCs w:val="28"/>
    </w:rPr>
  </w:style>
  <w:style w:type="character" w:customStyle="1" w:styleId="3Char">
    <w:name w:val="عنوان 3 Char"/>
    <w:basedOn w:val="a0"/>
    <w:link w:val="3"/>
    <w:uiPriority w:val="9"/>
    <w:semiHidden/>
    <w:rsid w:val="00E55854"/>
    <w:rPr>
      <w:rFonts w:asciiTheme="majorHAnsi" w:eastAsiaTheme="majorEastAsia" w:hAnsiTheme="majorHAnsi" w:cstheme="majorBidi"/>
      <w:b/>
      <w:bCs/>
      <w:sz w:val="26"/>
      <w:szCs w:val="26"/>
    </w:rPr>
  </w:style>
  <w:style w:type="character" w:customStyle="1" w:styleId="4Char">
    <w:name w:val="عنوان 4 Char"/>
    <w:basedOn w:val="a0"/>
    <w:link w:val="4"/>
    <w:uiPriority w:val="9"/>
    <w:semiHidden/>
    <w:rsid w:val="00E55854"/>
    <w:rPr>
      <w:rFonts w:eastAsiaTheme="minorEastAsia"/>
      <w:b/>
      <w:bCs/>
      <w:sz w:val="28"/>
      <w:szCs w:val="28"/>
    </w:rPr>
  </w:style>
  <w:style w:type="character" w:customStyle="1" w:styleId="5Char">
    <w:name w:val="عنوان 5 Char"/>
    <w:basedOn w:val="a0"/>
    <w:link w:val="5"/>
    <w:uiPriority w:val="9"/>
    <w:semiHidden/>
    <w:rsid w:val="00E55854"/>
    <w:rPr>
      <w:rFonts w:eastAsiaTheme="minorEastAsia"/>
      <w:b/>
      <w:bCs/>
      <w:i/>
      <w:iCs/>
      <w:sz w:val="26"/>
      <w:szCs w:val="26"/>
    </w:rPr>
  </w:style>
  <w:style w:type="character" w:customStyle="1" w:styleId="6Char">
    <w:name w:val="عنوان 6 Char"/>
    <w:basedOn w:val="a0"/>
    <w:link w:val="6"/>
    <w:rsid w:val="00E55854"/>
    <w:rPr>
      <w:rFonts w:ascii="Times New Roman" w:eastAsia="Times New Roman" w:hAnsi="Times New Roman" w:cs="Times New Roman"/>
      <w:b/>
      <w:bCs/>
    </w:rPr>
  </w:style>
  <w:style w:type="character" w:customStyle="1" w:styleId="7Char">
    <w:name w:val="عنوان 7 Char"/>
    <w:basedOn w:val="a0"/>
    <w:link w:val="7"/>
    <w:uiPriority w:val="9"/>
    <w:semiHidden/>
    <w:rsid w:val="00E55854"/>
    <w:rPr>
      <w:rFonts w:eastAsiaTheme="minorEastAsia"/>
      <w:sz w:val="24"/>
      <w:szCs w:val="24"/>
    </w:rPr>
  </w:style>
  <w:style w:type="character" w:customStyle="1" w:styleId="8Char">
    <w:name w:val="عنوان 8 Char"/>
    <w:basedOn w:val="a0"/>
    <w:link w:val="8"/>
    <w:uiPriority w:val="9"/>
    <w:semiHidden/>
    <w:rsid w:val="00E55854"/>
    <w:rPr>
      <w:rFonts w:eastAsiaTheme="minorEastAsia"/>
      <w:i/>
      <w:iCs/>
      <w:sz w:val="24"/>
      <w:szCs w:val="24"/>
    </w:rPr>
  </w:style>
  <w:style w:type="character" w:customStyle="1" w:styleId="9Char">
    <w:name w:val="عنوان 9 Char"/>
    <w:basedOn w:val="a0"/>
    <w:link w:val="9"/>
    <w:uiPriority w:val="9"/>
    <w:semiHidden/>
    <w:rsid w:val="00E55854"/>
    <w:rPr>
      <w:rFonts w:asciiTheme="majorHAnsi" w:eastAsiaTheme="majorEastAsia" w:hAnsiTheme="majorHAnsi" w:cstheme="majorBidi"/>
    </w:rPr>
  </w:style>
  <w:style w:type="character" w:styleId="ab">
    <w:name w:val="Strong"/>
    <w:basedOn w:val="a0"/>
    <w:uiPriority w:val="22"/>
    <w:qFormat/>
    <w:rsid w:val="00E55854"/>
    <w:rPr>
      <w:b/>
      <w:bCs/>
    </w:rPr>
  </w:style>
  <w:style w:type="character" w:customStyle="1" w:styleId="meta-nav">
    <w:name w:val="meta-nav"/>
    <w:basedOn w:val="a0"/>
    <w:rsid w:val="00E55854"/>
  </w:style>
  <w:style w:type="character" w:customStyle="1" w:styleId="post-title">
    <w:name w:val="post-title"/>
    <w:basedOn w:val="a0"/>
    <w:rsid w:val="00E55854"/>
  </w:style>
  <w:style w:type="paragraph" w:styleId="ac">
    <w:name w:val="header"/>
    <w:basedOn w:val="a"/>
    <w:link w:val="Char3"/>
    <w:uiPriority w:val="99"/>
    <w:unhideWhenUsed/>
    <w:rsid w:val="00E55854"/>
    <w:pPr>
      <w:tabs>
        <w:tab w:val="center" w:pos="4680"/>
        <w:tab w:val="right" w:pos="9360"/>
      </w:tabs>
      <w:spacing w:after="0" w:line="240" w:lineRule="auto"/>
    </w:pPr>
  </w:style>
  <w:style w:type="character" w:customStyle="1" w:styleId="Char3">
    <w:name w:val="رأس الصفحة Char"/>
    <w:basedOn w:val="a0"/>
    <w:link w:val="ac"/>
    <w:uiPriority w:val="99"/>
    <w:rsid w:val="00E55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659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E55854"/>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E55854"/>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E55854"/>
    <w:pPr>
      <w:keepNext/>
      <w:tabs>
        <w:tab w:val="num" w:pos="2880"/>
      </w:tabs>
      <w:spacing w:before="240" w:after="60" w:line="240" w:lineRule="auto"/>
      <w:ind w:left="2880" w:hanging="720"/>
      <w:outlineLvl w:val="3"/>
    </w:pPr>
    <w:rPr>
      <w:b/>
      <w:bCs/>
      <w:sz w:val="28"/>
      <w:szCs w:val="28"/>
    </w:rPr>
  </w:style>
  <w:style w:type="paragraph" w:styleId="5">
    <w:name w:val="heading 5"/>
    <w:basedOn w:val="a"/>
    <w:next w:val="a"/>
    <w:link w:val="5Char"/>
    <w:uiPriority w:val="9"/>
    <w:semiHidden/>
    <w:unhideWhenUsed/>
    <w:qFormat/>
    <w:rsid w:val="00E55854"/>
    <w:pPr>
      <w:tabs>
        <w:tab w:val="num" w:pos="3600"/>
      </w:tabs>
      <w:spacing w:before="240" w:after="60" w:line="240" w:lineRule="auto"/>
      <w:ind w:left="3600" w:hanging="720"/>
      <w:outlineLvl w:val="4"/>
    </w:pPr>
    <w:rPr>
      <w:b/>
      <w:bCs/>
      <w:i/>
      <w:iCs/>
      <w:sz w:val="26"/>
      <w:szCs w:val="26"/>
    </w:rPr>
  </w:style>
  <w:style w:type="paragraph" w:styleId="6">
    <w:name w:val="heading 6"/>
    <w:basedOn w:val="a"/>
    <w:next w:val="a"/>
    <w:link w:val="6Char"/>
    <w:qFormat/>
    <w:rsid w:val="00E55854"/>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7">
    <w:name w:val="heading 7"/>
    <w:basedOn w:val="a"/>
    <w:next w:val="a"/>
    <w:link w:val="7Char"/>
    <w:uiPriority w:val="9"/>
    <w:semiHidden/>
    <w:unhideWhenUsed/>
    <w:qFormat/>
    <w:rsid w:val="00E55854"/>
    <w:pPr>
      <w:tabs>
        <w:tab w:val="num" w:pos="5040"/>
      </w:tabs>
      <w:spacing w:before="240" w:after="60" w:line="240" w:lineRule="auto"/>
      <w:ind w:left="5040" w:hanging="720"/>
      <w:outlineLvl w:val="6"/>
    </w:pPr>
    <w:rPr>
      <w:sz w:val="24"/>
      <w:szCs w:val="24"/>
    </w:rPr>
  </w:style>
  <w:style w:type="paragraph" w:styleId="8">
    <w:name w:val="heading 8"/>
    <w:basedOn w:val="a"/>
    <w:next w:val="a"/>
    <w:link w:val="8Char"/>
    <w:uiPriority w:val="9"/>
    <w:semiHidden/>
    <w:unhideWhenUsed/>
    <w:qFormat/>
    <w:rsid w:val="00E55854"/>
    <w:pPr>
      <w:tabs>
        <w:tab w:val="num" w:pos="5760"/>
      </w:tabs>
      <w:spacing w:before="240" w:after="60" w:line="240" w:lineRule="auto"/>
      <w:ind w:left="5760" w:hanging="720"/>
      <w:outlineLvl w:val="7"/>
    </w:pPr>
    <w:rPr>
      <w:i/>
      <w:iCs/>
      <w:sz w:val="24"/>
      <w:szCs w:val="24"/>
    </w:rPr>
  </w:style>
  <w:style w:type="paragraph" w:styleId="9">
    <w:name w:val="heading 9"/>
    <w:basedOn w:val="a"/>
    <w:next w:val="a"/>
    <w:link w:val="9Char"/>
    <w:uiPriority w:val="9"/>
    <w:semiHidden/>
    <w:unhideWhenUsed/>
    <w:qFormat/>
    <w:rsid w:val="00E55854"/>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65941"/>
    <w:rPr>
      <w:rFonts w:ascii="Times New Roman" w:eastAsia="Times New Roman" w:hAnsi="Times New Roman" w:cs="Times New Roman"/>
      <w:b/>
      <w:bCs/>
      <w:kern w:val="36"/>
      <w:sz w:val="48"/>
      <w:szCs w:val="48"/>
    </w:rPr>
  </w:style>
  <w:style w:type="paragraph" w:styleId="a3">
    <w:name w:val="Title"/>
    <w:basedOn w:val="a"/>
    <w:link w:val="Char"/>
    <w:qFormat/>
    <w:rsid w:val="00C65941"/>
    <w:pPr>
      <w:spacing w:after="0" w:line="240" w:lineRule="auto"/>
      <w:jc w:val="center"/>
    </w:pPr>
    <w:rPr>
      <w:rFonts w:ascii="Times New Roman" w:eastAsia="SimSun" w:hAnsi="Times New Roman" w:cs="Times New Roman"/>
      <w:b/>
      <w:bCs/>
      <w:sz w:val="36"/>
      <w:szCs w:val="36"/>
      <w:lang w:eastAsia="zh-CN" w:bidi="ar-EG"/>
    </w:rPr>
  </w:style>
  <w:style w:type="character" w:customStyle="1" w:styleId="Char">
    <w:name w:val="العنوان Char"/>
    <w:basedOn w:val="a0"/>
    <w:link w:val="a3"/>
    <w:rsid w:val="00C65941"/>
    <w:rPr>
      <w:rFonts w:ascii="Times New Roman" w:eastAsia="SimSun" w:hAnsi="Times New Roman" w:cs="Times New Roman"/>
      <w:b/>
      <w:bCs/>
      <w:sz w:val="36"/>
      <w:szCs w:val="36"/>
      <w:lang w:eastAsia="zh-CN" w:bidi="ar-EG"/>
    </w:rPr>
  </w:style>
  <w:style w:type="paragraph" w:customStyle="1" w:styleId="Pa11">
    <w:name w:val="Pa11"/>
    <w:basedOn w:val="a"/>
    <w:next w:val="a"/>
    <w:uiPriority w:val="99"/>
    <w:rsid w:val="00C65941"/>
    <w:pPr>
      <w:autoSpaceDE w:val="0"/>
      <w:autoSpaceDN w:val="0"/>
      <w:adjustRightInd w:val="0"/>
      <w:spacing w:after="0" w:line="181" w:lineRule="atLeast"/>
    </w:pPr>
    <w:rPr>
      <w:rFonts w:ascii="CapitoliumNews" w:hAnsi="CapitoliumNews"/>
      <w:sz w:val="24"/>
      <w:szCs w:val="24"/>
    </w:rPr>
  </w:style>
  <w:style w:type="character" w:styleId="Hyperlink">
    <w:name w:val="Hyperlink"/>
    <w:basedOn w:val="a0"/>
    <w:uiPriority w:val="99"/>
    <w:rsid w:val="00C65941"/>
    <w:rPr>
      <w:color w:val="0000FF"/>
      <w:u w:val="single"/>
    </w:rPr>
  </w:style>
  <w:style w:type="character" w:customStyle="1" w:styleId="element-citation">
    <w:name w:val="element-citation"/>
    <w:basedOn w:val="a0"/>
    <w:rsid w:val="00C65941"/>
  </w:style>
  <w:style w:type="character" w:customStyle="1" w:styleId="article-headermeta-info-data">
    <w:name w:val="article-header__meta-info-data"/>
    <w:basedOn w:val="a0"/>
    <w:rsid w:val="00C65941"/>
  </w:style>
  <w:style w:type="character" w:customStyle="1" w:styleId="ref-journal">
    <w:name w:val="ref-journal"/>
    <w:basedOn w:val="a0"/>
    <w:rsid w:val="00C65941"/>
  </w:style>
  <w:style w:type="character" w:customStyle="1" w:styleId="ref-vol">
    <w:name w:val="ref-vol"/>
    <w:basedOn w:val="a0"/>
    <w:rsid w:val="00C65941"/>
  </w:style>
  <w:style w:type="paragraph" w:styleId="a4">
    <w:name w:val="Normal (Web)"/>
    <w:basedOn w:val="a"/>
    <w:link w:val="Char0"/>
    <w:unhideWhenUsed/>
    <w:rsid w:val="00C65941"/>
    <w:pPr>
      <w:spacing w:after="129" w:line="240" w:lineRule="auto"/>
    </w:pPr>
    <w:rPr>
      <w:rFonts w:ascii="Times New Roman" w:eastAsia="Times New Roman" w:hAnsi="Times New Roman" w:cs="Times New Roman"/>
      <w:sz w:val="24"/>
      <w:szCs w:val="24"/>
    </w:rPr>
  </w:style>
  <w:style w:type="character" w:customStyle="1" w:styleId="Char0">
    <w:name w:val="عادي (ويب) Char"/>
    <w:basedOn w:val="a0"/>
    <w:link w:val="a4"/>
    <w:rsid w:val="00C65941"/>
    <w:rPr>
      <w:rFonts w:ascii="Times New Roman" w:eastAsia="Times New Roman" w:hAnsi="Times New Roman" w:cs="Times New Roman"/>
      <w:sz w:val="24"/>
      <w:szCs w:val="24"/>
    </w:rPr>
  </w:style>
  <w:style w:type="character" w:styleId="a5">
    <w:name w:val="Emphasis"/>
    <w:basedOn w:val="a0"/>
    <w:uiPriority w:val="20"/>
    <w:qFormat/>
    <w:rsid w:val="00C65941"/>
    <w:rPr>
      <w:i/>
      <w:iCs/>
    </w:rPr>
  </w:style>
  <w:style w:type="paragraph" w:styleId="a6">
    <w:name w:val="footer"/>
    <w:basedOn w:val="a"/>
    <w:link w:val="Char1"/>
    <w:uiPriority w:val="99"/>
    <w:unhideWhenUsed/>
    <w:rsid w:val="00C65941"/>
    <w:pPr>
      <w:tabs>
        <w:tab w:val="center" w:pos="4680"/>
        <w:tab w:val="right" w:pos="9360"/>
      </w:tabs>
      <w:spacing w:after="0" w:line="240" w:lineRule="auto"/>
    </w:pPr>
  </w:style>
  <w:style w:type="character" w:customStyle="1" w:styleId="Char1">
    <w:name w:val="تذييل الصفحة Char"/>
    <w:basedOn w:val="a0"/>
    <w:link w:val="a6"/>
    <w:uiPriority w:val="99"/>
    <w:rsid w:val="00C65941"/>
  </w:style>
  <w:style w:type="character" w:customStyle="1" w:styleId="apple-converted-space">
    <w:name w:val="apple-converted-space"/>
    <w:basedOn w:val="a0"/>
    <w:rsid w:val="00AF7141"/>
  </w:style>
  <w:style w:type="table" w:styleId="a7">
    <w:name w:val="Table Grid"/>
    <w:basedOn w:val="a1"/>
    <w:uiPriority w:val="59"/>
    <w:rsid w:val="00F0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45506E"/>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45506E"/>
    <w:rPr>
      <w:rFonts w:ascii="Tahoma" w:hAnsi="Tahoma" w:cs="Tahoma"/>
      <w:sz w:val="16"/>
      <w:szCs w:val="16"/>
    </w:rPr>
  </w:style>
  <w:style w:type="paragraph" w:customStyle="1" w:styleId="Default">
    <w:name w:val="Default"/>
    <w:rsid w:val="00602CCA"/>
    <w:pPr>
      <w:autoSpaceDE w:val="0"/>
      <w:autoSpaceDN w:val="0"/>
      <w:adjustRightInd w:val="0"/>
      <w:spacing w:after="0" w:line="240" w:lineRule="auto"/>
    </w:pPr>
    <w:rPr>
      <w:rFonts w:ascii="CapitoliumNews" w:hAnsi="CapitoliumNews" w:cs="CapitoliumNews"/>
      <w:color w:val="000000"/>
      <w:sz w:val="24"/>
      <w:szCs w:val="24"/>
    </w:rPr>
  </w:style>
  <w:style w:type="character" w:customStyle="1" w:styleId="A30">
    <w:name w:val="A3"/>
    <w:uiPriority w:val="99"/>
    <w:rsid w:val="00602CCA"/>
    <w:rPr>
      <w:rFonts w:cs="Cambria"/>
      <w:color w:val="000000"/>
      <w:sz w:val="18"/>
      <w:szCs w:val="18"/>
    </w:rPr>
  </w:style>
  <w:style w:type="paragraph" w:styleId="a9">
    <w:name w:val="List Paragraph"/>
    <w:basedOn w:val="a"/>
    <w:uiPriority w:val="34"/>
    <w:qFormat/>
    <w:rsid w:val="002479F7"/>
    <w:pPr>
      <w:ind w:left="720"/>
      <w:contextualSpacing/>
    </w:pPr>
    <w:rPr>
      <w:rFonts w:ascii="Calibri" w:eastAsia="Calibri" w:hAnsi="Calibri" w:cs="Arial"/>
    </w:rPr>
  </w:style>
  <w:style w:type="paragraph" w:customStyle="1" w:styleId="aa">
    <w:name w:val=".."/>
    <w:basedOn w:val="Default"/>
    <w:next w:val="Default"/>
    <w:rsid w:val="00E55854"/>
    <w:rPr>
      <w:rFonts w:ascii="Times New Roman" w:eastAsia="Times New Roman" w:hAnsi="Times New Roman" w:cs="Times New Roman"/>
      <w:color w:val="auto"/>
    </w:rPr>
  </w:style>
  <w:style w:type="character" w:customStyle="1" w:styleId="st">
    <w:name w:val="st"/>
    <w:basedOn w:val="a0"/>
    <w:rsid w:val="00E55854"/>
  </w:style>
  <w:style w:type="character" w:customStyle="1" w:styleId="2Char">
    <w:name w:val="عنوان 2 Char"/>
    <w:basedOn w:val="a0"/>
    <w:link w:val="2"/>
    <w:uiPriority w:val="9"/>
    <w:semiHidden/>
    <w:rsid w:val="00E55854"/>
    <w:rPr>
      <w:rFonts w:asciiTheme="majorHAnsi" w:eastAsiaTheme="majorEastAsia" w:hAnsiTheme="majorHAnsi" w:cstheme="majorBidi"/>
      <w:b/>
      <w:bCs/>
      <w:i/>
      <w:iCs/>
      <w:sz w:val="28"/>
      <w:szCs w:val="28"/>
    </w:rPr>
  </w:style>
  <w:style w:type="character" w:customStyle="1" w:styleId="3Char">
    <w:name w:val="عنوان 3 Char"/>
    <w:basedOn w:val="a0"/>
    <w:link w:val="3"/>
    <w:uiPriority w:val="9"/>
    <w:semiHidden/>
    <w:rsid w:val="00E55854"/>
    <w:rPr>
      <w:rFonts w:asciiTheme="majorHAnsi" w:eastAsiaTheme="majorEastAsia" w:hAnsiTheme="majorHAnsi" w:cstheme="majorBidi"/>
      <w:b/>
      <w:bCs/>
      <w:sz w:val="26"/>
      <w:szCs w:val="26"/>
    </w:rPr>
  </w:style>
  <w:style w:type="character" w:customStyle="1" w:styleId="4Char">
    <w:name w:val="عنوان 4 Char"/>
    <w:basedOn w:val="a0"/>
    <w:link w:val="4"/>
    <w:uiPriority w:val="9"/>
    <w:semiHidden/>
    <w:rsid w:val="00E55854"/>
    <w:rPr>
      <w:rFonts w:eastAsiaTheme="minorEastAsia"/>
      <w:b/>
      <w:bCs/>
      <w:sz w:val="28"/>
      <w:szCs w:val="28"/>
    </w:rPr>
  </w:style>
  <w:style w:type="character" w:customStyle="1" w:styleId="5Char">
    <w:name w:val="عنوان 5 Char"/>
    <w:basedOn w:val="a0"/>
    <w:link w:val="5"/>
    <w:uiPriority w:val="9"/>
    <w:semiHidden/>
    <w:rsid w:val="00E55854"/>
    <w:rPr>
      <w:rFonts w:eastAsiaTheme="minorEastAsia"/>
      <w:b/>
      <w:bCs/>
      <w:i/>
      <w:iCs/>
      <w:sz w:val="26"/>
      <w:szCs w:val="26"/>
    </w:rPr>
  </w:style>
  <w:style w:type="character" w:customStyle="1" w:styleId="6Char">
    <w:name w:val="عنوان 6 Char"/>
    <w:basedOn w:val="a0"/>
    <w:link w:val="6"/>
    <w:rsid w:val="00E55854"/>
    <w:rPr>
      <w:rFonts w:ascii="Times New Roman" w:eastAsia="Times New Roman" w:hAnsi="Times New Roman" w:cs="Times New Roman"/>
      <w:b/>
      <w:bCs/>
    </w:rPr>
  </w:style>
  <w:style w:type="character" w:customStyle="1" w:styleId="7Char">
    <w:name w:val="عنوان 7 Char"/>
    <w:basedOn w:val="a0"/>
    <w:link w:val="7"/>
    <w:uiPriority w:val="9"/>
    <w:semiHidden/>
    <w:rsid w:val="00E55854"/>
    <w:rPr>
      <w:rFonts w:eastAsiaTheme="minorEastAsia"/>
      <w:sz w:val="24"/>
      <w:szCs w:val="24"/>
    </w:rPr>
  </w:style>
  <w:style w:type="character" w:customStyle="1" w:styleId="8Char">
    <w:name w:val="عنوان 8 Char"/>
    <w:basedOn w:val="a0"/>
    <w:link w:val="8"/>
    <w:uiPriority w:val="9"/>
    <w:semiHidden/>
    <w:rsid w:val="00E55854"/>
    <w:rPr>
      <w:rFonts w:eastAsiaTheme="minorEastAsia"/>
      <w:i/>
      <w:iCs/>
      <w:sz w:val="24"/>
      <w:szCs w:val="24"/>
    </w:rPr>
  </w:style>
  <w:style w:type="character" w:customStyle="1" w:styleId="9Char">
    <w:name w:val="عنوان 9 Char"/>
    <w:basedOn w:val="a0"/>
    <w:link w:val="9"/>
    <w:uiPriority w:val="9"/>
    <w:semiHidden/>
    <w:rsid w:val="00E55854"/>
    <w:rPr>
      <w:rFonts w:asciiTheme="majorHAnsi" w:eastAsiaTheme="majorEastAsia" w:hAnsiTheme="majorHAnsi" w:cstheme="majorBidi"/>
    </w:rPr>
  </w:style>
  <w:style w:type="character" w:styleId="ab">
    <w:name w:val="Strong"/>
    <w:basedOn w:val="a0"/>
    <w:uiPriority w:val="22"/>
    <w:qFormat/>
    <w:rsid w:val="00E55854"/>
    <w:rPr>
      <w:b/>
      <w:bCs/>
    </w:rPr>
  </w:style>
  <w:style w:type="character" w:customStyle="1" w:styleId="meta-nav">
    <w:name w:val="meta-nav"/>
    <w:basedOn w:val="a0"/>
    <w:rsid w:val="00E55854"/>
  </w:style>
  <w:style w:type="character" w:customStyle="1" w:styleId="post-title">
    <w:name w:val="post-title"/>
    <w:basedOn w:val="a0"/>
    <w:rsid w:val="00E55854"/>
  </w:style>
  <w:style w:type="paragraph" w:styleId="ac">
    <w:name w:val="header"/>
    <w:basedOn w:val="a"/>
    <w:link w:val="Char3"/>
    <w:uiPriority w:val="99"/>
    <w:unhideWhenUsed/>
    <w:rsid w:val="00E55854"/>
    <w:pPr>
      <w:tabs>
        <w:tab w:val="center" w:pos="4680"/>
        <w:tab w:val="right" w:pos="9360"/>
      </w:tabs>
      <w:spacing w:after="0" w:line="240" w:lineRule="auto"/>
    </w:pPr>
  </w:style>
  <w:style w:type="character" w:customStyle="1" w:styleId="Char3">
    <w:name w:val="رأس الصفحة Char"/>
    <w:basedOn w:val="a0"/>
    <w:link w:val="ac"/>
    <w:uiPriority w:val="99"/>
    <w:rsid w:val="00E5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yperlink" Target="http://www.ncbi.nlm.nih.gov/pubmed?term=Dyer%20RA%5BAuthor%5D&amp;cauthor=true&amp;cauthor_uid=19741494"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hyperlink" Target="http://www.ncbi.nlm.nih.gov/pubmed?term=Tan%20PE%5BAuthor%5D&amp;cauthor=true&amp;cauthor_uid=19672175"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www.ncbi.nlm.nih.gov/pmc/articles/PMC4884253/" TargetMode="External"/><Relationship Id="rId33" Type="http://schemas.openxmlformats.org/officeDocument/2006/relationships/hyperlink" Target="http://www.ncbi.nlm.nih.gov/pubmed?term=Khaw%20KS%5BAuthor%5D&amp;cauthor=true&amp;cauthor_uid=19672175"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ncbi.nlm.nih.gov/pmc/articles/PMC4884253/figure/F2/" TargetMode="External"/><Relationship Id="rId29" Type="http://schemas.openxmlformats.org/officeDocument/2006/relationships/hyperlink" Target="http://www.ncbi.nlm.nih.gov/pubmed?term=Arcache%20MJ%5BAuthor%5D&amp;cauthor=true&amp;cauthor_uid=1974149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ncbi.nlm.nih.gov/pmc/articles/PMC4884253/" TargetMode="External"/><Relationship Id="rId32" Type="http://schemas.openxmlformats.org/officeDocument/2006/relationships/hyperlink" Target="http://www.ncbi.nlm.nih.gov/pubmed?term=Ngan%20Kee%20WD%5BAuthor%5D&amp;cauthor=true&amp;cauthor_uid=19672175" TargetMode="External"/><Relationship Id="rId37" Type="http://schemas.openxmlformats.org/officeDocument/2006/relationships/hyperlink" Target="http://www.ncbi.nlm.nih.gov/pubmed/2413384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ncbi.nlm.nih.gov/pmc/articles/PMC4884253/" TargetMode="External"/><Relationship Id="rId28" Type="http://schemas.openxmlformats.org/officeDocument/2006/relationships/hyperlink" Target="http://www.ncbi.nlm.nih.gov/pubmed?term=van%20Dyk%20D%5BAuthor%5D&amp;cauthor=true&amp;cauthor_uid=19741494" TargetMode="External"/><Relationship Id="rId36" Type="http://schemas.openxmlformats.org/officeDocument/2006/relationships/hyperlink" Target="http://www.ncbi.nlm.nih.gov/pubmed?term=Karmakar%20MK%5BAuthor%5D&amp;cauthor=true&amp;cauthor_uid=19672175" TargetMode="External"/><Relationship Id="rId10" Type="http://schemas.openxmlformats.org/officeDocument/2006/relationships/hyperlink" Target="http://www.nysora.com/techniques/neuraxial-and-perineuraxial-techniques/landmark-based/3423-spinal-anesthesia.html" TargetMode="External"/><Relationship Id="rId19" Type="http://schemas.openxmlformats.org/officeDocument/2006/relationships/hyperlink" Target="https://www.ncbi.nlm.nih.gov/pmc/articles/PMC4884253/table/T3/" TargetMode="External"/><Relationship Id="rId31" Type="http://schemas.openxmlformats.org/officeDocument/2006/relationships/hyperlink" Target="http://www.ncbi.nlm.nih.gov/pubmed?term=Lombard%20CJ%5BAuthor%5D&amp;cauthor=true&amp;cauthor_uid=19741494"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hyperlink" Target="https://www.ncbi.nlm.nih.gov/pmc/articles/PMC4884253/" TargetMode="External"/><Relationship Id="rId27" Type="http://schemas.openxmlformats.org/officeDocument/2006/relationships/hyperlink" Target="http://www.ncbi.nlm.nih.gov/pubmed?term=Reed%20AR%5BAuthor%5D&amp;cauthor=true&amp;cauthor_uid=19741494" TargetMode="External"/><Relationship Id="rId30" Type="http://schemas.openxmlformats.org/officeDocument/2006/relationships/hyperlink" Target="http://www.ncbi.nlm.nih.gov/pubmed?term=Hodges%20O%5BAuthor%5D&amp;cauthor=true&amp;cauthor_uid=19741494" TargetMode="External"/><Relationship Id="rId35" Type="http://schemas.openxmlformats.org/officeDocument/2006/relationships/hyperlink" Target="http://www.ncbi.nlm.nih.gov/pubmed?term=Ng%20FF%5BAuthor%5D&amp;cauthor=true&amp;cauthor_uid=19672175" TargetMode="Externa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2.6875" units="1/cm"/>
          <inkml:channelProperty channel="Y" name="resolution" value="32" units="1/cm"/>
        </inkml:channelProperties>
      </inkml:inkSource>
      <inkml:timestamp xml:id="ts0" timeString="2016-02-17T17:19:28.889"/>
    </inkml:context>
    <inkml:brush xml:id="br0">
      <inkml:brushProperty name="width" value="0.06667" units="cm"/>
      <inkml:brushProperty name="height" value="0.06667" units="cm"/>
      <inkml:brushProperty name="fitToCurve" value="1"/>
    </inkml:brush>
  </inkml:definitions>
  <inkml:trace contextRef="#ctx0" brushRef="#br0">0 7407,'0'-79,"0"-107,0-131,0-239,26-475,80-27,26-54,-53 504,-26 238,0 26,0 53,-27-27,-26 80,26 0,-26 53,0 53,0-1,0 54,0 26,0 27,0-1,0 1,0-54,0 80,0 27,0-1,0 54,27-54,-27 27,0-27,0 1,0-1,0 27,0 0,0 26,26-26,-26 27,27-27,-27 0,0-53,0 52,0-52,0 27,0 79,-27-53,27 0,-26-1,-1 1,1-26,26-1,0-26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4542</Words>
  <Characters>25892</Characters>
  <Application>Microsoft Office Word</Application>
  <DocSecurity>0</DocSecurity>
  <Lines>215</Lines>
  <Paragraphs>60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hii</dc:creator>
  <cp:lastModifiedBy>target01</cp:lastModifiedBy>
  <cp:revision>2</cp:revision>
  <dcterms:created xsi:type="dcterms:W3CDTF">2017-04-13T09:30:00Z</dcterms:created>
  <dcterms:modified xsi:type="dcterms:W3CDTF">2017-04-13T09:30:00Z</dcterms:modified>
</cp:coreProperties>
</file>